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АДМИНИСТРАЦИЯ</w:t>
      </w:r>
    </w:p>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МУНИЦИПАЛЬНОГО ОБРАЗОВАНИЯ</w:t>
      </w:r>
    </w:p>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ПЕРВОМАЙСКИЙ СЕЛЬСОВЕТ</w:t>
      </w:r>
    </w:p>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ПЕРВОМАЙСКОГО РАЙОНА</w:t>
      </w:r>
    </w:p>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ОРЕНБУРГСКОЙ ОБЛАСТИ</w:t>
      </w:r>
    </w:p>
    <w:p w:rsidR="00DB06E1" w:rsidRPr="00406CD1" w:rsidRDefault="00DB06E1" w:rsidP="00E31737">
      <w:pPr>
        <w:spacing w:after="0" w:line="240" w:lineRule="auto"/>
        <w:jc w:val="center"/>
        <w:rPr>
          <w:rFonts w:ascii="Arial" w:hAnsi="Arial" w:cs="Arial"/>
          <w:b/>
          <w:szCs w:val="28"/>
        </w:rPr>
      </w:pPr>
    </w:p>
    <w:p w:rsidR="00DB06E1" w:rsidRPr="00406CD1" w:rsidRDefault="00DB06E1" w:rsidP="00E31737">
      <w:pPr>
        <w:spacing w:after="0" w:line="240" w:lineRule="auto"/>
        <w:jc w:val="center"/>
        <w:rPr>
          <w:rFonts w:ascii="Arial" w:hAnsi="Arial" w:cs="Arial"/>
          <w:b/>
          <w:szCs w:val="28"/>
        </w:rPr>
      </w:pPr>
    </w:p>
    <w:p w:rsidR="00DB06E1" w:rsidRPr="00406CD1" w:rsidRDefault="00DB06E1" w:rsidP="00E31737">
      <w:pPr>
        <w:spacing w:after="0" w:line="240" w:lineRule="auto"/>
        <w:jc w:val="center"/>
        <w:rPr>
          <w:rFonts w:ascii="Arial" w:hAnsi="Arial" w:cs="Arial"/>
          <w:b/>
          <w:sz w:val="32"/>
          <w:szCs w:val="32"/>
        </w:rPr>
      </w:pPr>
      <w:r w:rsidRPr="00406CD1">
        <w:rPr>
          <w:rFonts w:ascii="Arial" w:hAnsi="Arial" w:cs="Arial"/>
          <w:b/>
          <w:sz w:val="32"/>
          <w:szCs w:val="32"/>
        </w:rPr>
        <w:t>ПОСТАНОВЛЕНИЕ</w:t>
      </w:r>
    </w:p>
    <w:p w:rsidR="00DB06E1" w:rsidRPr="00406CD1" w:rsidRDefault="00DB06E1" w:rsidP="00E31737">
      <w:pPr>
        <w:spacing w:after="0" w:line="240" w:lineRule="auto"/>
        <w:jc w:val="center"/>
        <w:rPr>
          <w:rFonts w:ascii="Arial" w:hAnsi="Arial" w:cs="Arial"/>
          <w:b/>
          <w:sz w:val="32"/>
          <w:szCs w:val="32"/>
        </w:rPr>
      </w:pPr>
    </w:p>
    <w:p w:rsidR="00DB06E1" w:rsidRPr="00406CD1" w:rsidRDefault="00DB06E1" w:rsidP="00E31737">
      <w:pPr>
        <w:spacing w:after="0" w:line="240" w:lineRule="auto"/>
        <w:jc w:val="center"/>
        <w:rPr>
          <w:rFonts w:ascii="Arial" w:hAnsi="Arial" w:cs="Arial"/>
          <w:b/>
          <w:sz w:val="32"/>
          <w:szCs w:val="32"/>
        </w:rPr>
      </w:pPr>
      <w:r>
        <w:rPr>
          <w:rFonts w:ascii="Arial" w:hAnsi="Arial" w:cs="Arial"/>
          <w:b/>
          <w:sz w:val="32"/>
          <w:szCs w:val="32"/>
        </w:rPr>
        <w:t>29.12.2018</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№164-п</w:t>
      </w:r>
    </w:p>
    <w:p w:rsidR="00DB06E1" w:rsidRPr="00406CD1" w:rsidRDefault="00DB06E1" w:rsidP="00E31737">
      <w:pPr>
        <w:spacing w:after="0" w:line="240" w:lineRule="auto"/>
        <w:jc w:val="center"/>
        <w:rPr>
          <w:rFonts w:ascii="Arial" w:hAnsi="Arial" w:cs="Arial"/>
          <w:b/>
          <w:bCs/>
          <w:sz w:val="32"/>
          <w:szCs w:val="32"/>
        </w:rPr>
      </w:pPr>
    </w:p>
    <w:p w:rsidR="00DB06E1" w:rsidRPr="00406CD1" w:rsidRDefault="00DB06E1" w:rsidP="00E31737">
      <w:pPr>
        <w:spacing w:after="0" w:line="240" w:lineRule="auto"/>
        <w:jc w:val="center"/>
        <w:rPr>
          <w:rFonts w:ascii="Arial" w:hAnsi="Arial" w:cs="Arial"/>
          <w:b/>
          <w:bCs/>
          <w:sz w:val="32"/>
          <w:szCs w:val="32"/>
        </w:rPr>
      </w:pPr>
    </w:p>
    <w:p w:rsidR="00DB06E1" w:rsidRPr="00406CD1" w:rsidRDefault="00DB06E1" w:rsidP="00E3173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 внесение изменений в муниципальную программу</w:t>
      </w:r>
      <w:r w:rsidRPr="00406CD1">
        <w:rPr>
          <w:rFonts w:ascii="Arial" w:hAnsi="Arial" w:cs="Arial"/>
          <w:b/>
          <w:sz w:val="32"/>
          <w:szCs w:val="32"/>
        </w:rPr>
        <w:t xml:space="preserve"> «Устойчивое развитие территории муниципального образования Первомайский сельсовет Первомайского района Оренбургской области на 2017-2021 годы»</w:t>
      </w:r>
    </w:p>
    <w:p w:rsidR="00DB06E1" w:rsidRPr="00406CD1" w:rsidRDefault="00DB06E1" w:rsidP="00655615">
      <w:pPr>
        <w:autoSpaceDE w:val="0"/>
        <w:autoSpaceDN w:val="0"/>
        <w:adjustRightInd w:val="0"/>
        <w:spacing w:after="0" w:line="240" w:lineRule="auto"/>
        <w:ind w:firstLine="560"/>
        <w:rPr>
          <w:rFonts w:ascii="Arial" w:hAnsi="Arial" w:cs="Arial"/>
          <w:szCs w:val="28"/>
        </w:rPr>
      </w:pPr>
    </w:p>
    <w:p w:rsidR="00DB06E1" w:rsidRPr="003F6920" w:rsidRDefault="00DB06E1" w:rsidP="003F6920">
      <w:pPr>
        <w:pStyle w:val="1"/>
        <w:spacing w:before="0" w:after="0"/>
        <w:ind w:right="43"/>
        <w:jc w:val="both"/>
        <w:rPr>
          <w:rFonts w:ascii="Arial" w:hAnsi="Arial" w:cs="Arial"/>
          <w:b w:val="0"/>
          <w:sz w:val="24"/>
          <w:szCs w:val="24"/>
        </w:rPr>
      </w:pPr>
      <w:r>
        <w:t xml:space="preserve">    </w:t>
      </w:r>
      <w:proofErr w:type="gramStart"/>
      <w:r w:rsidRPr="003F6920">
        <w:rPr>
          <w:rFonts w:ascii="Arial" w:hAnsi="Arial" w:cs="Arial"/>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Первомайский сельсовет от 26.06.2017 № 57-п  «Об утверждении Порядка разработки,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 постановлением администрации муниципального образования Первомайский сельсовет от 26.06.2017 № 58-п «Об утверждении перечня</w:t>
      </w:r>
      <w:proofErr w:type="gramEnd"/>
      <w:r w:rsidRPr="003F6920">
        <w:rPr>
          <w:rFonts w:ascii="Arial" w:hAnsi="Arial" w:cs="Arial"/>
          <w:b w:val="0"/>
          <w:sz w:val="24"/>
          <w:szCs w:val="24"/>
        </w:rPr>
        <w:t xml:space="preserve"> муниципальных программ муниципального образования  Первомайский сельсовет Первомайского района Оренбургской области», постановляю:</w:t>
      </w:r>
    </w:p>
    <w:p w:rsidR="00DB06E1" w:rsidRPr="00793BA5" w:rsidRDefault="00DB06E1" w:rsidP="00793BA5">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w:t>
      </w:r>
      <w:proofErr w:type="gramStart"/>
      <w:r w:rsidRPr="00793BA5">
        <w:rPr>
          <w:rFonts w:ascii="Arial" w:hAnsi="Arial" w:cs="Arial"/>
          <w:sz w:val="24"/>
          <w:szCs w:val="24"/>
        </w:rPr>
        <w:t>1.Внести изменения в  муниципальную программу «Устойчивое развитие территории муниципального образования Первомайский сельсовет Первомайского района Оренбургской области на 2017-2021 годы», утвержденную постановлением администрации муниципального образования  Первомайский сельсовет от 26.06.2017 № 59-</w:t>
      </w:r>
      <w:r w:rsidRPr="00793BA5">
        <w:rPr>
          <w:rFonts w:ascii="Arial" w:hAnsi="Arial" w:cs="Arial"/>
          <w:sz w:val="24"/>
          <w:szCs w:val="24"/>
          <w:shd w:val="clear" w:color="auto" w:fill="FFFFFF"/>
        </w:rPr>
        <w:t xml:space="preserve">п </w:t>
      </w:r>
      <w:r w:rsidRPr="00793BA5">
        <w:rPr>
          <w:rFonts w:ascii="Arial" w:hAnsi="Arial" w:cs="Arial"/>
          <w:color w:val="FF0000"/>
          <w:sz w:val="24"/>
          <w:szCs w:val="24"/>
          <w:shd w:val="clear" w:color="auto" w:fill="FFFFFF"/>
        </w:rPr>
        <w:t xml:space="preserve"> </w:t>
      </w:r>
      <w:r w:rsidRPr="00793BA5">
        <w:rPr>
          <w:rFonts w:ascii="Arial" w:hAnsi="Arial" w:cs="Arial"/>
          <w:sz w:val="24"/>
          <w:szCs w:val="24"/>
          <w:shd w:val="clear" w:color="auto" w:fill="FFFFFF"/>
        </w:rPr>
        <w:t>«Об утверждении муниципальной программы «Устойчивое развитие территории муниципального</w:t>
      </w:r>
      <w:r w:rsidRPr="00793BA5">
        <w:rPr>
          <w:rFonts w:ascii="Arial" w:hAnsi="Arial" w:cs="Arial"/>
          <w:sz w:val="24"/>
          <w:szCs w:val="24"/>
        </w:rPr>
        <w:t xml:space="preserve"> образования Первомайский сельсовет Первомайского района Оренбургской области на 2017-2021 годы» изложив приложение в новой редакции согласно приложению к настоящему постановлению.</w:t>
      </w:r>
      <w:proofErr w:type="gramEnd"/>
    </w:p>
    <w:p w:rsidR="00DB06E1" w:rsidRDefault="00DB06E1"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2.</w:t>
      </w:r>
      <w:r w:rsidRPr="00C05255">
        <w:rPr>
          <w:rFonts w:ascii="Arial" w:hAnsi="Arial" w:cs="Arial"/>
          <w:sz w:val="24"/>
          <w:szCs w:val="24"/>
          <w:lang w:eastAsia="ru-RU"/>
        </w:rPr>
        <w:t xml:space="preserve"> </w:t>
      </w:r>
      <w:r>
        <w:rPr>
          <w:rFonts w:ascii="Arial" w:hAnsi="Arial" w:cs="Arial"/>
          <w:sz w:val="24"/>
          <w:szCs w:val="24"/>
          <w:lang w:eastAsia="ru-RU"/>
        </w:rPr>
        <w:t>Настоящее постановление вступает в силу со дня его подписания   и подлежит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сельсовет.</w:t>
      </w:r>
    </w:p>
    <w:p w:rsidR="00DB06E1" w:rsidRPr="00793BA5" w:rsidRDefault="00DB06E1"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3.</w:t>
      </w:r>
      <w:r>
        <w:rPr>
          <w:rFonts w:ascii="Arial" w:hAnsi="Arial" w:cs="Arial"/>
          <w:sz w:val="24"/>
          <w:szCs w:val="24"/>
        </w:rPr>
        <w:t xml:space="preserve"> </w:t>
      </w:r>
      <w:proofErr w:type="gramStart"/>
      <w:r w:rsidRPr="00793BA5">
        <w:rPr>
          <w:rFonts w:ascii="Arial" w:hAnsi="Arial" w:cs="Arial"/>
          <w:sz w:val="24"/>
          <w:szCs w:val="24"/>
        </w:rPr>
        <w:t>Контроль за</w:t>
      </w:r>
      <w:proofErr w:type="gramEnd"/>
      <w:r w:rsidRPr="00793BA5">
        <w:rPr>
          <w:rFonts w:ascii="Arial" w:hAnsi="Arial" w:cs="Arial"/>
          <w:sz w:val="24"/>
          <w:szCs w:val="24"/>
        </w:rPr>
        <w:t xml:space="preserve"> исполнением настоящего постановления оставляю за собой.</w:t>
      </w:r>
    </w:p>
    <w:p w:rsidR="00DB06E1" w:rsidRPr="00793BA5" w:rsidRDefault="00DB06E1" w:rsidP="00945564">
      <w:pPr>
        <w:autoSpaceDE w:val="0"/>
        <w:autoSpaceDN w:val="0"/>
        <w:adjustRightInd w:val="0"/>
        <w:spacing w:after="0" w:line="240" w:lineRule="auto"/>
        <w:jc w:val="both"/>
        <w:rPr>
          <w:rFonts w:ascii="Arial" w:hAnsi="Arial" w:cs="Arial"/>
          <w:sz w:val="24"/>
          <w:szCs w:val="24"/>
        </w:rPr>
      </w:pPr>
    </w:p>
    <w:p w:rsidR="00DB06E1" w:rsidRDefault="00DB06E1" w:rsidP="00945564">
      <w:pPr>
        <w:autoSpaceDE w:val="0"/>
        <w:autoSpaceDN w:val="0"/>
        <w:adjustRightInd w:val="0"/>
        <w:spacing w:after="0" w:line="240" w:lineRule="auto"/>
        <w:jc w:val="both"/>
        <w:rPr>
          <w:rFonts w:ascii="Arial" w:hAnsi="Arial" w:cs="Arial"/>
          <w:sz w:val="24"/>
          <w:szCs w:val="24"/>
        </w:rPr>
      </w:pPr>
    </w:p>
    <w:p w:rsidR="00DB06E1" w:rsidRPr="00406CD1" w:rsidRDefault="00DB06E1" w:rsidP="00945564">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Глава муниципального образования</w:t>
      </w:r>
    </w:p>
    <w:p w:rsidR="00DB06E1" w:rsidRDefault="00DB06E1" w:rsidP="00E31737">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 xml:space="preserve">Первомайский сельсовет                                                           </w:t>
      </w:r>
      <w:proofErr w:type="spellStart"/>
      <w:r w:rsidRPr="00406CD1">
        <w:rPr>
          <w:rFonts w:ascii="Arial" w:hAnsi="Arial" w:cs="Arial"/>
          <w:sz w:val="24"/>
          <w:szCs w:val="24"/>
        </w:rPr>
        <w:t>В.Б.Фельдман</w:t>
      </w:r>
      <w:proofErr w:type="spellEnd"/>
    </w:p>
    <w:p w:rsidR="00DB06E1" w:rsidRDefault="00DB06E1" w:rsidP="00E31737">
      <w:pPr>
        <w:autoSpaceDE w:val="0"/>
        <w:autoSpaceDN w:val="0"/>
        <w:adjustRightInd w:val="0"/>
        <w:spacing w:after="0" w:line="240" w:lineRule="auto"/>
        <w:jc w:val="both"/>
        <w:rPr>
          <w:rFonts w:ascii="Arial" w:hAnsi="Arial" w:cs="Arial"/>
          <w:sz w:val="24"/>
          <w:szCs w:val="24"/>
        </w:rPr>
      </w:pPr>
    </w:p>
    <w:p w:rsidR="00DB06E1" w:rsidRDefault="00DB06E1" w:rsidP="00E31737">
      <w:pPr>
        <w:autoSpaceDE w:val="0"/>
        <w:autoSpaceDN w:val="0"/>
        <w:adjustRightInd w:val="0"/>
        <w:spacing w:after="0" w:line="240" w:lineRule="auto"/>
        <w:jc w:val="both"/>
        <w:rPr>
          <w:rFonts w:ascii="Arial" w:hAnsi="Arial" w:cs="Arial"/>
          <w:sz w:val="24"/>
          <w:szCs w:val="24"/>
        </w:rPr>
      </w:pP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lastRenderedPageBreak/>
        <w:t xml:space="preserve">Приложение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к постановлению администрации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муниципального образования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Первомайский сельсовет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Первомайского района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Оренбургской области</w:t>
      </w:r>
    </w:p>
    <w:p w:rsidR="00DB06E1" w:rsidRDefault="00DB06E1" w:rsidP="00DD456B">
      <w:pPr>
        <w:autoSpaceDE w:val="0"/>
        <w:autoSpaceDN w:val="0"/>
        <w:adjustRightInd w:val="0"/>
        <w:spacing w:after="0" w:line="240" w:lineRule="auto"/>
        <w:jc w:val="right"/>
        <w:rPr>
          <w:rFonts w:ascii="Arial" w:hAnsi="Arial" w:cs="Arial"/>
          <w:b/>
          <w:color w:val="FF0000"/>
          <w:szCs w:val="28"/>
        </w:rPr>
      </w:pPr>
      <w:r>
        <w:rPr>
          <w:rFonts w:ascii="Arial" w:hAnsi="Arial" w:cs="Arial"/>
          <w:b/>
          <w:szCs w:val="28"/>
        </w:rPr>
        <w:t>от 29.12.2018 №164-п</w:t>
      </w:r>
    </w:p>
    <w:p w:rsidR="00DB06E1" w:rsidRDefault="00DB06E1" w:rsidP="00DD456B">
      <w:pPr>
        <w:autoSpaceDE w:val="0"/>
        <w:autoSpaceDN w:val="0"/>
        <w:adjustRightInd w:val="0"/>
        <w:spacing w:after="0" w:line="240" w:lineRule="auto"/>
        <w:jc w:val="right"/>
        <w:rPr>
          <w:rFonts w:ascii="Arial" w:hAnsi="Arial" w:cs="Arial"/>
          <w:sz w:val="24"/>
          <w:szCs w:val="24"/>
        </w:rPr>
      </w:pPr>
    </w:p>
    <w:p w:rsidR="00DB06E1" w:rsidRDefault="00DB06E1" w:rsidP="00DD456B">
      <w:pPr>
        <w:spacing w:after="0" w:line="240" w:lineRule="auto"/>
        <w:jc w:val="center"/>
        <w:rPr>
          <w:rFonts w:ascii="Arial" w:hAnsi="Arial" w:cs="Arial"/>
          <w:sz w:val="24"/>
          <w:szCs w:val="24"/>
        </w:rPr>
      </w:pPr>
      <w:r>
        <w:rPr>
          <w:rFonts w:ascii="Arial" w:hAnsi="Arial" w:cs="Arial"/>
          <w:sz w:val="24"/>
          <w:szCs w:val="24"/>
        </w:rPr>
        <w:t xml:space="preserve">Муниципальная программа </w:t>
      </w:r>
    </w:p>
    <w:p w:rsidR="00DB06E1" w:rsidRDefault="00DB06E1" w:rsidP="00DD456B">
      <w:pPr>
        <w:spacing w:after="0" w:line="240" w:lineRule="auto"/>
        <w:jc w:val="center"/>
        <w:rPr>
          <w:rFonts w:ascii="Arial" w:hAnsi="Arial" w:cs="Arial"/>
          <w:b/>
          <w:sz w:val="24"/>
          <w:szCs w:val="24"/>
        </w:rPr>
      </w:pPr>
      <w:r>
        <w:rPr>
          <w:rFonts w:ascii="Arial" w:hAnsi="Arial" w:cs="Arial"/>
          <w:sz w:val="24"/>
          <w:szCs w:val="24"/>
        </w:rPr>
        <w:t xml:space="preserve">«Устойчивое развитие территории муниципального образования Первомайский сельсовет Первомайского района Оренбургской области на 2017-2021 годы» </w:t>
      </w:r>
    </w:p>
    <w:p w:rsidR="00DB06E1" w:rsidRDefault="00DB06E1" w:rsidP="00DD456B">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911"/>
      </w:tblGrid>
      <w:tr w:rsidR="00DB06E1" w:rsidTr="00DD456B">
        <w:tc>
          <w:tcPr>
            <w:tcW w:w="9571" w:type="dxa"/>
            <w:gridSpan w:val="2"/>
          </w:tcPr>
          <w:p w:rsidR="00DB06E1" w:rsidRDefault="00DB06E1">
            <w:pPr>
              <w:spacing w:after="0" w:line="240" w:lineRule="auto"/>
              <w:jc w:val="center"/>
              <w:rPr>
                <w:rFonts w:ascii="Arial" w:hAnsi="Arial" w:cs="Arial"/>
                <w:b/>
                <w:sz w:val="24"/>
                <w:szCs w:val="24"/>
              </w:rPr>
            </w:pPr>
            <w:r>
              <w:rPr>
                <w:rFonts w:ascii="Arial" w:hAnsi="Arial" w:cs="Arial"/>
                <w:b/>
                <w:sz w:val="24"/>
                <w:szCs w:val="24"/>
              </w:rPr>
              <w:t>Паспорт</w:t>
            </w:r>
          </w:p>
          <w:p w:rsidR="00DB06E1" w:rsidRDefault="00DB06E1">
            <w:pPr>
              <w:pStyle w:val="11"/>
              <w:ind w:firstLine="142"/>
              <w:jc w:val="center"/>
              <w:rPr>
                <w:rFonts w:ascii="Arial" w:hAnsi="Arial" w:cs="Arial"/>
                <w:sz w:val="24"/>
                <w:szCs w:val="24"/>
                <w:lang w:eastAsia="ru-RU"/>
              </w:rPr>
            </w:pPr>
          </w:p>
        </w:tc>
      </w:tr>
      <w:tr w:rsidR="00DB06E1" w:rsidTr="00DD456B">
        <w:tc>
          <w:tcPr>
            <w:tcW w:w="2660" w:type="dxa"/>
            <w:tcBorders>
              <w:right w:val="single" w:sz="4" w:space="0" w:color="auto"/>
            </w:tcBorders>
          </w:tcPr>
          <w:p w:rsidR="00DB06E1" w:rsidRDefault="00DB06E1">
            <w:pPr>
              <w:spacing w:after="0" w:line="240" w:lineRule="auto"/>
              <w:rPr>
                <w:rFonts w:ascii="Arial" w:hAnsi="Arial" w:cs="Arial"/>
                <w:sz w:val="24"/>
                <w:szCs w:val="24"/>
              </w:rPr>
            </w:pPr>
            <w:r>
              <w:rPr>
                <w:rFonts w:ascii="Arial" w:hAnsi="Arial" w:cs="Arial"/>
                <w:sz w:val="24"/>
                <w:szCs w:val="24"/>
              </w:rPr>
              <w:t>Полное наименование муниципальной программы</w:t>
            </w:r>
          </w:p>
        </w:tc>
        <w:tc>
          <w:tcPr>
            <w:tcW w:w="6911" w:type="dxa"/>
            <w:tcBorders>
              <w:left w:val="single" w:sz="4" w:space="0" w:color="auto"/>
            </w:tcBorders>
          </w:tcPr>
          <w:p w:rsidR="00DB06E1" w:rsidRDefault="00DB06E1">
            <w:pPr>
              <w:spacing w:after="0" w:line="240" w:lineRule="auto"/>
              <w:rPr>
                <w:rFonts w:ascii="Arial" w:hAnsi="Arial" w:cs="Arial"/>
                <w:sz w:val="24"/>
                <w:szCs w:val="24"/>
              </w:rPr>
            </w:pPr>
            <w:r>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DB06E1" w:rsidTr="00DD456B">
        <w:tc>
          <w:tcPr>
            <w:tcW w:w="2660" w:type="dxa"/>
            <w:tcBorders>
              <w:right w:val="single" w:sz="4" w:space="0" w:color="auto"/>
            </w:tcBorders>
          </w:tcPr>
          <w:p w:rsidR="00DB06E1" w:rsidRDefault="00DB06E1">
            <w:pPr>
              <w:spacing w:after="0" w:line="240" w:lineRule="auto"/>
              <w:rPr>
                <w:rFonts w:ascii="Arial" w:hAnsi="Arial" w:cs="Arial"/>
                <w:sz w:val="24"/>
                <w:szCs w:val="24"/>
              </w:rPr>
            </w:pPr>
            <w:r>
              <w:rPr>
                <w:rFonts w:ascii="Arial" w:hAnsi="Arial" w:cs="Arial"/>
                <w:sz w:val="24"/>
                <w:szCs w:val="24"/>
              </w:rPr>
              <w:t>Ответственный исполнитель муниципальной программы</w:t>
            </w:r>
          </w:p>
        </w:tc>
        <w:tc>
          <w:tcPr>
            <w:tcW w:w="6911" w:type="dxa"/>
            <w:tcBorders>
              <w:left w:val="single" w:sz="4" w:space="0" w:color="auto"/>
            </w:tcBorders>
          </w:tcPr>
          <w:p w:rsidR="00DB06E1" w:rsidRDefault="00DB06E1">
            <w:pPr>
              <w:spacing w:after="0" w:line="240" w:lineRule="auto"/>
              <w:rPr>
                <w:rFonts w:ascii="Arial" w:hAnsi="Arial" w:cs="Arial"/>
                <w:sz w:val="24"/>
                <w:szCs w:val="24"/>
              </w:rPr>
            </w:pPr>
            <w:r>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DB06E1" w:rsidTr="00DD456B">
        <w:tc>
          <w:tcPr>
            <w:tcW w:w="2660" w:type="dxa"/>
          </w:tcPr>
          <w:p w:rsidR="00DB06E1" w:rsidRDefault="00DB06E1">
            <w:pPr>
              <w:spacing w:after="0" w:line="240" w:lineRule="auto"/>
              <w:rPr>
                <w:rFonts w:ascii="Arial" w:hAnsi="Arial" w:cs="Arial"/>
                <w:sz w:val="24"/>
                <w:szCs w:val="24"/>
              </w:rPr>
            </w:pPr>
            <w:r>
              <w:rPr>
                <w:rFonts w:ascii="Arial" w:hAnsi="Arial" w:cs="Arial"/>
                <w:sz w:val="24"/>
                <w:szCs w:val="24"/>
              </w:rPr>
              <w:t>Соисполнитель  муниципальной программы</w:t>
            </w:r>
          </w:p>
        </w:tc>
        <w:tc>
          <w:tcPr>
            <w:tcW w:w="6911" w:type="dxa"/>
          </w:tcPr>
          <w:p w:rsidR="00DB06E1" w:rsidRDefault="00DB06E1">
            <w:pPr>
              <w:spacing w:after="0" w:line="240" w:lineRule="auto"/>
              <w:rPr>
                <w:rFonts w:ascii="Arial" w:hAnsi="Arial" w:cs="Arial"/>
                <w:sz w:val="24"/>
                <w:szCs w:val="24"/>
              </w:rPr>
            </w:pPr>
            <w:r>
              <w:rPr>
                <w:rFonts w:ascii="Arial" w:hAnsi="Arial" w:cs="Arial"/>
                <w:sz w:val="24"/>
                <w:szCs w:val="24"/>
              </w:rPr>
              <w:t>отсутствует</w:t>
            </w:r>
          </w:p>
        </w:tc>
      </w:tr>
      <w:tr w:rsidR="00DB06E1" w:rsidTr="00DD456B">
        <w:tc>
          <w:tcPr>
            <w:tcW w:w="2660" w:type="dxa"/>
          </w:tcPr>
          <w:p w:rsidR="00DB06E1" w:rsidRDefault="00DB06E1">
            <w:pPr>
              <w:spacing w:after="0" w:line="240" w:lineRule="auto"/>
              <w:rPr>
                <w:rFonts w:ascii="Arial" w:hAnsi="Arial" w:cs="Arial"/>
                <w:sz w:val="24"/>
                <w:szCs w:val="24"/>
              </w:rPr>
            </w:pPr>
            <w:r>
              <w:rPr>
                <w:rFonts w:ascii="Arial" w:hAnsi="Arial" w:cs="Arial"/>
                <w:sz w:val="24"/>
                <w:szCs w:val="24"/>
              </w:rPr>
              <w:t>Участники муниципальной программы</w:t>
            </w:r>
          </w:p>
        </w:tc>
        <w:tc>
          <w:tcPr>
            <w:tcW w:w="6911" w:type="dxa"/>
          </w:tcPr>
          <w:p w:rsidR="00DB06E1" w:rsidRDefault="00DB06E1">
            <w:pPr>
              <w:spacing w:after="0" w:line="240" w:lineRule="auto"/>
              <w:rPr>
                <w:rFonts w:ascii="Arial" w:hAnsi="Arial" w:cs="Arial"/>
                <w:sz w:val="24"/>
                <w:szCs w:val="24"/>
              </w:rPr>
            </w:pPr>
            <w:r>
              <w:rPr>
                <w:rFonts w:ascii="Arial" w:hAnsi="Arial" w:cs="Arial"/>
                <w:sz w:val="24"/>
                <w:szCs w:val="24"/>
              </w:rPr>
              <w:t xml:space="preserve">отсутствуют   </w:t>
            </w:r>
          </w:p>
        </w:tc>
      </w:tr>
      <w:tr w:rsidR="00DB06E1" w:rsidTr="00DD456B">
        <w:tc>
          <w:tcPr>
            <w:tcW w:w="2660" w:type="dxa"/>
          </w:tcPr>
          <w:p w:rsidR="00DB06E1" w:rsidRDefault="00DB06E1">
            <w:pPr>
              <w:spacing w:after="0" w:line="240" w:lineRule="auto"/>
              <w:rPr>
                <w:rFonts w:ascii="Arial" w:hAnsi="Arial" w:cs="Arial"/>
                <w:sz w:val="24"/>
                <w:szCs w:val="24"/>
              </w:rPr>
            </w:pPr>
            <w:bookmarkStart w:id="0" w:name="_Hlk483494535"/>
            <w:r>
              <w:rPr>
                <w:rFonts w:ascii="Arial" w:hAnsi="Arial" w:cs="Arial"/>
                <w:sz w:val="24"/>
                <w:szCs w:val="24"/>
              </w:rPr>
              <w:t>Подпрограммы</w:t>
            </w:r>
          </w:p>
          <w:p w:rsidR="00DB06E1" w:rsidRDefault="00DB06E1">
            <w:pPr>
              <w:spacing w:after="0" w:line="240" w:lineRule="auto"/>
              <w:rPr>
                <w:rFonts w:ascii="Arial" w:hAnsi="Arial" w:cs="Arial"/>
                <w:sz w:val="24"/>
                <w:szCs w:val="24"/>
              </w:rPr>
            </w:pPr>
            <w:r>
              <w:rPr>
                <w:rFonts w:ascii="Arial" w:hAnsi="Arial" w:cs="Arial"/>
                <w:sz w:val="24"/>
                <w:szCs w:val="24"/>
              </w:rPr>
              <w:t>муниципальной программы</w:t>
            </w:r>
          </w:p>
        </w:tc>
        <w:tc>
          <w:tcPr>
            <w:tcW w:w="6911" w:type="dxa"/>
          </w:tcPr>
          <w:p w:rsidR="00DB06E1" w:rsidRDefault="00DB06E1">
            <w:pPr>
              <w:pStyle w:val="msonormalcxspmiddle"/>
              <w:spacing w:after="0" w:afterAutospacing="0"/>
              <w:contextualSpacing/>
              <w:rPr>
                <w:rFonts w:ascii="Arial" w:hAnsi="Arial" w:cs="Arial"/>
              </w:rPr>
            </w:pPr>
            <w:r>
              <w:rPr>
                <w:rFonts w:ascii="Arial" w:hAnsi="Arial" w:cs="Arial"/>
                <w:b/>
              </w:rPr>
              <w:t>Подпрограмма №1.</w:t>
            </w:r>
            <w:r>
              <w:rPr>
                <w:rFonts w:ascii="Arial" w:hAnsi="Arial" w:cs="Arial"/>
              </w:rPr>
              <w:t xml:space="preserve"> «Организация  деятельности муниципального образования Первомайский сельсовет Первомайского района Оренбургской области  на 2017-2021 годы» (Приложение 4)</w:t>
            </w:r>
          </w:p>
          <w:p w:rsidR="00DB06E1" w:rsidRDefault="00DB06E1">
            <w:pPr>
              <w:spacing w:after="0" w:line="240" w:lineRule="auto"/>
              <w:rPr>
                <w:rFonts w:ascii="Arial" w:hAnsi="Arial" w:cs="Arial"/>
                <w:sz w:val="24"/>
                <w:szCs w:val="24"/>
              </w:rPr>
            </w:pPr>
            <w:r>
              <w:rPr>
                <w:rFonts w:ascii="Arial" w:hAnsi="Arial" w:cs="Arial"/>
                <w:b/>
                <w:sz w:val="24"/>
                <w:szCs w:val="24"/>
              </w:rPr>
              <w:t>Подпрограмма № 2</w:t>
            </w:r>
            <w:r>
              <w:rPr>
                <w:rFonts w:ascii="Arial" w:hAnsi="Arial" w:cs="Arial"/>
                <w:sz w:val="24"/>
                <w:szCs w:val="24"/>
              </w:rPr>
              <w:t xml:space="preserve"> «Защита населения и территории от чрезвычайных ситуаций на территории муниципального образования Первомайский сельсовет на 2017-2021 годы» (Приложение 5)</w:t>
            </w:r>
          </w:p>
          <w:p w:rsidR="00DB06E1" w:rsidRDefault="00DB06E1">
            <w:pPr>
              <w:pStyle w:val="msonormalcxspmiddle"/>
              <w:spacing w:after="0" w:afterAutospacing="0"/>
              <w:contextualSpacing/>
              <w:rPr>
                <w:rFonts w:ascii="Arial" w:hAnsi="Arial" w:cs="Arial"/>
              </w:rPr>
            </w:pPr>
            <w:r>
              <w:rPr>
                <w:rFonts w:ascii="Arial" w:hAnsi="Arial" w:cs="Arial"/>
                <w:b/>
              </w:rPr>
              <w:t>Подпрограмма № 3</w:t>
            </w:r>
            <w:r>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 на 2017-2021 гг.» (Приложение 6)</w:t>
            </w:r>
          </w:p>
          <w:p w:rsidR="00DB06E1" w:rsidRDefault="00DB06E1">
            <w:pPr>
              <w:pStyle w:val="msonormalcxspmiddle"/>
              <w:spacing w:after="0" w:afterAutospacing="0"/>
              <w:contextualSpacing/>
              <w:rPr>
                <w:rFonts w:ascii="Arial" w:hAnsi="Arial" w:cs="Arial"/>
              </w:rPr>
            </w:pPr>
            <w:r>
              <w:rPr>
                <w:rFonts w:ascii="Arial" w:hAnsi="Arial" w:cs="Arial"/>
                <w:b/>
              </w:rPr>
              <w:t xml:space="preserve">Подпрограмма № 4 </w:t>
            </w:r>
            <w:r>
              <w:rPr>
                <w:rFonts w:ascii="Arial" w:hAnsi="Arial" w:cs="Arial"/>
              </w:rPr>
              <w:t xml:space="preserve">«Модернизация  жилищно </w:t>
            </w:r>
            <w:proofErr w:type="gramStart"/>
            <w:r>
              <w:rPr>
                <w:rFonts w:ascii="Arial" w:hAnsi="Arial" w:cs="Arial"/>
              </w:rPr>
              <w:t>-к</w:t>
            </w:r>
            <w:proofErr w:type="gramEnd"/>
            <w:r>
              <w:rPr>
                <w:rFonts w:ascii="Arial" w:hAnsi="Arial" w:cs="Arial"/>
              </w:rPr>
              <w:t>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 (Приложение 7)</w:t>
            </w:r>
          </w:p>
          <w:p w:rsidR="00DB06E1" w:rsidRDefault="00DB06E1">
            <w:pPr>
              <w:pStyle w:val="msonormalcxspmiddle"/>
              <w:spacing w:after="0" w:afterAutospacing="0"/>
              <w:contextualSpacing/>
              <w:rPr>
                <w:rFonts w:ascii="Arial" w:hAnsi="Arial" w:cs="Arial"/>
              </w:rPr>
            </w:pPr>
            <w:r>
              <w:rPr>
                <w:rFonts w:ascii="Arial" w:hAnsi="Arial" w:cs="Arial"/>
                <w:b/>
              </w:rPr>
              <w:t xml:space="preserve">Подпрограмма № 5 </w:t>
            </w:r>
            <w:r>
              <w:rPr>
                <w:rFonts w:ascii="Arial" w:hAnsi="Arial" w:cs="Arial"/>
              </w:rPr>
              <w:t>«Развитие культуры на территории муниципального образования Первомайский сельсовет Первомайского района Оренбургской области на 2017-2021 гг.» (Приложение 8)</w:t>
            </w:r>
          </w:p>
          <w:p w:rsidR="00DB06E1" w:rsidRDefault="00DB06E1">
            <w:pPr>
              <w:autoSpaceDE w:val="0"/>
              <w:spacing w:after="0" w:line="240" w:lineRule="auto"/>
              <w:rPr>
                <w:rFonts w:ascii="Arial" w:hAnsi="Arial" w:cs="Arial"/>
                <w:sz w:val="24"/>
                <w:szCs w:val="24"/>
              </w:rPr>
            </w:pPr>
            <w:r>
              <w:rPr>
                <w:rFonts w:ascii="Arial" w:hAnsi="Arial" w:cs="Arial"/>
                <w:b/>
                <w:sz w:val="24"/>
                <w:szCs w:val="24"/>
              </w:rPr>
              <w:t>Подпрограмма № 6</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Пенсионное обеспечение лиц, </w:t>
            </w:r>
            <w:r>
              <w:rPr>
                <w:rFonts w:ascii="Arial" w:hAnsi="Arial" w:cs="Arial"/>
                <w:sz w:val="24"/>
                <w:szCs w:val="24"/>
              </w:rPr>
              <w:lastRenderedPageBreak/>
              <w:t>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 (Приложение 9)</w:t>
            </w:r>
          </w:p>
          <w:p w:rsidR="00DB06E1" w:rsidRDefault="00DB06E1">
            <w:pPr>
              <w:autoSpaceDE w:val="0"/>
              <w:spacing w:after="0" w:line="240" w:lineRule="auto"/>
              <w:rPr>
                <w:rFonts w:ascii="Arial" w:hAnsi="Arial" w:cs="Arial"/>
                <w:sz w:val="24"/>
                <w:szCs w:val="24"/>
              </w:rPr>
            </w:pPr>
            <w:r>
              <w:rPr>
                <w:rFonts w:ascii="Arial" w:hAnsi="Arial" w:cs="Arial"/>
                <w:b/>
                <w:sz w:val="24"/>
                <w:szCs w:val="24"/>
              </w:rPr>
              <w:t>Подпрограмма № 7</w:t>
            </w:r>
            <w:r>
              <w:rPr>
                <w:rFonts w:ascii="Arial" w:hAnsi="Arial" w:cs="Arial"/>
                <w:sz w:val="24"/>
                <w:szCs w:val="24"/>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 (Приложение 10)</w:t>
            </w:r>
          </w:p>
          <w:p w:rsidR="00DB06E1" w:rsidRDefault="00DB06E1">
            <w:pPr>
              <w:autoSpaceDE w:val="0"/>
              <w:spacing w:after="0" w:line="240" w:lineRule="auto"/>
              <w:rPr>
                <w:rFonts w:ascii="Arial" w:hAnsi="Arial" w:cs="Arial"/>
                <w:sz w:val="24"/>
                <w:szCs w:val="24"/>
              </w:rPr>
            </w:pPr>
            <w:bookmarkStart w:id="1" w:name="_Hlk484006967"/>
            <w:r>
              <w:rPr>
                <w:rFonts w:ascii="Arial" w:hAnsi="Arial" w:cs="Arial"/>
                <w:b/>
                <w:sz w:val="24"/>
                <w:szCs w:val="24"/>
              </w:rPr>
              <w:t>Подпрограмма № 8</w:t>
            </w:r>
            <w:r>
              <w:rPr>
                <w:rFonts w:ascii="Arial" w:hAnsi="Arial" w:cs="Arial"/>
                <w:sz w:val="24"/>
                <w:szCs w:val="24"/>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  </w:t>
            </w:r>
            <w:bookmarkEnd w:id="1"/>
            <w:r>
              <w:rPr>
                <w:rFonts w:ascii="Arial" w:hAnsi="Arial" w:cs="Arial"/>
                <w:sz w:val="24"/>
                <w:szCs w:val="24"/>
              </w:rPr>
              <w:t>(Приложение 11)</w:t>
            </w:r>
          </w:p>
          <w:p w:rsidR="00DB06E1" w:rsidRPr="00FF0ABD" w:rsidRDefault="00DB06E1" w:rsidP="00FF0ABD">
            <w:pPr>
              <w:spacing w:after="0" w:line="240" w:lineRule="auto"/>
              <w:ind w:hanging="28"/>
              <w:jc w:val="both"/>
              <w:rPr>
                <w:rFonts w:ascii="Arial" w:hAnsi="Arial" w:cs="Arial"/>
                <w:bCs/>
                <w:sz w:val="24"/>
                <w:szCs w:val="24"/>
              </w:rPr>
            </w:pPr>
            <w:r w:rsidRPr="00FF0ABD">
              <w:rPr>
                <w:rFonts w:ascii="Arial" w:hAnsi="Arial" w:cs="Arial"/>
                <w:b/>
                <w:bCs/>
                <w:sz w:val="24"/>
                <w:szCs w:val="24"/>
              </w:rPr>
              <w:t xml:space="preserve">Подпрограмма № 9 </w:t>
            </w:r>
            <w:r>
              <w:rPr>
                <w:rFonts w:ascii="Arial" w:hAnsi="Arial" w:cs="Arial"/>
                <w:bCs/>
                <w:sz w:val="24"/>
                <w:szCs w:val="24"/>
              </w:rPr>
              <w:t xml:space="preserve"> «Другие вопросы в области национальной экономики на территории  муниципального образования Первомайский сельсовет Первомайского района Оренбургской области на 2017-2021 гг.» (Приложение 12)</w:t>
            </w:r>
          </w:p>
        </w:tc>
      </w:tr>
      <w:bookmarkEnd w:id="0"/>
      <w:tr w:rsidR="00DB06E1" w:rsidTr="00DD456B">
        <w:tc>
          <w:tcPr>
            <w:tcW w:w="2660" w:type="dxa"/>
          </w:tcPr>
          <w:p w:rsidR="00DB06E1" w:rsidRDefault="00DB06E1">
            <w:pPr>
              <w:spacing w:after="0" w:line="240" w:lineRule="auto"/>
              <w:rPr>
                <w:rFonts w:ascii="Arial" w:hAnsi="Arial" w:cs="Arial"/>
                <w:sz w:val="24"/>
                <w:szCs w:val="24"/>
              </w:rPr>
            </w:pPr>
            <w:r>
              <w:rPr>
                <w:rFonts w:ascii="Arial" w:hAnsi="Arial" w:cs="Arial"/>
                <w:sz w:val="24"/>
                <w:szCs w:val="24"/>
              </w:rPr>
              <w:lastRenderedPageBreak/>
              <w:t>Цель муниципальной программы</w:t>
            </w:r>
          </w:p>
          <w:p w:rsidR="00DB06E1" w:rsidRDefault="00DB06E1">
            <w:pPr>
              <w:spacing w:after="0" w:line="240" w:lineRule="auto"/>
              <w:rPr>
                <w:rFonts w:ascii="Arial" w:hAnsi="Arial" w:cs="Arial"/>
                <w:sz w:val="24"/>
                <w:szCs w:val="24"/>
              </w:rPr>
            </w:pPr>
          </w:p>
        </w:tc>
        <w:tc>
          <w:tcPr>
            <w:tcW w:w="6911" w:type="dxa"/>
          </w:tcPr>
          <w:p w:rsidR="00DB06E1" w:rsidRDefault="00DB06E1">
            <w:pPr>
              <w:spacing w:after="0" w:line="240" w:lineRule="auto"/>
              <w:rPr>
                <w:rFonts w:ascii="Arial" w:hAnsi="Arial" w:cs="Arial"/>
                <w:sz w:val="24"/>
                <w:szCs w:val="24"/>
              </w:rPr>
            </w:pPr>
            <w:r>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DB06E1" w:rsidTr="00DD456B">
        <w:tc>
          <w:tcPr>
            <w:tcW w:w="2660" w:type="dxa"/>
          </w:tcPr>
          <w:p w:rsidR="00DB06E1" w:rsidRDefault="00DB06E1">
            <w:pPr>
              <w:spacing w:after="0" w:line="240" w:lineRule="auto"/>
              <w:rPr>
                <w:rFonts w:ascii="Arial" w:hAnsi="Arial" w:cs="Arial"/>
                <w:sz w:val="24"/>
                <w:szCs w:val="24"/>
              </w:rPr>
            </w:pPr>
            <w:r>
              <w:rPr>
                <w:rFonts w:ascii="Arial" w:hAnsi="Arial" w:cs="Arial"/>
                <w:sz w:val="24"/>
                <w:szCs w:val="24"/>
              </w:rPr>
              <w:t>Задачи муниципальной программы</w:t>
            </w:r>
          </w:p>
          <w:p w:rsidR="00DB06E1" w:rsidRDefault="00DB06E1">
            <w:pPr>
              <w:spacing w:after="0" w:line="240" w:lineRule="auto"/>
              <w:rPr>
                <w:rFonts w:ascii="Arial" w:hAnsi="Arial" w:cs="Arial"/>
                <w:sz w:val="24"/>
                <w:szCs w:val="24"/>
              </w:rPr>
            </w:pPr>
          </w:p>
        </w:tc>
        <w:tc>
          <w:tcPr>
            <w:tcW w:w="6911" w:type="dxa"/>
          </w:tcPr>
          <w:p w:rsidR="00DB06E1" w:rsidRDefault="00DB06E1">
            <w:pPr>
              <w:pStyle w:val="a4"/>
              <w:rPr>
                <w:rFonts w:ascii="Arial" w:hAnsi="Arial" w:cs="Arial"/>
                <w:sz w:val="24"/>
                <w:szCs w:val="24"/>
              </w:rPr>
            </w:pPr>
            <w:r>
              <w:rPr>
                <w:rFonts w:ascii="Arial" w:hAnsi="Arial" w:cs="Arial"/>
                <w:sz w:val="24"/>
                <w:szCs w:val="24"/>
              </w:rPr>
              <w:t>1.  Совершенствование муниципальной службы, создание условий для эффективного использования средств бюджета Первомайс</w:t>
            </w:r>
            <w:r w:rsidRPr="00DD456B">
              <w:rPr>
                <w:rStyle w:val="a3"/>
                <w:rFonts w:ascii="Arial" w:hAnsi="Arial" w:cs="Arial"/>
                <w:b w:val="0"/>
                <w:bCs/>
                <w:i w:val="0"/>
                <w:sz w:val="24"/>
                <w:szCs w:val="24"/>
                <w:lang w:val="ru-RU"/>
              </w:rPr>
              <w:t>кого</w:t>
            </w:r>
            <w:r>
              <w:rPr>
                <w:rFonts w:ascii="Arial" w:hAnsi="Arial" w:cs="Arial"/>
                <w:sz w:val="24"/>
                <w:szCs w:val="24"/>
              </w:rPr>
              <w:t xml:space="preserve"> сельсовета;</w:t>
            </w:r>
          </w:p>
          <w:p w:rsidR="00DB06E1" w:rsidRDefault="00DB06E1">
            <w:pPr>
              <w:spacing w:after="0" w:line="240" w:lineRule="auto"/>
              <w:rPr>
                <w:rFonts w:ascii="Arial" w:hAnsi="Arial" w:cs="Arial"/>
                <w:sz w:val="24"/>
                <w:szCs w:val="24"/>
              </w:rPr>
            </w:pPr>
            <w:r>
              <w:rPr>
                <w:rFonts w:ascii="Arial" w:hAnsi="Arial" w:cs="Arial"/>
                <w:sz w:val="24"/>
                <w:szCs w:val="24"/>
              </w:rPr>
              <w:t>2. Создание условий для безопасного проживания, работы и отдыха на территории поселения, сохранение природного потенциала;</w:t>
            </w:r>
          </w:p>
          <w:p w:rsidR="00DB06E1" w:rsidRDefault="00DB06E1">
            <w:pPr>
              <w:spacing w:after="0" w:line="240" w:lineRule="auto"/>
              <w:rPr>
                <w:rFonts w:ascii="Arial" w:hAnsi="Arial" w:cs="Arial"/>
                <w:sz w:val="24"/>
                <w:szCs w:val="24"/>
              </w:rPr>
            </w:pPr>
            <w:r>
              <w:rPr>
                <w:rFonts w:ascii="Arial" w:hAnsi="Arial" w:cs="Arial"/>
                <w:sz w:val="24"/>
                <w:szCs w:val="24"/>
              </w:rPr>
              <w:t>3. 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DD456B">
              <w:rPr>
                <w:rStyle w:val="a3"/>
                <w:rFonts w:ascii="Arial" w:hAnsi="Arial" w:cs="Arial"/>
                <w:b w:val="0"/>
                <w:bCs/>
                <w:i w:val="0"/>
                <w:sz w:val="24"/>
                <w:szCs w:val="24"/>
                <w:lang w:val="ru-RU"/>
              </w:rPr>
              <w:t>кий</w:t>
            </w:r>
            <w:r w:rsidRPr="00DD456B">
              <w:rPr>
                <w:rFonts w:ascii="Arial" w:hAnsi="Arial" w:cs="Arial"/>
                <w:b/>
                <w:i/>
                <w:sz w:val="24"/>
                <w:szCs w:val="24"/>
              </w:rPr>
              <w:t xml:space="preserve"> </w:t>
            </w:r>
            <w:r>
              <w:rPr>
                <w:rFonts w:ascii="Arial" w:hAnsi="Arial" w:cs="Arial"/>
                <w:sz w:val="24"/>
                <w:szCs w:val="24"/>
              </w:rPr>
              <w:t xml:space="preserve"> сельсовет и сооружений на них;</w:t>
            </w:r>
          </w:p>
          <w:p w:rsidR="00DB06E1" w:rsidRDefault="00DB06E1">
            <w:pPr>
              <w:spacing w:after="0" w:line="240" w:lineRule="auto"/>
              <w:textAlignment w:val="baseline"/>
              <w:rPr>
                <w:rFonts w:ascii="Arial" w:hAnsi="Arial" w:cs="Arial"/>
                <w:sz w:val="24"/>
                <w:szCs w:val="24"/>
              </w:rPr>
            </w:pPr>
            <w:r>
              <w:rPr>
                <w:rFonts w:ascii="Arial" w:hAnsi="Arial" w:cs="Arial"/>
                <w:sz w:val="24"/>
                <w:szCs w:val="24"/>
              </w:rPr>
              <w:t>4.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осуществление проектно-изыскательных работ объекта «Водоснабжение жилой застройки под индивидуальные жилые дома»; освещение улиц в муниципальном  образовании Первомай</w:t>
            </w:r>
            <w:r w:rsidRPr="00DD456B">
              <w:rPr>
                <w:rStyle w:val="a3"/>
                <w:rFonts w:ascii="Arial" w:hAnsi="Arial" w:cs="Arial"/>
                <w:b w:val="0"/>
                <w:bCs/>
                <w:i w:val="0"/>
                <w:sz w:val="24"/>
                <w:szCs w:val="24"/>
                <w:lang w:val="ru-RU"/>
              </w:rPr>
              <w:t>ский</w:t>
            </w:r>
            <w:r w:rsidRPr="00DD456B">
              <w:rPr>
                <w:rFonts w:ascii="Arial" w:hAnsi="Arial" w:cs="Arial"/>
                <w:i/>
                <w:sz w:val="24"/>
                <w:szCs w:val="24"/>
              </w:rPr>
              <w:t xml:space="preserve"> </w:t>
            </w:r>
            <w:r>
              <w:rPr>
                <w:rFonts w:ascii="Arial" w:hAnsi="Arial" w:cs="Arial"/>
                <w:sz w:val="24"/>
                <w:szCs w:val="24"/>
              </w:rPr>
              <w:t>сельсовет; организация сбора и вывоза бытовых отходов и мусора; озеленение; содержание и благоустройство мест захоронений; мероприятия по организации благоустройства;</w:t>
            </w:r>
          </w:p>
          <w:p w:rsidR="00DB06E1" w:rsidRDefault="00DB06E1">
            <w:pPr>
              <w:pStyle w:val="msonormalcxspmiddle"/>
              <w:spacing w:after="0" w:afterAutospacing="0"/>
              <w:contextualSpacing/>
              <w:textAlignment w:val="baseline"/>
              <w:rPr>
                <w:rFonts w:ascii="Arial" w:hAnsi="Arial" w:cs="Arial"/>
              </w:rPr>
            </w:pPr>
            <w:r>
              <w:rPr>
                <w:rFonts w:ascii="Arial" w:hAnsi="Arial" w:cs="Arial"/>
                <w:iCs/>
                <w:bdr w:val="none" w:sz="0" w:space="0" w:color="auto" w:frame="1"/>
              </w:rPr>
              <w:t>5. С</w:t>
            </w:r>
            <w:r>
              <w:rPr>
                <w:rFonts w:ascii="Arial" w:hAnsi="Arial" w:cs="Arial"/>
              </w:rPr>
              <w:t>оздание условий для организации досуга и обеспечения жителей поселения услугами учреждений культуры;</w:t>
            </w:r>
          </w:p>
          <w:p w:rsidR="00DB06E1" w:rsidRDefault="00DB06E1">
            <w:pPr>
              <w:pStyle w:val="msonormalcxsplast"/>
              <w:spacing w:after="0" w:afterAutospacing="0"/>
              <w:contextualSpacing/>
              <w:textAlignment w:val="baseline"/>
              <w:rPr>
                <w:rFonts w:ascii="Arial" w:hAnsi="Arial" w:cs="Arial"/>
              </w:rPr>
            </w:pPr>
            <w:r>
              <w:rPr>
                <w:rFonts w:ascii="Arial" w:hAnsi="Arial" w:cs="Arial"/>
              </w:rPr>
              <w:t xml:space="preserve">6. Выплаты государственной пенсии за выслугу лет лицам, замещавшим муниципальные должности и должности муниципальной службы. </w:t>
            </w:r>
          </w:p>
          <w:p w:rsidR="00DB06E1" w:rsidRDefault="00DB06E1">
            <w:pPr>
              <w:pStyle w:val="a4"/>
              <w:rPr>
                <w:rFonts w:ascii="Arial" w:hAnsi="Arial" w:cs="Arial"/>
                <w:sz w:val="24"/>
                <w:szCs w:val="24"/>
              </w:rPr>
            </w:pPr>
            <w:r>
              <w:rPr>
                <w:rFonts w:ascii="Arial" w:hAnsi="Arial" w:cs="Arial"/>
                <w:sz w:val="24"/>
                <w:szCs w:val="24"/>
              </w:rPr>
              <w:t>7. Создание условий для повышения доступности приобретения жилья молодыми семьями.</w:t>
            </w:r>
          </w:p>
          <w:p w:rsidR="00DB06E1" w:rsidRDefault="00DB06E1">
            <w:pPr>
              <w:spacing w:after="0" w:line="240" w:lineRule="auto"/>
              <w:contextualSpacing/>
              <w:textAlignment w:val="baseline"/>
              <w:rPr>
                <w:rFonts w:ascii="Arial" w:hAnsi="Arial" w:cs="Arial"/>
                <w:sz w:val="24"/>
                <w:szCs w:val="24"/>
              </w:rPr>
            </w:pPr>
            <w:r>
              <w:rPr>
                <w:rFonts w:ascii="Arial" w:hAnsi="Arial" w:cs="Arial"/>
                <w:sz w:val="24"/>
                <w:szCs w:val="24"/>
              </w:rPr>
              <w:t xml:space="preserve">8.Внедрение физической культуры и спорта в режим труда и </w:t>
            </w:r>
            <w:proofErr w:type="gramStart"/>
            <w:r>
              <w:rPr>
                <w:rFonts w:ascii="Arial" w:hAnsi="Arial" w:cs="Arial"/>
                <w:sz w:val="24"/>
                <w:szCs w:val="24"/>
              </w:rPr>
              <w:t>отдыха</w:t>
            </w:r>
            <w:proofErr w:type="gramEnd"/>
            <w:r>
              <w:rPr>
                <w:rFonts w:ascii="Arial" w:hAnsi="Arial" w:cs="Arial"/>
                <w:sz w:val="24"/>
                <w:szCs w:val="24"/>
              </w:rPr>
              <w:t xml:space="preserve"> различных социально-демографических групп взрослого населения.</w:t>
            </w:r>
          </w:p>
          <w:p w:rsidR="00DB06E1" w:rsidRDefault="00DB06E1" w:rsidP="00FF0ABD">
            <w:pPr>
              <w:spacing w:after="0" w:line="240" w:lineRule="auto"/>
              <w:contextualSpacing/>
              <w:jc w:val="both"/>
              <w:textAlignment w:val="baseline"/>
              <w:rPr>
                <w:rFonts w:ascii="Arial" w:hAnsi="Arial" w:cs="Arial"/>
                <w:sz w:val="24"/>
                <w:szCs w:val="24"/>
              </w:rPr>
            </w:pPr>
            <w:r>
              <w:rPr>
                <w:rFonts w:ascii="Arial" w:hAnsi="Arial" w:cs="Arial"/>
                <w:sz w:val="24"/>
                <w:szCs w:val="24"/>
              </w:rPr>
              <w:t>9.</w:t>
            </w:r>
            <w:r>
              <w:rPr>
                <w:rFonts w:ascii="Arial" w:hAnsi="Arial" w:cs="Arial"/>
                <w:sz w:val="22"/>
              </w:rPr>
              <w:t xml:space="preserve"> Внесения в государственный кадастр недвижимости </w:t>
            </w:r>
            <w:r>
              <w:rPr>
                <w:rFonts w:ascii="Arial" w:hAnsi="Arial" w:cs="Arial"/>
                <w:sz w:val="22"/>
              </w:rPr>
              <w:lastRenderedPageBreak/>
              <w:t>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DB06E1" w:rsidTr="00DD456B">
        <w:tc>
          <w:tcPr>
            <w:tcW w:w="2660" w:type="dxa"/>
          </w:tcPr>
          <w:p w:rsidR="00DB06E1" w:rsidRDefault="00DB06E1">
            <w:pPr>
              <w:pStyle w:val="msonormalcxspmiddle"/>
              <w:spacing w:after="0" w:afterAutospacing="0"/>
              <w:contextualSpacing/>
              <w:rPr>
                <w:rFonts w:ascii="Arial" w:hAnsi="Arial" w:cs="Arial"/>
              </w:rPr>
            </w:pPr>
            <w:r>
              <w:rPr>
                <w:rFonts w:ascii="Arial" w:hAnsi="Arial" w:cs="Arial"/>
              </w:rPr>
              <w:lastRenderedPageBreak/>
              <w:t xml:space="preserve">Показатели  (индикаторы) муниципальной программы </w:t>
            </w:r>
          </w:p>
        </w:tc>
        <w:tc>
          <w:tcPr>
            <w:tcW w:w="6911" w:type="dxa"/>
          </w:tcPr>
          <w:p w:rsidR="00DB06E1" w:rsidRDefault="00DB06E1">
            <w:pPr>
              <w:pStyle w:val="msonormalcxspmiddle"/>
              <w:spacing w:after="0" w:afterAutospacing="0"/>
              <w:contextualSpacing/>
              <w:rPr>
                <w:rFonts w:ascii="Arial" w:hAnsi="Arial" w:cs="Arial"/>
              </w:rPr>
            </w:pPr>
            <w:r>
              <w:rPr>
                <w:rFonts w:ascii="Arial" w:hAnsi="Arial" w:cs="Arial"/>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DB06E1" w:rsidRDefault="00DB06E1">
            <w:pPr>
              <w:pStyle w:val="msonormalcxspmiddle"/>
              <w:spacing w:after="0" w:afterAutospacing="0"/>
              <w:contextualSpacing/>
              <w:rPr>
                <w:rFonts w:ascii="Arial" w:hAnsi="Arial" w:cs="Arial"/>
              </w:rPr>
            </w:pPr>
            <w:r>
              <w:rPr>
                <w:rFonts w:ascii="Arial" w:hAnsi="Arial" w:cs="Arial"/>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Pr>
                <w:rFonts w:ascii="Arial" w:hAnsi="Arial" w:cs="Arial"/>
              </w:rPr>
              <w:t>в</w:t>
            </w:r>
            <w:proofErr w:type="gramEnd"/>
            <w:r>
              <w:rPr>
                <w:rFonts w:ascii="Arial" w:hAnsi="Arial" w:cs="Arial"/>
              </w:rPr>
              <w:t xml:space="preserve"> % </w:t>
            </w:r>
            <w:proofErr w:type="gramStart"/>
            <w:r>
              <w:rPr>
                <w:rFonts w:ascii="Arial" w:hAnsi="Arial" w:cs="Arial"/>
              </w:rPr>
              <w:t>от</w:t>
            </w:r>
            <w:proofErr w:type="gramEnd"/>
            <w:r>
              <w:rPr>
                <w:rFonts w:ascii="Arial" w:hAnsi="Arial" w:cs="Arial"/>
              </w:rPr>
              <w:t xml:space="preserve"> общего количества принятых муниципальных правовых актов</w:t>
            </w:r>
          </w:p>
          <w:p w:rsidR="00DB06E1" w:rsidRDefault="00DB06E1">
            <w:pPr>
              <w:pStyle w:val="msonormalcxspmiddle"/>
              <w:spacing w:after="0" w:afterAutospacing="0"/>
              <w:contextualSpacing/>
              <w:rPr>
                <w:rFonts w:ascii="Arial" w:hAnsi="Arial" w:cs="Arial"/>
              </w:rPr>
            </w:pPr>
            <w:r>
              <w:rPr>
                <w:rFonts w:ascii="Arial" w:hAnsi="Arial" w:cs="Arial"/>
              </w:rPr>
              <w:t xml:space="preserve">Количество муниципальных служащих, прошедших </w:t>
            </w:r>
            <w:proofErr w:type="gramStart"/>
            <w:r>
              <w:rPr>
                <w:rFonts w:ascii="Arial" w:hAnsi="Arial" w:cs="Arial"/>
              </w:rPr>
              <w:t>обучение по</w:t>
            </w:r>
            <w:proofErr w:type="gramEnd"/>
            <w:r>
              <w:rPr>
                <w:rFonts w:ascii="Arial" w:hAnsi="Arial" w:cs="Arial"/>
              </w:rPr>
              <w:t xml:space="preserve"> профильным направлениям деятельности.</w:t>
            </w:r>
          </w:p>
          <w:p w:rsidR="00DB06E1" w:rsidRDefault="00DB06E1">
            <w:pPr>
              <w:pStyle w:val="msonormalcxspmiddle"/>
              <w:spacing w:after="0" w:afterAutospacing="0"/>
              <w:contextualSpacing/>
              <w:rPr>
                <w:rFonts w:ascii="Arial" w:hAnsi="Arial" w:cs="Arial"/>
              </w:rPr>
            </w:pPr>
            <w:r>
              <w:rPr>
                <w:rFonts w:ascii="Arial" w:hAnsi="Arial" w:cs="Arial"/>
              </w:rPr>
              <w:t>Уровень финансовой зависимости бюджета (</w:t>
            </w:r>
            <w:proofErr w:type="gramStart"/>
            <w:r>
              <w:rPr>
                <w:rFonts w:ascii="Arial" w:hAnsi="Arial" w:cs="Arial"/>
              </w:rPr>
              <w:t>в</w:t>
            </w:r>
            <w:proofErr w:type="gramEnd"/>
            <w:r>
              <w:rPr>
                <w:rFonts w:ascii="Arial" w:hAnsi="Arial" w:cs="Arial"/>
              </w:rPr>
              <w:t xml:space="preserve"> % от доходов бюджета)</w:t>
            </w:r>
          </w:p>
          <w:p w:rsidR="00DB06E1" w:rsidRDefault="00DB06E1">
            <w:pPr>
              <w:pStyle w:val="msonormalcxspmiddle"/>
              <w:spacing w:after="0" w:afterAutospacing="0"/>
              <w:contextualSpacing/>
              <w:rPr>
                <w:rFonts w:ascii="Arial" w:hAnsi="Arial" w:cs="Arial"/>
              </w:rPr>
            </w:pPr>
            <w:r>
              <w:rPr>
                <w:rFonts w:ascii="Arial" w:hAnsi="Arial" w:cs="Arial"/>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DB06E1" w:rsidRDefault="00DB06E1">
            <w:pPr>
              <w:pStyle w:val="msonormalcxspmiddle"/>
              <w:spacing w:after="0" w:afterAutospacing="0"/>
              <w:contextualSpacing/>
              <w:rPr>
                <w:rFonts w:ascii="Arial" w:hAnsi="Arial" w:cs="Arial"/>
              </w:rPr>
            </w:pPr>
            <w:r>
              <w:rPr>
                <w:rFonts w:ascii="Arial" w:hAnsi="Arial" w:cs="Arial"/>
              </w:rPr>
              <w:t>3.Доля пожаров, ликвидированных силами ДПК, в общем числе пожаров</w:t>
            </w:r>
          </w:p>
          <w:p w:rsidR="00DB06E1" w:rsidRDefault="00DB06E1">
            <w:pPr>
              <w:pStyle w:val="msonormalcxspmiddle"/>
              <w:spacing w:after="0" w:afterAutospacing="0"/>
              <w:contextualSpacing/>
              <w:rPr>
                <w:rFonts w:ascii="Arial" w:hAnsi="Arial" w:cs="Arial"/>
              </w:rPr>
            </w:pPr>
            <w:r>
              <w:rPr>
                <w:rFonts w:ascii="Arial" w:hAnsi="Arial" w:cs="Arial"/>
              </w:rPr>
              <w:t xml:space="preserve"> Доля граждан, информированных о первичных мерах пожарной безопасности</w:t>
            </w:r>
          </w:p>
          <w:p w:rsidR="00DB06E1" w:rsidRDefault="00DB06E1">
            <w:pPr>
              <w:pStyle w:val="msonormalcxspmiddle"/>
              <w:spacing w:after="0" w:afterAutospacing="0"/>
              <w:contextualSpacing/>
              <w:rPr>
                <w:rFonts w:ascii="Arial" w:hAnsi="Arial" w:cs="Arial"/>
              </w:rPr>
            </w:pPr>
            <w:r>
              <w:rPr>
                <w:rFonts w:ascii="Arial" w:hAnsi="Arial" w:cs="Arial"/>
              </w:rPr>
              <w:t>4. Число дорог, в отношении которых проводился текущий ремонт</w:t>
            </w:r>
          </w:p>
          <w:p w:rsidR="00DB06E1" w:rsidRDefault="00DB06E1">
            <w:pPr>
              <w:pStyle w:val="msonormalcxspmiddle"/>
              <w:spacing w:after="0" w:afterAutospacing="0"/>
              <w:contextualSpacing/>
              <w:rPr>
                <w:rFonts w:ascii="Arial" w:hAnsi="Arial" w:cs="Arial"/>
              </w:rPr>
            </w:pPr>
            <w:r>
              <w:rPr>
                <w:rFonts w:ascii="Arial" w:hAnsi="Arial" w:cs="Arial"/>
              </w:rPr>
              <w:t xml:space="preserve">Доля муниципальных автомобильных дорог, в отношении которых проводились мероприятия по зимнему и летнему содержанию. </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xml:space="preserve">5. Протяженность отремонтированных, </w:t>
            </w:r>
            <w:proofErr w:type="spellStart"/>
            <w:r>
              <w:rPr>
                <w:rFonts w:ascii="Arial" w:hAnsi="Arial" w:cs="Arial"/>
              </w:rPr>
              <w:t>новвоведенных</w:t>
            </w:r>
            <w:proofErr w:type="spellEnd"/>
            <w:r>
              <w:rPr>
                <w:rFonts w:ascii="Arial" w:hAnsi="Arial" w:cs="Arial"/>
              </w:rPr>
              <w:t xml:space="preserve"> участков систем водоснабжения и водоотведения.</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Количество освещенных улиц  населенных пунктов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Погрузка и вывоз веток и мусора, песка и грязи с улиц поселка</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Зарплата дворников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Омоложение живых изгородей с обрезкой побегов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Изготовление мусорных контейнеров, ограждений</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Обустройство детских площадок</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xml:space="preserve">Количество захоронений, где проводились мероприятия по </w:t>
            </w:r>
            <w:r>
              <w:rPr>
                <w:rFonts w:ascii="Arial" w:hAnsi="Arial" w:cs="Arial"/>
              </w:rPr>
              <w:lastRenderedPageBreak/>
              <w:t>благоустройству (работа дворников)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Количество спиленных и убранных аварийных деревьев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Скашивание сорной растительности, содержание летнего полива</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6. Количество культурно массовых мероприятий</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Доля граждан, посещающих культурно массовые мероприятия</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Доля граждан, пользующихся библиотечными фондами</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7. Соблюдение сроков по назначению, расчету (перерасчету) и выплате государственной пенсии за выслугу лет</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Объем денежных средств, необходимый  для выплаты государственной пенсии за выслугу лет</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8. Количество молодых семей, улучшивших жилищные условия</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9. Доля численности населения, вовлеченного  в физкультурно-спортивные мероприятия,</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уровень обеспеченности оборудованием, инвентарем и материалами для занятий физкультурой и спортом</w:t>
            </w:r>
          </w:p>
          <w:p w:rsidR="00DB06E1" w:rsidRPr="00FF0ABD" w:rsidRDefault="00DB06E1" w:rsidP="00FF0ABD">
            <w:pPr>
              <w:spacing w:after="0" w:line="240" w:lineRule="auto"/>
              <w:jc w:val="both"/>
              <w:rPr>
                <w:rFonts w:ascii="Arial" w:hAnsi="Arial" w:cs="Arial"/>
                <w:sz w:val="24"/>
                <w:szCs w:val="24"/>
              </w:rPr>
            </w:pPr>
            <w:r w:rsidRPr="00FF0ABD">
              <w:rPr>
                <w:rFonts w:ascii="Arial" w:hAnsi="Arial" w:cs="Arial"/>
                <w:sz w:val="24"/>
                <w:szCs w:val="24"/>
              </w:rPr>
              <w:t>10.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DB06E1" w:rsidTr="00DD456B">
        <w:tc>
          <w:tcPr>
            <w:tcW w:w="2660" w:type="dxa"/>
          </w:tcPr>
          <w:p w:rsidR="00DB06E1" w:rsidRDefault="00DB06E1">
            <w:pPr>
              <w:pStyle w:val="msonormalcxspmiddle"/>
              <w:spacing w:after="0" w:afterAutospacing="0"/>
              <w:contextualSpacing/>
              <w:rPr>
                <w:rFonts w:ascii="Arial" w:hAnsi="Arial" w:cs="Arial"/>
              </w:rPr>
            </w:pPr>
            <w:r>
              <w:rPr>
                <w:rFonts w:ascii="Arial" w:hAnsi="Arial" w:cs="Arial"/>
              </w:rPr>
              <w:lastRenderedPageBreak/>
              <w:t>Сроки реализации муниципальной программы</w:t>
            </w:r>
          </w:p>
        </w:tc>
        <w:tc>
          <w:tcPr>
            <w:tcW w:w="6911" w:type="dxa"/>
          </w:tcPr>
          <w:p w:rsidR="00DB06E1" w:rsidRDefault="00DB06E1">
            <w:pPr>
              <w:pStyle w:val="msonormalcxspmiddle"/>
              <w:spacing w:after="0" w:afterAutospacing="0"/>
              <w:ind w:firstLine="142"/>
              <w:contextualSpacing/>
              <w:rPr>
                <w:rFonts w:ascii="Arial" w:hAnsi="Arial" w:cs="Arial"/>
              </w:rPr>
            </w:pPr>
            <w:r>
              <w:rPr>
                <w:rFonts w:ascii="Arial" w:hAnsi="Arial" w:cs="Arial"/>
              </w:rPr>
              <w:t>2017 - 2021 годы – срок реализации.</w:t>
            </w:r>
          </w:p>
          <w:p w:rsidR="00DB06E1" w:rsidRDefault="00DB06E1">
            <w:pPr>
              <w:pStyle w:val="msonormalcxspmiddle"/>
              <w:spacing w:after="0" w:afterAutospacing="0"/>
              <w:ind w:firstLine="142"/>
              <w:contextualSpacing/>
              <w:textAlignment w:val="baseline"/>
              <w:rPr>
                <w:rFonts w:ascii="Arial" w:hAnsi="Arial" w:cs="Arial"/>
              </w:rPr>
            </w:pPr>
            <w:r>
              <w:rPr>
                <w:rFonts w:ascii="Arial" w:hAnsi="Arial" w:cs="Arial"/>
              </w:rPr>
              <w:t> </w:t>
            </w:r>
          </w:p>
        </w:tc>
      </w:tr>
      <w:tr w:rsidR="00DB06E1" w:rsidTr="00DD456B">
        <w:tc>
          <w:tcPr>
            <w:tcW w:w="2660" w:type="dxa"/>
          </w:tcPr>
          <w:p w:rsidR="00DB06E1" w:rsidRDefault="00DB06E1">
            <w:pPr>
              <w:pStyle w:val="msonormalcxspmiddle"/>
              <w:spacing w:after="0" w:afterAutospacing="0"/>
              <w:contextualSpacing/>
              <w:rPr>
                <w:rFonts w:ascii="Arial" w:hAnsi="Arial" w:cs="Arial"/>
              </w:rPr>
            </w:pPr>
            <w:r>
              <w:rPr>
                <w:rFonts w:ascii="Arial" w:hAnsi="Arial" w:cs="Arial"/>
              </w:rPr>
              <w:t>Объем  бюджетных ассигнований муниципальной программы</w:t>
            </w:r>
          </w:p>
        </w:tc>
        <w:tc>
          <w:tcPr>
            <w:tcW w:w="6911" w:type="dxa"/>
          </w:tcPr>
          <w:p w:rsidR="00DB06E1" w:rsidRDefault="00DB06E1">
            <w:pPr>
              <w:pStyle w:val="msonormalcxspmiddle"/>
              <w:spacing w:after="0" w:afterAutospacing="0"/>
              <w:contextualSpacing/>
              <w:textAlignment w:val="baseline"/>
              <w:rPr>
                <w:rFonts w:ascii="Arial" w:hAnsi="Arial" w:cs="Arial"/>
              </w:rPr>
            </w:pPr>
            <w:r>
              <w:rPr>
                <w:rFonts w:ascii="Arial" w:hAnsi="Arial" w:cs="Arial"/>
              </w:rPr>
              <w:t xml:space="preserve">Общий объем финансирования за весь период реализации составит:    </w:t>
            </w:r>
          </w:p>
          <w:p w:rsidR="00DB06E1" w:rsidRDefault="00DB06E1">
            <w:pPr>
              <w:pStyle w:val="msonormalcxspmiddle"/>
              <w:spacing w:after="0" w:afterAutospacing="0"/>
              <w:contextualSpacing/>
              <w:textAlignment w:val="baseline"/>
              <w:rPr>
                <w:rFonts w:ascii="Arial" w:hAnsi="Arial" w:cs="Arial"/>
              </w:rPr>
            </w:pPr>
            <w:bookmarkStart w:id="2" w:name="_Hlk483835444"/>
            <w:r>
              <w:rPr>
                <w:rFonts w:ascii="Arial" w:hAnsi="Arial" w:cs="Arial"/>
              </w:rPr>
              <w:t xml:space="preserve">2017 год – 33618,3 </w:t>
            </w: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r>
              <w:rPr>
                <w:rFonts w:ascii="Arial" w:hAnsi="Arial" w:cs="Arial"/>
              </w:rPr>
              <w:t>.</w:t>
            </w:r>
          </w:p>
          <w:p w:rsidR="00DB06E1" w:rsidRDefault="009F5A5D">
            <w:pPr>
              <w:pStyle w:val="msonormalcxspmiddle"/>
              <w:spacing w:after="0" w:afterAutospacing="0"/>
              <w:contextualSpacing/>
              <w:textAlignment w:val="baseline"/>
              <w:rPr>
                <w:rFonts w:ascii="Arial" w:hAnsi="Arial" w:cs="Arial"/>
              </w:rPr>
            </w:pPr>
            <w:r>
              <w:rPr>
                <w:rFonts w:ascii="Arial" w:hAnsi="Arial" w:cs="Arial"/>
              </w:rPr>
              <w:t>2018 год  - 37363,3</w:t>
            </w:r>
            <w:r w:rsidR="00DB06E1">
              <w:rPr>
                <w:rFonts w:ascii="Arial" w:hAnsi="Arial" w:cs="Arial"/>
              </w:rPr>
              <w:t xml:space="preserve"> </w:t>
            </w:r>
            <w:proofErr w:type="spellStart"/>
            <w:r w:rsidR="00DB06E1">
              <w:rPr>
                <w:rFonts w:ascii="Arial" w:hAnsi="Arial" w:cs="Arial"/>
              </w:rPr>
              <w:t>тыс.руб</w:t>
            </w:r>
            <w:proofErr w:type="spellEnd"/>
            <w:r w:rsidR="00DB06E1">
              <w:rPr>
                <w:rFonts w:ascii="Arial" w:hAnsi="Arial" w:cs="Arial"/>
              </w:rPr>
              <w:t>.</w:t>
            </w:r>
          </w:p>
          <w:p w:rsidR="00DB06E1" w:rsidRPr="00A148B5" w:rsidRDefault="00807F0D"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2019 год -  33370</w:t>
            </w:r>
            <w:r w:rsidR="00DB06E1">
              <w:rPr>
                <w:rFonts w:ascii="Arial" w:hAnsi="Arial" w:cs="Arial"/>
              </w:rPr>
              <w:t>,4</w:t>
            </w:r>
            <w:r w:rsidR="00DB06E1" w:rsidRPr="00A148B5">
              <w:rPr>
                <w:rFonts w:ascii="Arial" w:hAnsi="Arial" w:cs="Arial"/>
              </w:rPr>
              <w:t xml:space="preserve"> </w:t>
            </w:r>
            <w:proofErr w:type="spellStart"/>
            <w:r w:rsidR="00DB06E1" w:rsidRPr="00A148B5">
              <w:rPr>
                <w:rFonts w:ascii="Arial" w:hAnsi="Arial" w:cs="Arial"/>
              </w:rPr>
              <w:t>тыс</w:t>
            </w:r>
            <w:proofErr w:type="gramStart"/>
            <w:r w:rsidR="00DB06E1" w:rsidRPr="00A148B5">
              <w:rPr>
                <w:rFonts w:ascii="Arial" w:hAnsi="Arial" w:cs="Arial"/>
              </w:rPr>
              <w:t>.р</w:t>
            </w:r>
            <w:proofErr w:type="gramEnd"/>
            <w:r w:rsidR="00DB06E1" w:rsidRPr="00A148B5">
              <w:rPr>
                <w:rFonts w:ascii="Arial" w:hAnsi="Arial" w:cs="Arial"/>
              </w:rPr>
              <w:t>уб</w:t>
            </w:r>
            <w:proofErr w:type="spellEnd"/>
            <w:r w:rsidR="00DB06E1" w:rsidRPr="00A148B5">
              <w:rPr>
                <w:rFonts w:ascii="Arial" w:hAnsi="Arial" w:cs="Arial"/>
              </w:rPr>
              <w:t>.</w:t>
            </w:r>
          </w:p>
          <w:p w:rsidR="00DB06E1" w:rsidRPr="00A148B5" w:rsidRDefault="00807F0D"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2020 год - прогнозно 31008</w:t>
            </w:r>
            <w:r w:rsidR="00DB06E1">
              <w:rPr>
                <w:rFonts w:ascii="Arial" w:hAnsi="Arial" w:cs="Arial"/>
              </w:rPr>
              <w:t>,7</w:t>
            </w:r>
            <w:r w:rsidR="00DB06E1" w:rsidRPr="00A148B5">
              <w:rPr>
                <w:rFonts w:ascii="Arial" w:hAnsi="Arial" w:cs="Arial"/>
              </w:rPr>
              <w:t xml:space="preserve"> </w:t>
            </w:r>
            <w:proofErr w:type="spellStart"/>
            <w:r w:rsidR="00DB06E1" w:rsidRPr="00A148B5">
              <w:rPr>
                <w:rFonts w:ascii="Arial" w:hAnsi="Arial" w:cs="Arial"/>
              </w:rPr>
              <w:t>тыс</w:t>
            </w:r>
            <w:proofErr w:type="gramStart"/>
            <w:r w:rsidR="00DB06E1" w:rsidRPr="00A148B5">
              <w:rPr>
                <w:rFonts w:ascii="Arial" w:hAnsi="Arial" w:cs="Arial"/>
              </w:rPr>
              <w:t>.р</w:t>
            </w:r>
            <w:proofErr w:type="gramEnd"/>
            <w:r w:rsidR="00DB06E1" w:rsidRPr="00A148B5">
              <w:rPr>
                <w:rFonts w:ascii="Arial" w:hAnsi="Arial" w:cs="Arial"/>
              </w:rPr>
              <w:t>уб</w:t>
            </w:r>
            <w:proofErr w:type="spellEnd"/>
            <w:r w:rsidR="00DB06E1" w:rsidRPr="00A148B5">
              <w:rPr>
                <w:rFonts w:ascii="Arial" w:hAnsi="Arial" w:cs="Arial"/>
              </w:rPr>
              <w:t>.</w:t>
            </w:r>
          </w:p>
          <w:p w:rsidR="00DB06E1" w:rsidRDefault="00807F0D"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2021 год - прогнозно  31812</w:t>
            </w:r>
            <w:r w:rsidR="00DB06E1" w:rsidRPr="00A148B5">
              <w:rPr>
                <w:rFonts w:ascii="Arial" w:hAnsi="Arial" w:cs="Arial"/>
              </w:rPr>
              <w:t xml:space="preserve">,0 </w:t>
            </w:r>
            <w:proofErr w:type="spellStart"/>
            <w:r w:rsidR="00DB06E1" w:rsidRPr="00A148B5">
              <w:rPr>
                <w:rFonts w:ascii="Arial" w:hAnsi="Arial" w:cs="Arial"/>
              </w:rPr>
              <w:t>тыс</w:t>
            </w:r>
            <w:proofErr w:type="gramStart"/>
            <w:r w:rsidR="00DB06E1" w:rsidRPr="00A148B5">
              <w:rPr>
                <w:rFonts w:ascii="Arial" w:hAnsi="Arial" w:cs="Arial"/>
              </w:rPr>
              <w:t>.р</w:t>
            </w:r>
            <w:proofErr w:type="gramEnd"/>
            <w:r w:rsidR="00DB06E1" w:rsidRPr="00A148B5">
              <w:rPr>
                <w:rFonts w:ascii="Arial" w:hAnsi="Arial" w:cs="Arial"/>
              </w:rPr>
              <w:t>уб</w:t>
            </w:r>
            <w:bookmarkEnd w:id="2"/>
            <w:proofErr w:type="spellEnd"/>
            <w:r w:rsidR="00DB06E1">
              <w:rPr>
                <w:rFonts w:ascii="Arial" w:hAnsi="Arial" w:cs="Arial"/>
              </w:rPr>
              <w:tab/>
            </w:r>
          </w:p>
          <w:p w:rsidR="00DB06E1" w:rsidRDefault="00DB06E1">
            <w:pPr>
              <w:pStyle w:val="msonormalcxspmiddle"/>
              <w:spacing w:after="0" w:afterAutospacing="0"/>
              <w:ind w:firstLine="142"/>
              <w:contextualSpacing/>
              <w:textAlignment w:val="baseline"/>
              <w:rPr>
                <w:rFonts w:ascii="Arial" w:hAnsi="Arial" w:cs="Arial"/>
              </w:rPr>
            </w:pPr>
          </w:p>
        </w:tc>
      </w:tr>
      <w:tr w:rsidR="00DB06E1" w:rsidTr="00DD456B">
        <w:tc>
          <w:tcPr>
            <w:tcW w:w="2660" w:type="dxa"/>
          </w:tcPr>
          <w:p w:rsidR="00DB06E1" w:rsidRDefault="00DB06E1">
            <w:pPr>
              <w:pStyle w:val="msonormalcxspmiddle"/>
              <w:spacing w:after="0" w:afterAutospacing="0"/>
              <w:contextualSpacing/>
              <w:rPr>
                <w:rFonts w:ascii="Arial" w:hAnsi="Arial" w:cs="Arial"/>
              </w:rPr>
            </w:pPr>
            <w:r>
              <w:rPr>
                <w:rFonts w:ascii="Arial" w:hAnsi="Arial" w:cs="Arial"/>
              </w:rPr>
              <w:t>Ожидаемые результаты реализации муниципальной программы</w:t>
            </w:r>
          </w:p>
        </w:tc>
        <w:tc>
          <w:tcPr>
            <w:tcW w:w="6911" w:type="dxa"/>
          </w:tcPr>
          <w:p w:rsidR="00DB06E1" w:rsidRDefault="00DB06E1" w:rsidP="00CE10D7">
            <w:pPr>
              <w:spacing w:after="0" w:line="240" w:lineRule="auto"/>
              <w:jc w:val="both"/>
              <w:rPr>
                <w:rFonts w:ascii="Arial" w:hAnsi="Arial" w:cs="Arial"/>
                <w:sz w:val="24"/>
                <w:szCs w:val="24"/>
              </w:rPr>
            </w:pPr>
            <w:r>
              <w:rPr>
                <w:rFonts w:ascii="Arial" w:hAnsi="Arial" w:cs="Arial"/>
                <w:sz w:val="24"/>
                <w:szCs w:val="24"/>
              </w:rPr>
              <w:t>В  результате реализации программы  к  2021 году  ожидается:</w:t>
            </w:r>
          </w:p>
          <w:p w:rsidR="00DB06E1" w:rsidRDefault="00DB06E1" w:rsidP="00CE10D7">
            <w:pPr>
              <w:pStyle w:val="11"/>
              <w:jc w:val="both"/>
              <w:rPr>
                <w:rFonts w:ascii="Arial" w:hAnsi="Arial" w:cs="Arial"/>
                <w:sz w:val="24"/>
                <w:szCs w:val="24"/>
              </w:rPr>
            </w:pPr>
            <w:r>
              <w:rPr>
                <w:rFonts w:ascii="Arial" w:hAnsi="Arial" w:cs="Arial"/>
                <w:sz w:val="24"/>
                <w:szCs w:val="24"/>
              </w:rPr>
              <w:t>эффективное выполнение органом местного самоуправления закрепленных за ним полномочий;</w:t>
            </w:r>
          </w:p>
          <w:p w:rsidR="00DB06E1" w:rsidRDefault="00DB06E1" w:rsidP="00CE10D7">
            <w:pPr>
              <w:pStyle w:val="11"/>
              <w:jc w:val="both"/>
              <w:rPr>
                <w:rFonts w:ascii="Arial" w:hAnsi="Arial" w:cs="Arial"/>
                <w:sz w:val="24"/>
                <w:szCs w:val="24"/>
              </w:rPr>
            </w:pPr>
            <w:r>
              <w:rPr>
                <w:rFonts w:ascii="Arial" w:hAnsi="Arial" w:cs="Arial"/>
                <w:sz w:val="24"/>
                <w:szCs w:val="24"/>
              </w:rPr>
              <w:t>пополнение доходной части бюджета муниципального образования  Первомайский сельсовет;</w:t>
            </w:r>
          </w:p>
          <w:p w:rsidR="00DB06E1" w:rsidRDefault="00DB06E1" w:rsidP="00CE10D7">
            <w:pPr>
              <w:pStyle w:val="11"/>
              <w:jc w:val="both"/>
              <w:rPr>
                <w:rFonts w:ascii="Arial" w:hAnsi="Arial" w:cs="Arial"/>
                <w:sz w:val="24"/>
                <w:szCs w:val="24"/>
              </w:rPr>
            </w:pPr>
            <w:r>
              <w:rPr>
                <w:rFonts w:ascii="Arial" w:hAnsi="Arial" w:cs="Arial"/>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DB06E1" w:rsidRDefault="00DB06E1" w:rsidP="00CE10D7">
            <w:pPr>
              <w:spacing w:after="0" w:line="240" w:lineRule="auto"/>
              <w:jc w:val="both"/>
              <w:rPr>
                <w:rFonts w:ascii="Arial" w:hAnsi="Arial" w:cs="Arial"/>
                <w:sz w:val="24"/>
                <w:szCs w:val="24"/>
              </w:rPr>
            </w:pPr>
            <w:r>
              <w:rPr>
                <w:rFonts w:ascii="Arial" w:hAnsi="Arial" w:cs="Arial"/>
                <w:sz w:val="24"/>
                <w:szCs w:val="24"/>
              </w:rPr>
              <w:t xml:space="preserve">обеспечение сохранности автомобильных дорог; </w:t>
            </w:r>
          </w:p>
          <w:p w:rsidR="00DB06E1" w:rsidRDefault="00DB06E1">
            <w:pPr>
              <w:tabs>
                <w:tab w:val="left" w:pos="8460"/>
              </w:tabs>
              <w:autoSpaceDE w:val="0"/>
              <w:autoSpaceDN w:val="0"/>
              <w:adjustRightInd w:val="0"/>
              <w:spacing w:after="0" w:line="240" w:lineRule="auto"/>
              <w:ind w:firstLine="4"/>
              <w:rPr>
                <w:rFonts w:ascii="Arial" w:hAnsi="Arial" w:cs="Arial"/>
                <w:sz w:val="24"/>
                <w:szCs w:val="24"/>
              </w:rPr>
            </w:pPr>
            <w:r>
              <w:rPr>
                <w:rFonts w:ascii="Arial" w:hAnsi="Arial" w:cs="Arial"/>
                <w:sz w:val="24"/>
                <w:szCs w:val="24"/>
              </w:rPr>
              <w:lastRenderedPageBreak/>
              <w:t xml:space="preserve"> повышение степени удовлетворенности населения благоустройством населенных пунктов поселения;</w:t>
            </w:r>
          </w:p>
          <w:p w:rsidR="00DB06E1" w:rsidRDefault="00DB06E1">
            <w:pPr>
              <w:pStyle w:val="a4"/>
              <w:snapToGrid w:val="0"/>
              <w:rPr>
                <w:rFonts w:ascii="Arial" w:hAnsi="Arial" w:cs="Arial"/>
                <w:bCs/>
                <w:sz w:val="24"/>
                <w:szCs w:val="24"/>
              </w:rPr>
            </w:pPr>
            <w:r>
              <w:rPr>
                <w:rFonts w:ascii="Arial" w:hAnsi="Arial" w:cs="Arial"/>
                <w:bCs/>
                <w:sz w:val="24"/>
                <w:szCs w:val="24"/>
              </w:rPr>
              <w:t>сохранение и эффективное использование культурного наследия поселения;</w:t>
            </w:r>
          </w:p>
          <w:p w:rsidR="00DB06E1" w:rsidRDefault="00DB06E1">
            <w:pPr>
              <w:spacing w:after="0" w:line="240" w:lineRule="auto"/>
              <w:rPr>
                <w:rFonts w:ascii="Arial" w:hAnsi="Arial" w:cs="Arial"/>
                <w:sz w:val="24"/>
                <w:szCs w:val="24"/>
              </w:rPr>
            </w:pPr>
            <w:r>
              <w:rPr>
                <w:rFonts w:ascii="Arial" w:hAnsi="Arial" w:cs="Arial"/>
                <w:sz w:val="24"/>
                <w:szCs w:val="24"/>
              </w:rPr>
              <w:t xml:space="preserve"> Создание благоприятных условий для занятий физической культурой и спортом жителей сельского поселения </w:t>
            </w:r>
          </w:p>
          <w:p w:rsidR="00DB06E1" w:rsidRDefault="00DB06E1">
            <w:pPr>
              <w:pStyle w:val="msonormalcxspmiddle"/>
              <w:spacing w:after="0" w:afterAutospacing="0"/>
              <w:contextualSpacing/>
              <w:rPr>
                <w:rFonts w:ascii="Arial" w:hAnsi="Arial" w:cs="Arial"/>
              </w:rPr>
            </w:pPr>
            <w:r>
              <w:rPr>
                <w:rFonts w:ascii="Arial" w:hAnsi="Arial" w:cs="Arial"/>
              </w:rPr>
              <w:t>- увеличение протяженности капитально отремонтированных  дорог;</w:t>
            </w:r>
          </w:p>
          <w:p w:rsidR="00DB06E1" w:rsidRDefault="00DB06E1">
            <w:pPr>
              <w:pStyle w:val="msonormalcxspmiddle"/>
              <w:spacing w:after="0" w:afterAutospacing="0"/>
              <w:contextualSpacing/>
              <w:rPr>
                <w:rFonts w:ascii="Arial" w:hAnsi="Arial" w:cs="Arial"/>
              </w:rPr>
            </w:pPr>
            <w:r>
              <w:rPr>
                <w:rFonts w:ascii="Arial" w:hAnsi="Arial" w:cs="Arial"/>
              </w:rPr>
              <w:t> -  проведение мероприятий по зимнему и летнему содержанию дорог в отношении всех муниципальных автомобильных дорог;</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увеличение числа муниципальных автомобильных дорог, отвечающих нормативным требованиям.</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повышение освещенности улично-дорожной сети муниципального образования  Первомайский сельсовет;</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улучшение санитарного и экологического состояния поселения;</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благоустройство территории с целью удовлетворения потребностей населения в благоприятных условиях проживания;</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комплексное решение проблем, связанных с благоустройством и ремонтом мест захоронений на территории поселения;</w:t>
            </w:r>
          </w:p>
          <w:p w:rsidR="00DB06E1" w:rsidRDefault="00DB06E1">
            <w:pPr>
              <w:pStyle w:val="msonormalcxspmiddle"/>
              <w:spacing w:after="0" w:afterAutospacing="0"/>
              <w:ind w:firstLine="142"/>
              <w:contextualSpacing/>
              <w:textAlignment w:val="baseline"/>
              <w:rPr>
                <w:rFonts w:ascii="Arial" w:hAnsi="Arial" w:cs="Arial"/>
              </w:rPr>
            </w:pPr>
            <w:r>
              <w:rPr>
                <w:rFonts w:ascii="Arial" w:hAnsi="Arial" w:cs="Arial"/>
              </w:rPr>
              <w:t>- привлечение населения к проблемам благоустройства и озеленения территории.</w:t>
            </w:r>
          </w:p>
          <w:p w:rsidR="00DB06E1" w:rsidRDefault="00DB06E1">
            <w:pPr>
              <w:pStyle w:val="msonormalcxspmiddle"/>
              <w:spacing w:after="0" w:afterAutospacing="0"/>
              <w:ind w:firstLine="142"/>
              <w:contextualSpacing/>
              <w:textAlignment w:val="baseline"/>
              <w:rPr>
                <w:rFonts w:ascii="Arial" w:hAnsi="Arial" w:cs="Arial"/>
              </w:rPr>
            </w:pPr>
            <w:r>
              <w:rPr>
                <w:rFonts w:ascii="Arial" w:hAnsi="Arial" w:cs="Arial"/>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DB06E1" w:rsidRDefault="00DB06E1">
            <w:pPr>
              <w:pStyle w:val="msonormalcxspmiddle"/>
              <w:spacing w:after="0" w:afterAutospacing="0"/>
              <w:ind w:firstLine="142"/>
              <w:contextualSpacing/>
              <w:textAlignment w:val="baseline"/>
              <w:rPr>
                <w:rFonts w:ascii="Arial" w:hAnsi="Arial" w:cs="Arial"/>
              </w:rPr>
            </w:pPr>
            <w:r w:rsidRPr="007E24C2">
              <w:rPr>
                <w:rFonts w:ascii="Arial" w:hAnsi="Arial" w:cs="Arial"/>
              </w:rPr>
              <w:t>- Снижение эффективности по обеспечению мероприятий по мобилизационной и вневойсковой подготовке</w:t>
            </w:r>
          </w:p>
        </w:tc>
      </w:tr>
    </w:tbl>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t>Раздел 1.  Общая характеристика, основные проблемы и прогноз развития сферы реализации подпрограммы</w:t>
      </w:r>
    </w:p>
    <w:p w:rsidR="00DB06E1" w:rsidRDefault="00DB06E1" w:rsidP="00DD456B">
      <w:pPr>
        <w:spacing w:after="0" w:line="240" w:lineRule="auto"/>
        <w:ind w:firstLine="708"/>
        <w:jc w:val="both"/>
        <w:textAlignment w:val="baseline"/>
        <w:rPr>
          <w:rFonts w:ascii="Arial" w:hAnsi="Arial" w:cs="Arial"/>
          <w:sz w:val="24"/>
          <w:szCs w:val="24"/>
        </w:rPr>
      </w:pP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Первомайский  сельсовет.</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lastRenderedPageBreak/>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Необходимость осуществления повышения квалификации муниципальных служащих во многом обусловлена постоянным изменением нормативно-правовой </w:t>
      </w:r>
      <w:proofErr w:type="gramStart"/>
      <w:r>
        <w:rPr>
          <w:rFonts w:ascii="Arial" w:hAnsi="Arial" w:cs="Arial"/>
          <w:sz w:val="24"/>
          <w:szCs w:val="24"/>
        </w:rPr>
        <w:t>базы</w:t>
      </w:r>
      <w:proofErr w:type="gramEnd"/>
      <w:r>
        <w:rPr>
          <w:rFonts w:ascii="Arial" w:hAnsi="Arial" w:cs="Arial"/>
          <w:sz w:val="24"/>
          <w:szCs w:val="24"/>
        </w:rPr>
        <w:t xml:space="preserve">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Реализация мероприятий Программы позволит продолжить качественное преобразование муниципальной службы в </w:t>
      </w:r>
      <w:proofErr w:type="gramStart"/>
      <w:r>
        <w:rPr>
          <w:rFonts w:ascii="Arial" w:hAnsi="Arial" w:cs="Arial"/>
          <w:sz w:val="24"/>
          <w:szCs w:val="24"/>
        </w:rPr>
        <w:t>муниципальном</w:t>
      </w:r>
      <w:proofErr w:type="gramEnd"/>
      <w:r>
        <w:rPr>
          <w:rFonts w:ascii="Arial" w:hAnsi="Arial" w:cs="Arial"/>
          <w:sz w:val="24"/>
          <w:szCs w:val="24"/>
        </w:rPr>
        <w:t xml:space="preserve">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В отличие от других видов транспорта автомобильный - наиболее доступный для всех видов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w:t>
      </w:r>
      <w:r>
        <w:rPr>
          <w:rFonts w:ascii="Arial" w:hAnsi="Arial" w:cs="Arial"/>
          <w:sz w:val="24"/>
          <w:szCs w:val="24"/>
        </w:rPr>
        <w:lastRenderedPageBreak/>
        <w:t>движения, экономичность движения, долговечность, стоимость содержания, экологическая безопасность.</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Во</w:t>
      </w:r>
      <w:proofErr w:type="gramEnd"/>
      <w:r>
        <w:rPr>
          <w:rFonts w:ascii="Arial" w:hAnsi="Arial" w:cs="Arial"/>
          <w:sz w:val="24"/>
          <w:szCs w:val="24"/>
        </w:rPr>
        <w:t xml:space="preserve"> -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Показателями улучшения состояния дорожной сети являются: </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Снижение текущих издержек, в первую очередь для пользователей автомобильных дорог;</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Стимулирование общего экономического развития прилегающих территорий;</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Повышение комфорта и удобства поездок;</w:t>
      </w:r>
    </w:p>
    <w:p w:rsidR="00DB06E1" w:rsidRDefault="00DB06E1" w:rsidP="00DD456B">
      <w:pPr>
        <w:spacing w:after="0" w:line="240" w:lineRule="auto"/>
        <w:jc w:val="both"/>
        <w:textAlignment w:val="baseline"/>
        <w:rPr>
          <w:rFonts w:ascii="Arial" w:hAnsi="Arial" w:cs="Arial"/>
          <w:sz w:val="24"/>
          <w:szCs w:val="24"/>
        </w:rPr>
      </w:pPr>
      <w:r>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w:t>
      </w:r>
      <w:r w:rsidRPr="007E24C2">
        <w:rPr>
          <w:rFonts w:ascii="Arial" w:hAnsi="Arial" w:cs="Arial"/>
          <w:sz w:val="24"/>
          <w:szCs w:val="24"/>
        </w:rPr>
        <w:t>что около 35-40 %</w:t>
      </w:r>
      <w:r>
        <w:rPr>
          <w:rFonts w:ascii="Arial" w:hAnsi="Arial" w:cs="Arial"/>
          <w:sz w:val="24"/>
          <w:szCs w:val="24"/>
        </w:rPr>
        <w:t xml:space="preserve">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Кризисное состояние жилищно-коммунального комплекса обусловлено его неудовлетворительным финансовым положением, высокой </w:t>
      </w:r>
      <w:proofErr w:type="spellStart"/>
      <w:r>
        <w:rPr>
          <w:rFonts w:ascii="Arial" w:hAnsi="Arial" w:cs="Arial"/>
          <w:sz w:val="24"/>
          <w:szCs w:val="24"/>
        </w:rPr>
        <w:t>затратностью</w:t>
      </w:r>
      <w:proofErr w:type="spellEnd"/>
      <w:r>
        <w:rPr>
          <w:rFonts w:ascii="Arial" w:hAnsi="Arial" w:cs="Arial"/>
          <w:sz w:val="24"/>
          <w:szCs w:val="24"/>
        </w:rPr>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Причинами возникновения этих проблем являются:</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-естественное старение домов;</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w:t>
      </w:r>
      <w:proofErr w:type="gramStart"/>
      <w:r>
        <w:rPr>
          <w:rFonts w:ascii="Arial" w:hAnsi="Arial" w:cs="Arial"/>
          <w:sz w:val="24"/>
          <w:szCs w:val="24"/>
        </w:rPr>
        <w:t>высокая</w:t>
      </w:r>
      <w:proofErr w:type="gramEnd"/>
      <w:r>
        <w:rPr>
          <w:rFonts w:ascii="Arial" w:hAnsi="Arial" w:cs="Arial"/>
          <w:sz w:val="24"/>
          <w:szCs w:val="24"/>
        </w:rPr>
        <w:t xml:space="preserve">  </w:t>
      </w:r>
      <w:proofErr w:type="spellStart"/>
      <w:r>
        <w:rPr>
          <w:rFonts w:ascii="Arial" w:hAnsi="Arial" w:cs="Arial"/>
          <w:sz w:val="24"/>
          <w:szCs w:val="24"/>
        </w:rPr>
        <w:t>затратность</w:t>
      </w:r>
      <w:proofErr w:type="spellEnd"/>
      <w:r>
        <w:rPr>
          <w:rFonts w:ascii="Arial" w:hAnsi="Arial" w:cs="Arial"/>
          <w:sz w:val="24"/>
          <w:szCs w:val="24"/>
        </w:rPr>
        <w:t xml:space="preserve"> работ по капитальному ремонту;</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-недостаточность средств собственников на капитальный ремонт;</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-нарушение правил эксплуатации объектов;</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-недоступность долгосрочных инвестиционных ресурсов для жилищно-коммунальных предприятий.</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целях осуществления проектно - изыскательных работ  объекта «Водоснабжение жилой застройки под индивидуальные жилые дома, расположенные в юго-восточной части поселка» в 2018 году предусмотрены </w:t>
      </w:r>
      <w:r>
        <w:rPr>
          <w:rFonts w:ascii="Arial" w:hAnsi="Arial" w:cs="Arial"/>
          <w:sz w:val="24"/>
          <w:szCs w:val="24"/>
        </w:rPr>
        <w:lastRenderedPageBreak/>
        <w:t xml:space="preserve">средства бюджета сельского поселения в пределах общего объема бюджетных ассигнований на условиях </w:t>
      </w:r>
      <w:proofErr w:type="spellStart"/>
      <w:r>
        <w:rPr>
          <w:rFonts w:ascii="Arial" w:hAnsi="Arial" w:cs="Arial"/>
          <w:sz w:val="24"/>
          <w:szCs w:val="24"/>
        </w:rPr>
        <w:t>софинансирования</w:t>
      </w:r>
      <w:proofErr w:type="spellEnd"/>
      <w:r>
        <w:rPr>
          <w:rFonts w:ascii="Arial" w:hAnsi="Arial" w:cs="Arial"/>
          <w:sz w:val="24"/>
          <w:szCs w:val="24"/>
        </w:rPr>
        <w:t xml:space="preserve">. </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настоящее время население сельсовета </w:t>
      </w:r>
      <w:r w:rsidRPr="007E24C2">
        <w:rPr>
          <w:rFonts w:ascii="Arial" w:hAnsi="Arial" w:cs="Arial"/>
          <w:sz w:val="24"/>
          <w:szCs w:val="24"/>
        </w:rPr>
        <w:t>составляет 7500</w:t>
      </w:r>
      <w:r>
        <w:rPr>
          <w:rFonts w:ascii="Arial" w:hAnsi="Arial" w:cs="Arial"/>
          <w:sz w:val="24"/>
          <w:szCs w:val="24"/>
        </w:rPr>
        <w:t xml:space="preserve">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DB06E1" w:rsidRDefault="00DB06E1" w:rsidP="00DD456B">
      <w:pPr>
        <w:spacing w:after="0" w:line="240" w:lineRule="auto"/>
        <w:ind w:firstLine="540"/>
        <w:jc w:val="both"/>
        <w:rPr>
          <w:rFonts w:ascii="Arial" w:hAnsi="Arial" w:cs="Arial"/>
          <w:sz w:val="24"/>
          <w:szCs w:val="24"/>
        </w:rPr>
      </w:pPr>
      <w:r>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реконструкции существующих и установке новых детских площадок;</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ликвидации несанкционированных свалок;</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содержанию и ремонту памятника воинам, погибшим в годы Великой Отечественной войны;</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площади и поселка к праздникам, </w:t>
      </w:r>
      <w:proofErr w:type="gramStart"/>
      <w:r>
        <w:rPr>
          <w:rFonts w:ascii="Arial" w:hAnsi="Arial" w:cs="Arial"/>
          <w:sz w:val="24"/>
          <w:szCs w:val="24"/>
        </w:rPr>
        <w:t>проводимых</w:t>
      </w:r>
      <w:proofErr w:type="gramEnd"/>
      <w:r>
        <w:rPr>
          <w:rFonts w:ascii="Arial" w:hAnsi="Arial" w:cs="Arial"/>
          <w:sz w:val="24"/>
          <w:szCs w:val="24"/>
        </w:rPr>
        <w:t xml:space="preserve"> на территории поселения;</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и содержанию мест захоронения;</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санитарной очистке территории;</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скашиванию травы в летний период;</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озеленению (посадка цветов, кустарников, деревьев);</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организации наружного освещения на территории сельского поселения;</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В то же время в вопросах благоустройства территории поселения имеется ряд проблем. </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Благоустройство многих населенных пунктов поселения не отвечает современным требованиям.</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1.Капитальный ремонт муниципальных объектов коммунального хозяйства.</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lastRenderedPageBreak/>
        <w:t>2.Мероприятия по владению, пользованию и распоряжению имуществом, находящимся в муниципальной собственности.</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3.Мероприятия по благоустройству.</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основных мероприятий будет предусмотрено следующее:</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системы уличного освещения;</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благоустройство гражданских кладбищ;</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ремонт сетей  водоснабжения;</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объектов коммунальной инфраструктуры.</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ликвидацию несанкционированных свалок;</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зарплата дворников;</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 - спиливание аварийных деревьев;</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скашивание сорной растительности</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погрузка и вывоз веток и мусора, песка и грязи с улиц поселка;</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омоложение живых изгородей с обрезкой побегов;</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изготовление мусорных контейнеров;</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обустройство детских площадок.</w:t>
      </w:r>
    </w:p>
    <w:p w:rsidR="00DB06E1" w:rsidRDefault="00DB06E1" w:rsidP="00DD456B">
      <w:pPr>
        <w:pStyle w:val="a4"/>
        <w:ind w:firstLine="708"/>
        <w:jc w:val="both"/>
        <w:rPr>
          <w:rFonts w:ascii="Arial" w:hAnsi="Arial" w:cs="Arial"/>
          <w:sz w:val="24"/>
          <w:szCs w:val="24"/>
        </w:rPr>
      </w:pPr>
      <w:r>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DB06E1" w:rsidRDefault="00DB06E1" w:rsidP="00DD456B">
      <w:pPr>
        <w:spacing w:after="0" w:line="240" w:lineRule="auto"/>
        <w:ind w:firstLine="708"/>
        <w:jc w:val="both"/>
        <w:rPr>
          <w:rFonts w:ascii="Arial" w:hAnsi="Arial" w:cs="Arial"/>
          <w:bCs/>
          <w:sz w:val="24"/>
          <w:szCs w:val="24"/>
        </w:rPr>
      </w:pPr>
      <w:r>
        <w:rPr>
          <w:rFonts w:ascii="Arial" w:hAnsi="Arial" w:cs="Arial"/>
          <w:sz w:val="24"/>
          <w:szCs w:val="24"/>
        </w:rPr>
        <w:t>-при проведении плановых проверок жилищного фонда особое внимание уделяется ветхому жилью, жилью</w:t>
      </w:r>
      <w:r>
        <w:rPr>
          <w:rFonts w:ascii="Arial" w:hAnsi="Arial" w:cs="Arial"/>
          <w:bCs/>
          <w:sz w:val="24"/>
          <w:szCs w:val="24"/>
        </w:rPr>
        <w:t xml:space="preserve"> социально неадаптированных граждан.</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DB06E1" w:rsidRDefault="00DB06E1" w:rsidP="00DD456B">
      <w:pPr>
        <w:widowControl w:val="0"/>
        <w:spacing w:after="0" w:line="240" w:lineRule="auto"/>
        <w:ind w:firstLine="539"/>
        <w:jc w:val="both"/>
        <w:rPr>
          <w:rFonts w:ascii="Arial" w:hAnsi="Arial" w:cs="Arial"/>
          <w:sz w:val="24"/>
          <w:szCs w:val="24"/>
        </w:rPr>
      </w:pPr>
      <w:r>
        <w:rPr>
          <w:rFonts w:ascii="Arial" w:hAnsi="Arial" w:cs="Arial"/>
          <w:sz w:val="24"/>
          <w:szCs w:val="24"/>
        </w:rPr>
        <w:t xml:space="preserve">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w:t>
      </w:r>
      <w:proofErr w:type="gramStart"/>
      <w:r>
        <w:rPr>
          <w:rFonts w:ascii="Arial" w:hAnsi="Arial" w:cs="Arial"/>
          <w:sz w:val="24"/>
          <w:szCs w:val="24"/>
        </w:rPr>
        <w:t>значение</w:t>
      </w:r>
      <w:proofErr w:type="gramEnd"/>
      <w:r>
        <w:rPr>
          <w:rFonts w:ascii="Arial" w:hAnsi="Arial" w:cs="Arial"/>
          <w:sz w:val="24"/>
          <w:szCs w:val="24"/>
        </w:rPr>
        <w:t xml:space="preserve"> как на федеральном уровне, так и в муниципальных образованиях.</w:t>
      </w:r>
    </w:p>
    <w:p w:rsidR="00DB06E1" w:rsidRDefault="00DB06E1" w:rsidP="00DD456B">
      <w:pPr>
        <w:spacing w:after="0" w:line="240" w:lineRule="auto"/>
        <w:ind w:firstLine="540"/>
        <w:jc w:val="both"/>
        <w:rPr>
          <w:rFonts w:ascii="Arial" w:hAnsi="Arial" w:cs="Arial"/>
          <w:sz w:val="24"/>
          <w:szCs w:val="24"/>
        </w:rPr>
      </w:pPr>
      <w:r>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DB06E1" w:rsidRDefault="00DB06E1" w:rsidP="00DD456B">
      <w:pPr>
        <w:spacing w:after="0" w:line="240" w:lineRule="auto"/>
        <w:ind w:firstLine="540"/>
        <w:jc w:val="both"/>
        <w:rPr>
          <w:rFonts w:ascii="Arial" w:hAnsi="Arial" w:cs="Arial"/>
          <w:sz w:val="24"/>
          <w:szCs w:val="24"/>
        </w:rPr>
      </w:pPr>
      <w:r>
        <w:rPr>
          <w:rFonts w:ascii="Arial" w:hAnsi="Arial" w:cs="Arial"/>
          <w:sz w:val="24"/>
          <w:szCs w:val="24"/>
        </w:rPr>
        <w:lastRenderedPageBreak/>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соответствии с анализом выявленных проблем в области культуры администрация муниципального образования Первомайский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Володарский сельсовет.</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недостаточный уровень обеспеченности населения спортивным и инвентарем по месту жительства;</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низкий уровень вовлеченности населения в занятия физической культурой и спортом.</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xml:space="preserve">Отсутствие жилья у молодых семьей приводит к нестабильности в семейных отношениях и к ухудшению демографической ситуации в Оренбургской области. В настоящее время основным инструментом содействия молодым семьям в обеспечении жильем за счет средств федерального, областного бюджетов является областная целевая программа по обеспечению жильем молодых семей в Оренбургской области. Интерес к программе с каждым годом растет, в связи с чем, реализация мер по оказанию государственной поддержки молодым семьям Оренбургского района, нуждающихся в улучшении жилищных условий, будет продолжена в рамках Программы. </w:t>
      </w:r>
    </w:p>
    <w:p w:rsidR="00DB06E1" w:rsidRPr="007E24C2" w:rsidRDefault="00DB06E1" w:rsidP="007E24C2">
      <w:pPr>
        <w:spacing w:after="0" w:line="240" w:lineRule="auto"/>
        <w:ind w:firstLine="709"/>
        <w:jc w:val="both"/>
        <w:rPr>
          <w:rFonts w:ascii="Arial" w:hAnsi="Arial" w:cs="Arial"/>
          <w:sz w:val="24"/>
          <w:szCs w:val="24"/>
        </w:rPr>
      </w:pPr>
      <w:r>
        <w:rPr>
          <w:rFonts w:ascii="Arial" w:hAnsi="Arial" w:cs="Arial"/>
          <w:sz w:val="24"/>
          <w:szCs w:val="24"/>
        </w:rPr>
        <w:t xml:space="preserve">Вместе с тем применение программно-целевого метода в решении поставленных Программой задач сопряжено с определенными рисками. Так в </w:t>
      </w:r>
      <w:r>
        <w:rPr>
          <w:rFonts w:ascii="Arial" w:hAnsi="Arial" w:cs="Arial"/>
          <w:sz w:val="24"/>
          <w:szCs w:val="24"/>
        </w:rPr>
        <w:lastRenderedPageBreak/>
        <w:t>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 xml:space="preserve">Раздел 2. Цели, задачи и показатели (индикаторы) достижения целей </w:t>
      </w: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и решения задач Программы</w:t>
      </w:r>
    </w:p>
    <w:p w:rsidR="00DB06E1" w:rsidRDefault="00DB06E1" w:rsidP="00DD456B">
      <w:pPr>
        <w:spacing w:after="0" w:line="240" w:lineRule="auto"/>
        <w:jc w:val="center"/>
        <w:rPr>
          <w:rFonts w:ascii="Arial" w:hAnsi="Arial" w:cs="Arial"/>
          <w:b/>
          <w:sz w:val="24"/>
          <w:szCs w:val="24"/>
        </w:rPr>
      </w:pPr>
    </w:p>
    <w:p w:rsidR="00DB06E1" w:rsidRDefault="00DB06E1"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Цели и задачи Программы соответствуют приоритетам политики Володарского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2021 года. </w:t>
      </w:r>
    </w:p>
    <w:p w:rsidR="00DB06E1" w:rsidRDefault="00DB06E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 xml:space="preserve">Основные приоритеты деятельности муниципального образования Первомайский сельсовет направлены </w:t>
      </w:r>
      <w:proofErr w:type="gramStart"/>
      <w:r>
        <w:rPr>
          <w:rFonts w:ascii="Arial" w:hAnsi="Arial" w:cs="Arial"/>
          <w:sz w:val="24"/>
          <w:szCs w:val="24"/>
        </w:rPr>
        <w:t>на</w:t>
      </w:r>
      <w:proofErr w:type="gramEnd"/>
      <w:r>
        <w:rPr>
          <w:rFonts w:ascii="Arial" w:hAnsi="Arial" w:cs="Arial"/>
          <w:sz w:val="24"/>
          <w:szCs w:val="24"/>
        </w:rPr>
        <w:t>:</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3" w:name="_Hlk483487317"/>
      <w:r>
        <w:rPr>
          <w:rFonts w:ascii="Arial" w:hAnsi="Arial" w:cs="Arial"/>
          <w:sz w:val="24"/>
          <w:szCs w:val="24"/>
        </w:rPr>
        <w:t>муниципального образования Первомайский</w:t>
      </w:r>
      <w:bookmarkEnd w:id="3"/>
      <w:r>
        <w:rPr>
          <w:rFonts w:ascii="Arial" w:hAnsi="Arial" w:cs="Arial"/>
          <w:bCs/>
          <w:sz w:val="24"/>
          <w:szCs w:val="24"/>
        </w:rPr>
        <w:t xml:space="preserve"> сельсовет</w:t>
      </w:r>
      <w:r>
        <w:rPr>
          <w:rFonts w:ascii="Arial" w:hAnsi="Arial" w:cs="Arial"/>
          <w:sz w:val="24"/>
          <w:szCs w:val="24"/>
        </w:rPr>
        <w:t>, обеспечение жизненно важных социально-экономических интересов  Оренбургской  области;</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определение долгосрочной стратегии и этапов градостроительного планирования развития территории  муниципального образования Первомайский сельсовет;</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DB06E1" w:rsidRDefault="00DB06E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DB06E1" w:rsidRDefault="00DB06E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Обеспечение деятельности администрации муниципального образования Володарский сельсовет, повышение их эффективности и результативности;</w:t>
      </w:r>
    </w:p>
    <w:p w:rsidR="00DB06E1" w:rsidRDefault="00DB06E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Обеспечение свободы творчества и прав граждан на участие в культурной жизни.</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Обеспечение прав граждан поселка на доступ к культурным ценностям.</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Создание условий для укрепления здоровья жителей муниципального образования  Первомайский сельсовет</w:t>
      </w:r>
      <w:r>
        <w:rPr>
          <w:rFonts w:ascii="Arial" w:hAnsi="Arial" w:cs="Arial"/>
          <w:sz w:val="24"/>
          <w:szCs w:val="24"/>
          <w:lang w:val="he-IL" w:bidi="he-IL"/>
        </w:rPr>
        <w:t xml:space="preserve"> </w:t>
      </w:r>
      <w:r>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DB06E1" w:rsidRDefault="00DB06E1"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 </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достижения этой цели в Программе предусматривается решение следующих задач реализуемых в подпрограммах и основных мероприятиях:</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содержание и ремонт объектов коммунальной инфраструктуры;</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lastRenderedPageBreak/>
        <w:t>- проектно-изыскательные работы объектов водоснабжения жилых застроек под индивидуальные жилые дома;</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освещение улиц в</w:t>
      </w:r>
      <w:r>
        <w:rPr>
          <w:rFonts w:ascii="Arial" w:hAnsi="Arial" w:cs="Arial"/>
          <w:bCs/>
          <w:sz w:val="24"/>
          <w:szCs w:val="24"/>
        </w:rPr>
        <w:t xml:space="preserve"> муниципальном образовании  Первомайский сельсовет</w:t>
      </w:r>
      <w:r>
        <w:rPr>
          <w:rFonts w:ascii="Arial" w:hAnsi="Arial" w:cs="Arial"/>
          <w:sz w:val="24"/>
          <w:szCs w:val="24"/>
        </w:rPr>
        <w:t>;</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организация сбора и вывоза бытовых отходов и мусора;</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обеспечение пожарной безопасности на территории муниципального образования  Первомайский  сельсовет;</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повышение культурного уровня населения муниципального образования  Первомайский сельсовет;</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создание равных условий для культурного развития жителей поселка;</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развитие системы спортивных и физкультурных мероприятий с населением  Первомайского сельсовета по месту жительства. </w:t>
      </w:r>
    </w:p>
    <w:p w:rsidR="00DB06E1" w:rsidRDefault="00DB06E1" w:rsidP="00DD456B">
      <w:pPr>
        <w:spacing w:after="0" w:line="240" w:lineRule="auto"/>
        <w:jc w:val="center"/>
        <w:rPr>
          <w:rFonts w:ascii="Arial" w:hAnsi="Arial" w:cs="Arial"/>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Раздел 3. Перечень целевых индикаторов и показателей Программы</w:t>
      </w:r>
    </w:p>
    <w:p w:rsidR="00DB06E1" w:rsidRDefault="00DB06E1" w:rsidP="00DD456B">
      <w:pPr>
        <w:spacing w:after="0" w:line="240" w:lineRule="auto"/>
        <w:ind w:firstLine="567"/>
        <w:jc w:val="both"/>
        <w:rPr>
          <w:rFonts w:ascii="Arial" w:hAnsi="Arial" w:cs="Arial"/>
          <w:b/>
          <w:sz w:val="24"/>
          <w:szCs w:val="24"/>
        </w:rPr>
      </w:pPr>
    </w:p>
    <w:p w:rsidR="00DB06E1" w:rsidRDefault="00DB06E1" w:rsidP="00DD456B">
      <w:pPr>
        <w:spacing w:after="0" w:line="240" w:lineRule="auto"/>
        <w:ind w:firstLine="567"/>
        <w:jc w:val="both"/>
        <w:rPr>
          <w:rFonts w:ascii="Arial" w:hAnsi="Arial" w:cs="Arial"/>
          <w:sz w:val="24"/>
          <w:szCs w:val="24"/>
        </w:rPr>
      </w:pPr>
      <w:r>
        <w:rPr>
          <w:rFonts w:ascii="Arial" w:hAnsi="Arial" w:cs="Arial"/>
          <w:sz w:val="24"/>
          <w:szCs w:val="24"/>
        </w:rPr>
        <w:t xml:space="preserve">Перечень целевых индикаторов и показателей муниципальной программы приведен в приложении </w:t>
      </w:r>
      <w:r>
        <w:rPr>
          <w:rFonts w:ascii="Arial" w:hAnsi="Arial" w:cs="Arial"/>
          <w:sz w:val="24"/>
          <w:szCs w:val="24"/>
          <w:shd w:val="clear" w:color="auto" w:fill="FFFFFF"/>
        </w:rPr>
        <w:t>№ 1</w:t>
      </w:r>
      <w:r>
        <w:rPr>
          <w:rFonts w:ascii="Arial" w:hAnsi="Arial" w:cs="Arial"/>
          <w:sz w:val="24"/>
          <w:szCs w:val="24"/>
        </w:rPr>
        <w:t xml:space="preserve"> к Программе.</w:t>
      </w:r>
    </w:p>
    <w:p w:rsidR="00DB06E1" w:rsidRDefault="00DB06E1" w:rsidP="00DD456B">
      <w:pPr>
        <w:spacing w:after="0" w:line="240" w:lineRule="auto"/>
        <w:ind w:firstLine="567"/>
        <w:jc w:val="both"/>
        <w:rPr>
          <w:rFonts w:ascii="Arial" w:hAnsi="Arial" w:cs="Arial"/>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Раздел 4. Характеристика основных мероприятий Программы</w:t>
      </w:r>
    </w:p>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Первомайский сельсовет.</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DB06E1" w:rsidRDefault="00DB06E1" w:rsidP="00DD456B">
      <w:pPr>
        <w:spacing w:after="0" w:line="240" w:lineRule="auto"/>
        <w:jc w:val="both"/>
        <w:textAlignment w:val="baseline"/>
        <w:rPr>
          <w:rFonts w:ascii="Arial" w:hAnsi="Arial" w:cs="Arial"/>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ind w:firstLine="567"/>
        <w:jc w:val="both"/>
        <w:rPr>
          <w:rFonts w:ascii="Arial" w:hAnsi="Arial" w:cs="Arial"/>
          <w:sz w:val="24"/>
          <w:szCs w:val="24"/>
        </w:rPr>
      </w:pPr>
      <w:r>
        <w:rPr>
          <w:rFonts w:ascii="Arial" w:hAnsi="Arial" w:cs="Arial"/>
          <w:sz w:val="24"/>
          <w:szCs w:val="24"/>
        </w:rPr>
        <w:t>Подробно распределение финансовых ресурсов по подпрограммам и основным мероприятиям представлено в приложении № 3 к Программе.</w:t>
      </w:r>
    </w:p>
    <w:p w:rsidR="00DB06E1" w:rsidRDefault="00DB06E1" w:rsidP="00DD456B">
      <w:pPr>
        <w:spacing w:after="0" w:line="240" w:lineRule="auto"/>
        <w:jc w:val="both"/>
        <w:rPr>
          <w:rFonts w:ascii="Arial" w:hAnsi="Arial" w:cs="Arial"/>
          <w:color w:val="000000"/>
          <w:sz w:val="24"/>
          <w:szCs w:val="24"/>
        </w:rPr>
      </w:pPr>
      <w:r>
        <w:rPr>
          <w:rFonts w:ascii="Arial" w:hAnsi="Arial" w:cs="Arial"/>
          <w:sz w:val="24"/>
          <w:szCs w:val="24"/>
        </w:rPr>
        <w:t xml:space="preserve">        Финансирование осуществляется за счет средств бюджета муниципального образования  Первомайский сельсовет.   </w:t>
      </w:r>
      <w:r>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DB06E1" w:rsidRDefault="00DB06E1" w:rsidP="00DD456B">
      <w:pPr>
        <w:spacing w:after="0" w:line="240" w:lineRule="auto"/>
        <w:jc w:val="center"/>
        <w:rPr>
          <w:rFonts w:ascii="Arial" w:hAnsi="Arial" w:cs="Arial"/>
          <w:color w:val="000000"/>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color w:val="000000"/>
          <w:sz w:val="24"/>
          <w:szCs w:val="24"/>
        </w:rPr>
        <w:t>Раздел 6</w:t>
      </w:r>
      <w:r>
        <w:rPr>
          <w:rFonts w:ascii="Arial" w:hAnsi="Arial" w:cs="Arial"/>
          <w:b/>
          <w:sz w:val="24"/>
          <w:szCs w:val="24"/>
        </w:rPr>
        <w:t>. Регулирование и управление рисками</w:t>
      </w:r>
    </w:p>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Реализация Программы подвержена влиянию следующих рисков и негативных факторов:</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Первомайский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w:t>
      </w:r>
      <w:r>
        <w:rPr>
          <w:rFonts w:ascii="Arial" w:hAnsi="Arial" w:cs="Arial"/>
          <w:sz w:val="24"/>
          <w:szCs w:val="24"/>
        </w:rPr>
        <w:lastRenderedPageBreak/>
        <w:t xml:space="preserve">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w:t>
      </w:r>
      <w:proofErr w:type="gramStart"/>
      <w:r>
        <w:rPr>
          <w:rFonts w:ascii="Arial" w:hAnsi="Arial" w:cs="Arial"/>
          <w:sz w:val="24"/>
          <w:szCs w:val="24"/>
        </w:rPr>
        <w:t>финансирования</w:t>
      </w:r>
      <w:proofErr w:type="gramEnd"/>
      <w:r>
        <w:rPr>
          <w:rFonts w:ascii="Arial" w:hAnsi="Arial" w:cs="Arial"/>
          <w:sz w:val="24"/>
          <w:szCs w:val="24"/>
        </w:rPr>
        <w:t xml:space="preserve">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DB06E1" w:rsidRDefault="00DB06E1" w:rsidP="00DD456B">
      <w:pPr>
        <w:spacing w:after="0" w:line="240" w:lineRule="auto"/>
        <w:jc w:val="both"/>
        <w:rPr>
          <w:rFonts w:ascii="Arial" w:hAnsi="Arial" w:cs="Arial"/>
          <w:b/>
          <w:sz w:val="24"/>
          <w:szCs w:val="24"/>
        </w:rPr>
      </w:pPr>
      <w:r>
        <w:rPr>
          <w:rFonts w:ascii="Arial" w:hAnsi="Arial" w:cs="Arial"/>
          <w:sz w:val="24"/>
          <w:szCs w:val="24"/>
        </w:rPr>
        <w:t xml:space="preserve">        </w:t>
      </w:r>
      <w:proofErr w:type="gramStart"/>
      <w:r>
        <w:rPr>
          <w:rFonts w:ascii="Arial" w:hAnsi="Arial" w:cs="Arial"/>
          <w:sz w:val="24"/>
          <w:szCs w:val="24"/>
        </w:rPr>
        <w:t xml:space="preserve">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Первомайский сельсовет. </w:t>
      </w:r>
      <w:proofErr w:type="gramEnd"/>
    </w:p>
    <w:p w:rsidR="00DB06E1" w:rsidRDefault="00DB06E1" w:rsidP="00DD456B">
      <w:pPr>
        <w:spacing w:after="0" w:line="240" w:lineRule="auto"/>
        <w:jc w:val="both"/>
        <w:textAlignment w:val="baseline"/>
        <w:rPr>
          <w:rFonts w:ascii="Arial" w:hAnsi="Arial" w:cs="Arial"/>
          <w:b/>
          <w:bCs/>
          <w:sz w:val="24"/>
          <w:szCs w:val="24"/>
        </w:rPr>
      </w:pPr>
    </w:p>
    <w:p w:rsidR="00DB06E1" w:rsidRDefault="00DB06E1" w:rsidP="00DD456B">
      <w:pPr>
        <w:spacing w:after="0" w:line="240" w:lineRule="auto"/>
        <w:ind w:firstLine="700"/>
        <w:jc w:val="center"/>
        <w:rPr>
          <w:rFonts w:ascii="Arial" w:hAnsi="Arial" w:cs="Arial"/>
          <w:b/>
          <w:sz w:val="24"/>
          <w:szCs w:val="24"/>
        </w:rPr>
      </w:pPr>
      <w:r>
        <w:rPr>
          <w:rFonts w:ascii="Arial" w:hAnsi="Arial" w:cs="Arial"/>
          <w:b/>
          <w:sz w:val="24"/>
          <w:szCs w:val="24"/>
        </w:rPr>
        <w:t>Раздел 7. Комплексная оценка эффективности реализации Программы</w:t>
      </w:r>
    </w:p>
    <w:p w:rsidR="00DB06E1" w:rsidRDefault="00DB06E1" w:rsidP="00DD456B">
      <w:pPr>
        <w:spacing w:after="0" w:line="240" w:lineRule="auto"/>
        <w:ind w:firstLine="700"/>
        <w:jc w:val="center"/>
        <w:rPr>
          <w:rFonts w:ascii="Arial" w:hAnsi="Arial" w:cs="Arial"/>
          <w:b/>
          <w:sz w:val="24"/>
          <w:szCs w:val="24"/>
        </w:rPr>
      </w:pPr>
    </w:p>
    <w:p w:rsidR="00DB06E1" w:rsidRDefault="00DB06E1" w:rsidP="00DD456B">
      <w:pPr>
        <w:spacing w:after="0" w:line="240" w:lineRule="auto"/>
        <w:ind w:firstLine="709"/>
        <w:jc w:val="both"/>
        <w:rPr>
          <w:rFonts w:ascii="Arial" w:hAnsi="Arial" w:cs="Arial"/>
          <w:b/>
          <w:sz w:val="24"/>
          <w:szCs w:val="24"/>
        </w:rPr>
      </w:pPr>
      <w:r>
        <w:rPr>
          <w:rFonts w:ascii="Arial" w:hAnsi="Arial" w:cs="Arial"/>
          <w:sz w:val="24"/>
          <w:szCs w:val="24"/>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DB06E1" w:rsidRDefault="00DB06E1" w:rsidP="00DD456B">
      <w:pPr>
        <w:pStyle w:val="12"/>
        <w:ind w:left="0" w:firstLine="708"/>
        <w:jc w:val="both"/>
        <w:rPr>
          <w:rFonts w:ascii="Arial" w:hAnsi="Arial" w:cs="Arial"/>
          <w:sz w:val="24"/>
          <w:szCs w:val="24"/>
        </w:rPr>
      </w:pPr>
      <w:r>
        <w:rPr>
          <w:rFonts w:ascii="Arial" w:hAnsi="Arial" w:cs="Arial"/>
          <w:sz w:val="24"/>
          <w:szCs w:val="24"/>
        </w:rPr>
        <w:t>7.1</w:t>
      </w:r>
      <w:r>
        <w:rPr>
          <w:rFonts w:ascii="Arial" w:hAnsi="Arial" w:cs="Arial"/>
          <w:b w:val="0"/>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Pr>
          <w:rFonts w:ascii="Arial" w:hAnsi="Arial" w:cs="Arial"/>
          <w:sz w:val="24"/>
          <w:szCs w:val="24"/>
        </w:rPr>
        <w:t xml:space="preserve"> </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DB06E1" w:rsidRDefault="00DB06E1" w:rsidP="00DD456B">
      <w:pPr>
        <w:pStyle w:val="12"/>
        <w:ind w:left="0" w:firstLine="708"/>
        <w:rPr>
          <w:rFonts w:ascii="Arial" w:hAnsi="Arial" w:cs="Arial"/>
          <w:b w:val="0"/>
          <w:sz w:val="24"/>
          <w:szCs w:val="24"/>
        </w:rPr>
      </w:pPr>
      <w:r>
        <w:rPr>
          <w:rFonts w:ascii="Arial" w:hAnsi="Arial" w:cs="Arial"/>
          <w:sz w:val="24"/>
          <w:szCs w:val="24"/>
        </w:rPr>
        <w:t>7.2</w:t>
      </w:r>
      <w:r>
        <w:rPr>
          <w:rFonts w:ascii="Arial" w:hAnsi="Arial" w:cs="Arial"/>
          <w:b w:val="0"/>
          <w:sz w:val="24"/>
          <w:szCs w:val="24"/>
        </w:rPr>
        <w:t>.</w:t>
      </w:r>
      <w:r>
        <w:rPr>
          <w:rFonts w:ascii="Arial" w:hAnsi="Arial" w:cs="Arial"/>
          <w:sz w:val="24"/>
          <w:szCs w:val="24"/>
        </w:rPr>
        <w:t xml:space="preserve"> </w:t>
      </w:r>
      <w:r>
        <w:rPr>
          <w:rFonts w:ascii="Arial" w:hAnsi="Arial" w:cs="Arial"/>
          <w:b w:val="0"/>
          <w:sz w:val="24"/>
          <w:szCs w:val="24"/>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Показатель эффективности реализации Программы (R) за отчетный год рассчитывается по формуле</w:t>
      </w:r>
    </w:p>
    <w:p w:rsidR="00DB06E1" w:rsidRDefault="00DB06E1" w:rsidP="00DD456B">
      <w:pPr>
        <w:spacing w:after="0" w:line="240" w:lineRule="auto"/>
        <w:ind w:firstLine="709"/>
        <w:jc w:val="center"/>
        <w:rPr>
          <w:rFonts w:ascii="Arial" w:hAnsi="Arial" w:cs="Arial"/>
          <w:sz w:val="24"/>
          <w:szCs w:val="24"/>
        </w:rPr>
      </w:pPr>
      <w:r w:rsidRPr="00E03E00">
        <w:rPr>
          <w:rFonts w:ascii="Arial" w:hAnsi="Arial" w:cs="Arial"/>
          <w:position w:val="-58"/>
          <w:sz w:val="24"/>
          <w:szCs w:val="24"/>
        </w:rPr>
        <w:object w:dxaOrig="243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5.5pt" o:ole="">
            <v:imagedata r:id="rId7" o:title=""/>
          </v:shape>
          <o:OLEObject Type="Embed" ProgID="Equation.3" ShapeID="_x0000_i1025" DrawAspect="Content" ObjectID="_1615116341" r:id="rId8"/>
        </w:object>
      </w:r>
      <w:r>
        <w:rPr>
          <w:rFonts w:ascii="Arial" w:hAnsi="Arial" w:cs="Arial"/>
          <w:sz w:val="24"/>
          <w:szCs w:val="24"/>
        </w:rPr>
        <w:t>,</w:t>
      </w:r>
    </w:p>
    <w:p w:rsidR="00DB06E1" w:rsidRDefault="00DB06E1" w:rsidP="00DD456B">
      <w:pPr>
        <w:tabs>
          <w:tab w:val="left" w:pos="142"/>
        </w:tabs>
        <w:spacing w:after="0" w:line="240" w:lineRule="auto"/>
        <w:ind w:firstLine="709"/>
        <w:rPr>
          <w:rFonts w:ascii="Arial" w:hAnsi="Arial" w:cs="Arial"/>
          <w:sz w:val="24"/>
          <w:szCs w:val="24"/>
        </w:rPr>
      </w:pPr>
      <w:r>
        <w:rPr>
          <w:rFonts w:ascii="Arial" w:hAnsi="Arial" w:cs="Arial"/>
          <w:sz w:val="24"/>
          <w:szCs w:val="24"/>
        </w:rPr>
        <w:t xml:space="preserve">где N – количество показателей (индикаторов) Программы; </w:t>
      </w:r>
    </w:p>
    <w:p w:rsidR="00DB06E1" w:rsidRDefault="00DB06E1"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600" w:dyaOrig="360">
          <v:shape id="_x0000_i1026" type="#_x0000_t75" style="width:30pt;height:18pt" o:ole="">
            <v:imagedata r:id="rId9" o:title=""/>
          </v:shape>
          <o:OLEObject Type="Embed" ProgID="Equation.3" ShapeID="_x0000_i1026" DrawAspect="Content" ObjectID="_1615116342" r:id="rId10"/>
        </w:object>
      </w:r>
      <w:r>
        <w:rPr>
          <w:rFonts w:ascii="Arial" w:hAnsi="Arial" w:cs="Arial"/>
          <w:sz w:val="24"/>
          <w:szCs w:val="24"/>
        </w:rPr>
        <w:t xml:space="preserve"> – плановое значение n-</w:t>
      </w:r>
      <w:proofErr w:type="spellStart"/>
      <w:r>
        <w:rPr>
          <w:rFonts w:ascii="Arial" w:hAnsi="Arial" w:cs="Arial"/>
          <w:sz w:val="24"/>
          <w:szCs w:val="24"/>
        </w:rPr>
        <w:t>го</w:t>
      </w:r>
      <w:proofErr w:type="spellEnd"/>
      <w:r>
        <w:rPr>
          <w:rFonts w:ascii="Arial" w:hAnsi="Arial" w:cs="Arial"/>
          <w:sz w:val="24"/>
          <w:szCs w:val="24"/>
        </w:rPr>
        <w:t xml:space="preserve"> показателя (индикатора);</w:t>
      </w:r>
    </w:p>
    <w:p w:rsidR="00DB06E1" w:rsidRDefault="00DB06E1"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600" w:dyaOrig="360">
          <v:shape id="_x0000_i1027" type="#_x0000_t75" style="width:30pt;height:18pt" o:ole="">
            <v:imagedata r:id="rId11" o:title=""/>
          </v:shape>
          <o:OLEObject Type="Embed" ProgID="Equation.3" ShapeID="_x0000_i1027" DrawAspect="Content" ObjectID="_1615116343" r:id="rId12"/>
        </w:object>
      </w:r>
      <w:r>
        <w:rPr>
          <w:rFonts w:ascii="Arial" w:hAnsi="Arial" w:cs="Arial"/>
          <w:sz w:val="24"/>
          <w:szCs w:val="24"/>
        </w:rPr>
        <w:t>– значение n-</w:t>
      </w:r>
      <w:proofErr w:type="spellStart"/>
      <w:r>
        <w:rPr>
          <w:rFonts w:ascii="Arial" w:hAnsi="Arial" w:cs="Arial"/>
          <w:sz w:val="24"/>
          <w:szCs w:val="24"/>
        </w:rPr>
        <w:t>го</w:t>
      </w:r>
      <w:proofErr w:type="spellEnd"/>
      <w:r>
        <w:rPr>
          <w:rFonts w:ascii="Arial" w:hAnsi="Arial" w:cs="Arial"/>
          <w:sz w:val="24"/>
          <w:szCs w:val="24"/>
        </w:rPr>
        <w:t xml:space="preserve"> показателя (индикатора) на конец отчетного года;</w:t>
      </w:r>
    </w:p>
    <w:p w:rsidR="00DB06E1" w:rsidRDefault="00DB06E1"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560" w:dyaOrig="300">
          <v:shape id="_x0000_i1028" type="#_x0000_t75" style="width:26.5pt;height:15pt" o:ole="">
            <v:imagedata r:id="rId13" o:title=""/>
          </v:shape>
          <o:OLEObject Type="Embed" ProgID="Equation.3" ShapeID="_x0000_i1028" DrawAspect="Content" ObjectID="_1615116344" r:id="rId14"/>
        </w:object>
      </w:r>
      <w:r>
        <w:rPr>
          <w:rFonts w:ascii="Arial" w:hAnsi="Arial" w:cs="Arial"/>
          <w:sz w:val="24"/>
          <w:szCs w:val="24"/>
        </w:rPr>
        <w:t xml:space="preserve"> – плановая сумма финансирования по Программе;</w:t>
      </w:r>
    </w:p>
    <w:p w:rsidR="00DB06E1" w:rsidRDefault="00DB06E1"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540" w:dyaOrig="300">
          <v:shape id="_x0000_i1029" type="#_x0000_t75" style="width:25.5pt;height:15pt" o:ole="">
            <v:imagedata r:id="rId15" o:title=""/>
          </v:shape>
          <o:OLEObject Type="Embed" ProgID="Equation.3" ShapeID="_x0000_i1029" DrawAspect="Content" ObjectID="_1615116345" r:id="rId16"/>
        </w:object>
      </w:r>
      <w:r>
        <w:rPr>
          <w:rFonts w:ascii="Arial" w:hAnsi="Arial" w:cs="Arial"/>
          <w:sz w:val="24"/>
          <w:szCs w:val="24"/>
        </w:rPr>
        <w:t>– сумма фактически произведенных расходов на реализацию мероприятий Программы на конец отчетного года.</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DB06E1" w:rsidRPr="00406CD1" w:rsidRDefault="00DB06E1" w:rsidP="00DD456B">
      <w:pPr>
        <w:widowControl w:val="0"/>
        <w:spacing w:after="0" w:line="240" w:lineRule="auto"/>
        <w:jc w:val="both"/>
        <w:rPr>
          <w:rFonts w:ascii="Arial" w:hAnsi="Arial" w:cs="Arial"/>
          <w:sz w:val="24"/>
          <w:szCs w:val="24"/>
        </w:rPr>
        <w:sectPr w:rsidR="00DB06E1" w:rsidRPr="00406CD1" w:rsidSect="00945564">
          <w:pgSz w:w="11906" w:h="16838"/>
          <w:pgMar w:top="1134" w:right="850" w:bottom="426" w:left="1701" w:header="708" w:footer="708" w:gutter="0"/>
          <w:cols w:space="708"/>
          <w:docGrid w:linePitch="381"/>
        </w:sectPr>
      </w:pP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lastRenderedPageBreak/>
        <w:t>Приложение № 1</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 xml:space="preserve"> Оренбургской области </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923A40">
      <w:pPr>
        <w:spacing w:after="0" w:line="240" w:lineRule="auto"/>
        <w:jc w:val="right"/>
        <w:rPr>
          <w:rFonts w:ascii="Arial" w:hAnsi="Arial" w:cs="Arial"/>
          <w:sz w:val="24"/>
          <w:szCs w:val="24"/>
        </w:rPr>
      </w:pPr>
    </w:p>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Сведения</w:t>
      </w:r>
    </w:p>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о показателях (индикаторах) муниципальной программы, подпрограмм муниципальной программы и их значениях</w:t>
      </w:r>
    </w:p>
    <w:p w:rsidR="00DB06E1" w:rsidRPr="00406CD1" w:rsidRDefault="00DB06E1" w:rsidP="00923A40">
      <w:pPr>
        <w:spacing w:after="0" w:line="240" w:lineRule="auto"/>
        <w:jc w:val="center"/>
        <w:rPr>
          <w:rFonts w:ascii="Arial" w:hAnsi="Arial" w:cs="Arial"/>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53"/>
        <w:gridCol w:w="1800"/>
        <w:gridCol w:w="1260"/>
        <w:gridCol w:w="1260"/>
        <w:gridCol w:w="1260"/>
        <w:gridCol w:w="1260"/>
        <w:gridCol w:w="1260"/>
        <w:gridCol w:w="1240"/>
        <w:gridCol w:w="20"/>
      </w:tblGrid>
      <w:tr w:rsidR="00DB06E1" w:rsidRPr="00406CD1" w:rsidTr="006A7FDC">
        <w:trPr>
          <w:gridAfter w:val="1"/>
          <w:wAfter w:w="20" w:type="dxa"/>
        </w:trPr>
        <w:tc>
          <w:tcPr>
            <w:tcW w:w="675" w:type="dxa"/>
            <w:vMerge w:val="restart"/>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 xml:space="preserve">№ </w:t>
            </w:r>
            <w:proofErr w:type="gramStart"/>
            <w:r w:rsidRPr="00406CD1">
              <w:rPr>
                <w:rFonts w:ascii="Arial" w:hAnsi="Arial" w:cs="Arial"/>
                <w:sz w:val="24"/>
                <w:szCs w:val="24"/>
              </w:rPr>
              <w:t>п</w:t>
            </w:r>
            <w:proofErr w:type="gramEnd"/>
            <w:r w:rsidRPr="00406CD1">
              <w:rPr>
                <w:rFonts w:ascii="Arial" w:hAnsi="Arial" w:cs="Arial"/>
                <w:sz w:val="24"/>
                <w:szCs w:val="24"/>
              </w:rPr>
              <w:t>/п</w:t>
            </w:r>
          </w:p>
        </w:tc>
        <w:tc>
          <w:tcPr>
            <w:tcW w:w="4653" w:type="dxa"/>
            <w:vMerge w:val="restart"/>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Наименование целевого показателя (индикатора)</w:t>
            </w:r>
          </w:p>
        </w:tc>
        <w:tc>
          <w:tcPr>
            <w:tcW w:w="1800" w:type="dxa"/>
            <w:vMerge w:val="restart"/>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Единица измерения</w:t>
            </w:r>
          </w:p>
        </w:tc>
        <w:tc>
          <w:tcPr>
            <w:tcW w:w="7540" w:type="dxa"/>
            <w:gridSpan w:val="6"/>
            <w:tcBorders>
              <w:bottom w:val="nil"/>
            </w:tcBorders>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Значения целевых показателей (индикаторов)</w:t>
            </w:r>
          </w:p>
        </w:tc>
      </w:tr>
      <w:tr w:rsidR="00DB06E1" w:rsidRPr="00406CD1" w:rsidTr="00702CD8">
        <w:tc>
          <w:tcPr>
            <w:tcW w:w="675" w:type="dxa"/>
            <w:vMerge/>
          </w:tcPr>
          <w:p w:rsidR="00DB06E1" w:rsidRPr="00406CD1" w:rsidRDefault="00DB06E1" w:rsidP="00923A40">
            <w:pPr>
              <w:spacing w:after="0" w:line="240" w:lineRule="auto"/>
              <w:jc w:val="center"/>
              <w:rPr>
                <w:rFonts w:ascii="Arial" w:hAnsi="Arial" w:cs="Arial"/>
                <w:sz w:val="24"/>
                <w:szCs w:val="24"/>
              </w:rPr>
            </w:pPr>
          </w:p>
        </w:tc>
        <w:tc>
          <w:tcPr>
            <w:tcW w:w="4653" w:type="dxa"/>
            <w:vMerge/>
          </w:tcPr>
          <w:p w:rsidR="00DB06E1" w:rsidRPr="00406CD1" w:rsidRDefault="00DB06E1" w:rsidP="00923A40">
            <w:pPr>
              <w:spacing w:after="0" w:line="240" w:lineRule="auto"/>
              <w:jc w:val="center"/>
              <w:rPr>
                <w:rFonts w:ascii="Arial" w:hAnsi="Arial" w:cs="Arial"/>
                <w:sz w:val="24"/>
                <w:szCs w:val="24"/>
              </w:rPr>
            </w:pPr>
          </w:p>
        </w:tc>
        <w:tc>
          <w:tcPr>
            <w:tcW w:w="1800" w:type="dxa"/>
            <w:vMerge/>
          </w:tcPr>
          <w:p w:rsidR="00DB06E1" w:rsidRPr="00406CD1" w:rsidRDefault="00DB06E1" w:rsidP="00923A40">
            <w:pPr>
              <w:spacing w:after="0" w:line="240" w:lineRule="auto"/>
              <w:jc w:val="center"/>
              <w:rPr>
                <w:rFonts w:ascii="Arial" w:hAnsi="Arial" w:cs="Arial"/>
                <w:sz w:val="24"/>
                <w:szCs w:val="24"/>
              </w:rPr>
            </w:pP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2016 год</w:t>
            </w:r>
          </w:p>
        </w:tc>
        <w:tc>
          <w:tcPr>
            <w:tcW w:w="1260" w:type="dxa"/>
            <w:shd w:val="clear" w:color="auto" w:fill="FFFFFF"/>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2017 год</w:t>
            </w:r>
          </w:p>
        </w:tc>
        <w:tc>
          <w:tcPr>
            <w:tcW w:w="1260" w:type="dxa"/>
            <w:shd w:val="clear" w:color="auto" w:fill="FFFFFF"/>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2018 год</w:t>
            </w: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2019 год</w:t>
            </w: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2020 год</w:t>
            </w:r>
          </w:p>
        </w:tc>
        <w:tc>
          <w:tcPr>
            <w:tcW w:w="1260" w:type="dxa"/>
            <w:gridSpan w:val="2"/>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2021 год</w:t>
            </w:r>
          </w:p>
        </w:tc>
      </w:tr>
      <w:tr w:rsidR="00DB06E1" w:rsidRPr="00406CD1" w:rsidTr="00702CD8">
        <w:tc>
          <w:tcPr>
            <w:tcW w:w="675" w:type="dxa"/>
            <w:vMerge/>
          </w:tcPr>
          <w:p w:rsidR="00DB06E1" w:rsidRPr="00406CD1" w:rsidRDefault="00DB06E1" w:rsidP="00923A40">
            <w:pPr>
              <w:spacing w:after="0" w:line="240" w:lineRule="auto"/>
              <w:jc w:val="center"/>
              <w:rPr>
                <w:rFonts w:ascii="Arial" w:hAnsi="Arial" w:cs="Arial"/>
                <w:sz w:val="24"/>
                <w:szCs w:val="24"/>
              </w:rPr>
            </w:pPr>
          </w:p>
        </w:tc>
        <w:tc>
          <w:tcPr>
            <w:tcW w:w="4653" w:type="dxa"/>
            <w:vMerge/>
          </w:tcPr>
          <w:p w:rsidR="00DB06E1" w:rsidRPr="00406CD1" w:rsidRDefault="00DB06E1" w:rsidP="00923A40">
            <w:pPr>
              <w:spacing w:after="0" w:line="240" w:lineRule="auto"/>
              <w:jc w:val="center"/>
              <w:rPr>
                <w:rFonts w:ascii="Arial" w:hAnsi="Arial" w:cs="Arial"/>
                <w:sz w:val="24"/>
                <w:szCs w:val="24"/>
              </w:rPr>
            </w:pPr>
          </w:p>
        </w:tc>
        <w:tc>
          <w:tcPr>
            <w:tcW w:w="1800" w:type="dxa"/>
            <w:vMerge/>
          </w:tcPr>
          <w:p w:rsidR="00DB06E1" w:rsidRPr="00406CD1" w:rsidRDefault="00DB06E1" w:rsidP="00923A40">
            <w:pPr>
              <w:spacing w:after="0" w:line="240" w:lineRule="auto"/>
              <w:jc w:val="center"/>
              <w:rPr>
                <w:rFonts w:ascii="Arial" w:hAnsi="Arial" w:cs="Arial"/>
                <w:sz w:val="24"/>
                <w:szCs w:val="24"/>
              </w:rPr>
            </w:pP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отчет</w:t>
            </w:r>
          </w:p>
        </w:tc>
        <w:tc>
          <w:tcPr>
            <w:tcW w:w="1260" w:type="dxa"/>
            <w:shd w:val="clear" w:color="auto" w:fill="FFFFFF"/>
          </w:tcPr>
          <w:p w:rsidR="00DB06E1" w:rsidRPr="00406CD1" w:rsidRDefault="00DB06E1" w:rsidP="00923A40">
            <w:pPr>
              <w:spacing w:after="0" w:line="240" w:lineRule="auto"/>
              <w:rPr>
                <w:rFonts w:ascii="Arial" w:hAnsi="Arial" w:cs="Arial"/>
                <w:sz w:val="24"/>
                <w:szCs w:val="24"/>
              </w:rPr>
            </w:pPr>
            <w:r>
              <w:rPr>
                <w:rFonts w:ascii="Arial" w:hAnsi="Arial" w:cs="Arial"/>
                <w:sz w:val="24"/>
                <w:szCs w:val="24"/>
              </w:rPr>
              <w:t xml:space="preserve">  прогноз</w:t>
            </w:r>
          </w:p>
        </w:tc>
        <w:tc>
          <w:tcPr>
            <w:tcW w:w="1260" w:type="dxa"/>
            <w:shd w:val="clear" w:color="auto" w:fill="FFFFFF"/>
          </w:tcPr>
          <w:p w:rsidR="00DB06E1" w:rsidRPr="00406CD1" w:rsidRDefault="00DB06E1" w:rsidP="00923A40">
            <w:pPr>
              <w:spacing w:after="0" w:line="240" w:lineRule="auto"/>
              <w:rPr>
                <w:rFonts w:ascii="Arial" w:hAnsi="Arial" w:cs="Arial"/>
                <w:sz w:val="24"/>
                <w:szCs w:val="24"/>
              </w:rPr>
            </w:pPr>
            <w:r>
              <w:rPr>
                <w:rFonts w:ascii="Arial" w:hAnsi="Arial" w:cs="Arial"/>
                <w:sz w:val="24"/>
                <w:szCs w:val="24"/>
              </w:rPr>
              <w:t>прогноз</w:t>
            </w: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gridSpan w:val="2"/>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прогноз</w:t>
            </w:r>
          </w:p>
        </w:tc>
      </w:tr>
    </w:tbl>
    <w:p w:rsidR="00DB06E1" w:rsidRPr="00406CD1" w:rsidRDefault="00DB06E1" w:rsidP="00923A40">
      <w:pPr>
        <w:spacing w:after="0" w:line="240" w:lineRule="auto"/>
        <w:rPr>
          <w:rFonts w:ascii="Arial" w:hAnsi="Arial" w:cs="Arial"/>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4655"/>
        <w:gridCol w:w="1800"/>
        <w:gridCol w:w="1260"/>
        <w:gridCol w:w="1260"/>
        <w:gridCol w:w="1260"/>
        <w:gridCol w:w="1260"/>
        <w:gridCol w:w="1260"/>
        <w:gridCol w:w="1848"/>
      </w:tblGrid>
      <w:tr w:rsidR="00DB06E1" w:rsidRPr="00406CD1" w:rsidTr="00A85C02">
        <w:trPr>
          <w:tblHeader/>
        </w:trPr>
        <w:tc>
          <w:tcPr>
            <w:tcW w:w="673"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1</w:t>
            </w:r>
          </w:p>
        </w:tc>
        <w:tc>
          <w:tcPr>
            <w:tcW w:w="4655"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2</w:t>
            </w:r>
          </w:p>
        </w:tc>
        <w:tc>
          <w:tcPr>
            <w:tcW w:w="180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3</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4</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5</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6</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7</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8</w:t>
            </w:r>
          </w:p>
        </w:tc>
        <w:tc>
          <w:tcPr>
            <w:tcW w:w="1848"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9</w:t>
            </w:r>
          </w:p>
        </w:tc>
      </w:tr>
      <w:tr w:rsidR="00DB06E1" w:rsidRPr="00406CD1" w:rsidTr="00A85C02">
        <w:tc>
          <w:tcPr>
            <w:tcW w:w="15276" w:type="dxa"/>
            <w:gridSpan w:val="9"/>
            <w:tcBorders>
              <w:top w:val="nil"/>
              <w:bottom w:val="nil"/>
              <w:right w:val="nil"/>
            </w:tcBorders>
          </w:tcPr>
          <w:p w:rsidR="00DB06E1" w:rsidRPr="00406CD1" w:rsidRDefault="00DB06E1" w:rsidP="009D648A">
            <w:pPr>
              <w:spacing w:after="0" w:line="240" w:lineRule="auto"/>
              <w:jc w:val="center"/>
              <w:rPr>
                <w:rFonts w:ascii="Arial" w:hAnsi="Arial" w:cs="Arial"/>
                <w:sz w:val="22"/>
              </w:rPr>
            </w:pPr>
            <w:r w:rsidRPr="00406CD1">
              <w:rPr>
                <w:rFonts w:ascii="Arial" w:hAnsi="Arial" w:cs="Arial"/>
                <w:sz w:val="22"/>
              </w:rPr>
              <w:t xml:space="preserve">Муниципальная программа </w:t>
            </w:r>
            <w:r w:rsidRPr="00406CD1">
              <w:rPr>
                <w:rFonts w:ascii="Arial" w:hAnsi="Arial" w:cs="Arial"/>
                <w:b/>
                <w:sz w:val="22"/>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DB06E1" w:rsidRPr="00406CD1" w:rsidTr="00A85C02">
        <w:tc>
          <w:tcPr>
            <w:tcW w:w="673" w:type="dxa"/>
            <w:tcBorders>
              <w:top w:val="nil"/>
              <w:left w:val="nil"/>
              <w:bottom w:val="nil"/>
            </w:tcBorders>
          </w:tcPr>
          <w:p w:rsidR="00DB06E1" w:rsidRPr="00406CD1" w:rsidRDefault="00DB06E1" w:rsidP="00923A40">
            <w:pPr>
              <w:spacing w:after="0" w:line="240" w:lineRule="auto"/>
              <w:jc w:val="center"/>
              <w:rPr>
                <w:rFonts w:ascii="Arial" w:hAnsi="Arial" w:cs="Arial"/>
                <w:sz w:val="22"/>
              </w:rPr>
            </w:pPr>
          </w:p>
        </w:tc>
        <w:tc>
          <w:tcPr>
            <w:tcW w:w="4655" w:type="dxa"/>
            <w:tcBorders>
              <w:top w:val="nil"/>
              <w:bottom w:val="nil"/>
            </w:tcBorders>
          </w:tcPr>
          <w:p w:rsidR="00DB06E1" w:rsidRPr="00406CD1" w:rsidRDefault="00DB06E1" w:rsidP="00923A40">
            <w:pPr>
              <w:spacing w:after="0" w:line="240" w:lineRule="auto"/>
              <w:jc w:val="both"/>
              <w:rPr>
                <w:rFonts w:ascii="Arial" w:hAnsi="Arial" w:cs="Arial"/>
                <w:sz w:val="22"/>
                <w:highlight w:val="green"/>
              </w:rPr>
            </w:pPr>
          </w:p>
        </w:tc>
        <w:tc>
          <w:tcPr>
            <w:tcW w:w="180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848" w:type="dxa"/>
            <w:tcBorders>
              <w:top w:val="nil"/>
              <w:bottom w:val="nil"/>
              <w:right w:val="nil"/>
            </w:tcBorders>
          </w:tcPr>
          <w:p w:rsidR="00DB06E1" w:rsidRPr="00406CD1" w:rsidRDefault="00DB06E1" w:rsidP="00923A40">
            <w:pPr>
              <w:spacing w:after="0" w:line="240" w:lineRule="auto"/>
              <w:jc w:val="center"/>
              <w:rPr>
                <w:rFonts w:ascii="Arial" w:hAnsi="Arial" w:cs="Arial"/>
                <w:sz w:val="22"/>
              </w:rPr>
            </w:pPr>
          </w:p>
        </w:tc>
      </w:tr>
      <w:tr w:rsidR="00DB06E1" w:rsidRPr="00406CD1" w:rsidTr="00A85C02">
        <w:tc>
          <w:tcPr>
            <w:tcW w:w="673" w:type="dxa"/>
            <w:tcBorders>
              <w:top w:val="nil"/>
            </w:tcBorders>
          </w:tcPr>
          <w:p w:rsidR="00DB06E1" w:rsidRPr="00406CD1" w:rsidRDefault="00DB06E1" w:rsidP="00923A40">
            <w:pPr>
              <w:spacing w:after="0" w:line="240" w:lineRule="auto"/>
              <w:jc w:val="center"/>
              <w:rPr>
                <w:rFonts w:ascii="Arial" w:hAnsi="Arial" w:cs="Arial"/>
                <w:sz w:val="22"/>
              </w:rPr>
            </w:pPr>
          </w:p>
        </w:tc>
        <w:tc>
          <w:tcPr>
            <w:tcW w:w="4655" w:type="dxa"/>
            <w:tcBorders>
              <w:top w:val="nil"/>
            </w:tcBorders>
          </w:tcPr>
          <w:p w:rsidR="00DB06E1" w:rsidRPr="00406CD1" w:rsidRDefault="00DB06E1" w:rsidP="00923A40">
            <w:pPr>
              <w:spacing w:after="0" w:line="240" w:lineRule="auto"/>
              <w:jc w:val="both"/>
              <w:rPr>
                <w:rFonts w:ascii="Arial" w:hAnsi="Arial" w:cs="Arial"/>
                <w:sz w:val="22"/>
                <w:highlight w:val="green"/>
              </w:rPr>
            </w:pPr>
          </w:p>
        </w:tc>
        <w:tc>
          <w:tcPr>
            <w:tcW w:w="180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848" w:type="dxa"/>
            <w:tcBorders>
              <w:top w:val="nil"/>
            </w:tcBorders>
          </w:tcPr>
          <w:p w:rsidR="00DB06E1" w:rsidRPr="00406CD1" w:rsidRDefault="00DB06E1" w:rsidP="00923A40">
            <w:pPr>
              <w:spacing w:after="0" w:line="240" w:lineRule="auto"/>
              <w:jc w:val="center"/>
              <w:rPr>
                <w:rFonts w:ascii="Arial" w:hAnsi="Arial" w:cs="Arial"/>
                <w:sz w:val="22"/>
              </w:rPr>
            </w:pPr>
          </w:p>
        </w:tc>
      </w:tr>
      <w:tr w:rsidR="00DB06E1" w:rsidRPr="00406CD1" w:rsidTr="00A85C02">
        <w:tc>
          <w:tcPr>
            <w:tcW w:w="15276" w:type="dxa"/>
            <w:gridSpan w:val="9"/>
          </w:tcPr>
          <w:p w:rsidR="00DB06E1" w:rsidRPr="00406CD1" w:rsidRDefault="00DB06E1" w:rsidP="009D648A">
            <w:pPr>
              <w:spacing w:after="0" w:line="240" w:lineRule="auto"/>
              <w:jc w:val="center"/>
              <w:textAlignment w:val="baseline"/>
              <w:rPr>
                <w:rFonts w:ascii="Arial" w:hAnsi="Arial" w:cs="Arial"/>
                <w:sz w:val="22"/>
              </w:rPr>
            </w:pPr>
            <w:r w:rsidRPr="00406CD1">
              <w:rPr>
                <w:rFonts w:ascii="Arial" w:hAnsi="Arial" w:cs="Arial"/>
                <w:sz w:val="22"/>
              </w:rPr>
              <w:t xml:space="preserve">Подпрограмма </w:t>
            </w:r>
            <w:r w:rsidRPr="00406CD1">
              <w:rPr>
                <w:rFonts w:ascii="Arial" w:hAnsi="Arial" w:cs="Arial"/>
                <w:b/>
                <w:sz w:val="22"/>
              </w:rPr>
              <w:t>1 «Организация  деятельности муниципального образования  Первомайский сельсовет Первомайского района Оренбургской области  на 2017-2021 годы»»</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1.1</w:t>
            </w:r>
          </w:p>
        </w:tc>
        <w:tc>
          <w:tcPr>
            <w:tcW w:w="4655" w:type="dxa"/>
          </w:tcPr>
          <w:p w:rsidR="00DB06E1" w:rsidRPr="00406CD1" w:rsidRDefault="00DB06E1" w:rsidP="00D56CF1">
            <w:pPr>
              <w:spacing w:after="0" w:line="240" w:lineRule="auto"/>
              <w:jc w:val="both"/>
              <w:rPr>
                <w:rFonts w:ascii="Arial" w:hAnsi="Arial" w:cs="Arial"/>
                <w:color w:val="000000"/>
                <w:sz w:val="22"/>
              </w:rPr>
            </w:pPr>
            <w:r w:rsidRPr="00406CD1">
              <w:rPr>
                <w:rFonts w:ascii="Arial" w:hAnsi="Arial" w:cs="Arial"/>
                <w:sz w:val="22"/>
              </w:rPr>
              <w:t>Количество обращений граждан в органы местного самоуправле</w:t>
            </w:r>
            <w:r>
              <w:rPr>
                <w:rFonts w:ascii="Arial" w:hAnsi="Arial" w:cs="Arial"/>
                <w:sz w:val="22"/>
              </w:rPr>
              <w:t>ния, рассмотренных в сроки</w:t>
            </w:r>
            <w:r w:rsidRPr="00406CD1">
              <w:rPr>
                <w:rFonts w:ascii="Arial" w:hAnsi="Arial" w:cs="Arial"/>
                <w:sz w:val="22"/>
              </w:rPr>
              <w:t>, установленных действующим законодательством</w:t>
            </w:r>
          </w:p>
        </w:tc>
        <w:tc>
          <w:tcPr>
            <w:tcW w:w="1800" w:type="dxa"/>
          </w:tcPr>
          <w:p w:rsidR="00DB06E1" w:rsidRPr="00406CD1" w:rsidRDefault="00DB06E1" w:rsidP="00D56CF1">
            <w:pPr>
              <w:spacing w:after="0" w:line="240" w:lineRule="auto"/>
              <w:jc w:val="center"/>
              <w:rPr>
                <w:rFonts w:ascii="Arial" w:hAnsi="Arial" w:cs="Arial"/>
                <w:color w:val="000000"/>
                <w:sz w:val="22"/>
              </w:rPr>
            </w:pPr>
            <w:r w:rsidRPr="00406CD1">
              <w:rPr>
                <w:rFonts w:ascii="Arial" w:hAnsi="Arial" w:cs="Arial"/>
                <w:color w:val="000000"/>
                <w:sz w:val="22"/>
              </w:rPr>
              <w:t>Кол-во</w:t>
            </w:r>
          </w:p>
        </w:tc>
        <w:tc>
          <w:tcPr>
            <w:tcW w:w="1260" w:type="dxa"/>
          </w:tcPr>
          <w:p w:rsidR="00DB06E1" w:rsidRPr="00406CD1" w:rsidRDefault="00DB06E1" w:rsidP="00D56CF1">
            <w:pPr>
              <w:spacing w:after="0" w:line="240" w:lineRule="auto"/>
              <w:jc w:val="center"/>
              <w:rPr>
                <w:rFonts w:ascii="Arial" w:hAnsi="Arial" w:cs="Arial"/>
                <w:color w:val="000000"/>
                <w:sz w:val="22"/>
              </w:rPr>
            </w:pPr>
            <w:r w:rsidRPr="00406CD1">
              <w:rPr>
                <w:rFonts w:ascii="Arial" w:hAnsi="Arial" w:cs="Arial"/>
                <w:color w:val="000000"/>
                <w:sz w:val="22"/>
              </w:rPr>
              <w:t>2900</w:t>
            </w:r>
          </w:p>
        </w:tc>
        <w:tc>
          <w:tcPr>
            <w:tcW w:w="1260" w:type="dxa"/>
            <w:shd w:val="clear" w:color="auto" w:fill="FFFFFF"/>
          </w:tcPr>
          <w:p w:rsidR="00DB06E1" w:rsidRPr="00406CD1" w:rsidRDefault="00DB06E1" w:rsidP="00D56CF1">
            <w:pPr>
              <w:spacing w:after="0" w:line="240" w:lineRule="auto"/>
              <w:jc w:val="center"/>
              <w:rPr>
                <w:rFonts w:ascii="Arial" w:hAnsi="Arial" w:cs="Arial"/>
                <w:color w:val="000000"/>
                <w:sz w:val="22"/>
              </w:rPr>
            </w:pPr>
            <w:r w:rsidRPr="00406CD1">
              <w:rPr>
                <w:rFonts w:ascii="Arial" w:hAnsi="Arial" w:cs="Arial"/>
                <w:color w:val="000000"/>
                <w:sz w:val="22"/>
              </w:rPr>
              <w:t>3200</w:t>
            </w:r>
          </w:p>
        </w:tc>
        <w:tc>
          <w:tcPr>
            <w:tcW w:w="1260" w:type="dxa"/>
            <w:shd w:val="clear" w:color="auto" w:fill="FFFFFF"/>
          </w:tcPr>
          <w:p w:rsidR="00DB06E1" w:rsidRPr="00406CD1" w:rsidRDefault="00F072E5" w:rsidP="00D56CF1">
            <w:pPr>
              <w:spacing w:after="0" w:line="240" w:lineRule="auto"/>
              <w:jc w:val="center"/>
              <w:rPr>
                <w:rFonts w:ascii="Arial" w:hAnsi="Arial" w:cs="Arial"/>
                <w:color w:val="000000"/>
                <w:sz w:val="22"/>
              </w:rPr>
            </w:pPr>
            <w:r>
              <w:rPr>
                <w:rFonts w:ascii="Arial" w:hAnsi="Arial" w:cs="Arial"/>
                <w:color w:val="000000"/>
                <w:sz w:val="22"/>
              </w:rPr>
              <w:t>3</w:t>
            </w:r>
            <w:r w:rsidR="00DB06E1">
              <w:rPr>
                <w:rFonts w:ascii="Arial" w:hAnsi="Arial" w:cs="Arial"/>
                <w:color w:val="000000"/>
                <w:sz w:val="22"/>
              </w:rPr>
              <w:t>0</w:t>
            </w:r>
          </w:p>
        </w:tc>
        <w:tc>
          <w:tcPr>
            <w:tcW w:w="1260" w:type="dxa"/>
          </w:tcPr>
          <w:p w:rsidR="00DB06E1" w:rsidRPr="00406CD1" w:rsidRDefault="00DB06E1" w:rsidP="00D56CF1">
            <w:pPr>
              <w:spacing w:after="0" w:line="240" w:lineRule="auto"/>
              <w:jc w:val="center"/>
              <w:rPr>
                <w:rFonts w:ascii="Arial" w:hAnsi="Arial" w:cs="Arial"/>
                <w:color w:val="000000"/>
                <w:sz w:val="22"/>
              </w:rPr>
            </w:pPr>
            <w:r>
              <w:rPr>
                <w:rFonts w:ascii="Arial" w:hAnsi="Arial" w:cs="Arial"/>
                <w:color w:val="000000"/>
                <w:sz w:val="22"/>
              </w:rPr>
              <w:t>50</w:t>
            </w:r>
          </w:p>
        </w:tc>
        <w:tc>
          <w:tcPr>
            <w:tcW w:w="1260" w:type="dxa"/>
          </w:tcPr>
          <w:p w:rsidR="00DB06E1" w:rsidRPr="00406CD1" w:rsidRDefault="00DB06E1" w:rsidP="00D56CF1">
            <w:pPr>
              <w:spacing w:after="0" w:line="240" w:lineRule="auto"/>
              <w:jc w:val="center"/>
              <w:rPr>
                <w:rFonts w:ascii="Arial" w:hAnsi="Arial" w:cs="Arial"/>
                <w:color w:val="000000"/>
                <w:sz w:val="22"/>
              </w:rPr>
            </w:pPr>
            <w:r>
              <w:rPr>
                <w:rFonts w:ascii="Arial" w:hAnsi="Arial" w:cs="Arial"/>
                <w:color w:val="000000"/>
                <w:sz w:val="22"/>
              </w:rPr>
              <w:t>50</w:t>
            </w:r>
          </w:p>
        </w:tc>
        <w:tc>
          <w:tcPr>
            <w:tcW w:w="1848" w:type="dxa"/>
          </w:tcPr>
          <w:p w:rsidR="00DB06E1" w:rsidRPr="00406CD1" w:rsidRDefault="00DB06E1" w:rsidP="00D56CF1">
            <w:pPr>
              <w:spacing w:after="0" w:line="240" w:lineRule="auto"/>
              <w:jc w:val="center"/>
              <w:rPr>
                <w:rFonts w:ascii="Arial" w:hAnsi="Arial" w:cs="Arial"/>
                <w:color w:val="000000"/>
                <w:sz w:val="22"/>
              </w:rPr>
            </w:pPr>
            <w:r>
              <w:rPr>
                <w:rFonts w:ascii="Arial" w:hAnsi="Arial" w:cs="Arial"/>
                <w:color w:val="000000"/>
                <w:sz w:val="22"/>
              </w:rPr>
              <w:t>50</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1.2</w:t>
            </w:r>
          </w:p>
        </w:tc>
        <w:tc>
          <w:tcPr>
            <w:tcW w:w="4655" w:type="dxa"/>
          </w:tcPr>
          <w:p w:rsidR="00DB06E1" w:rsidRPr="00406CD1" w:rsidRDefault="00DB06E1" w:rsidP="00D56CF1">
            <w:pPr>
              <w:spacing w:after="0" w:line="240" w:lineRule="auto"/>
              <w:jc w:val="both"/>
              <w:rPr>
                <w:rFonts w:ascii="Arial" w:hAnsi="Arial" w:cs="Arial"/>
                <w:color w:val="000000"/>
                <w:sz w:val="22"/>
              </w:rPr>
            </w:pPr>
            <w:r w:rsidRPr="00406CD1">
              <w:rPr>
                <w:rFonts w:ascii="Arial" w:hAnsi="Arial" w:cs="Arial"/>
                <w:sz w:val="22"/>
              </w:rPr>
              <w:t xml:space="preserve"> Увеличение общего объема расходов бюджета сельского поселения в расчете на одного жителя администрации</w:t>
            </w:r>
          </w:p>
        </w:tc>
        <w:tc>
          <w:tcPr>
            <w:tcW w:w="1800" w:type="dxa"/>
          </w:tcPr>
          <w:p w:rsidR="00DB06E1" w:rsidRPr="00406CD1" w:rsidRDefault="00DB06E1" w:rsidP="00D56CF1">
            <w:pPr>
              <w:spacing w:after="0" w:line="240" w:lineRule="auto"/>
              <w:jc w:val="center"/>
              <w:rPr>
                <w:rFonts w:ascii="Arial" w:hAnsi="Arial" w:cs="Arial"/>
                <w:color w:val="000000"/>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 на 1 жит</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3,4</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3,5</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Pr>
                <w:rFonts w:ascii="Arial" w:hAnsi="Arial" w:cs="Arial"/>
                <w:sz w:val="22"/>
              </w:rPr>
              <w:t>5,2</w:t>
            </w:r>
          </w:p>
        </w:tc>
        <w:tc>
          <w:tcPr>
            <w:tcW w:w="1260" w:type="dxa"/>
          </w:tcPr>
          <w:p w:rsidR="00DB06E1" w:rsidRPr="00406CD1" w:rsidRDefault="00DB06E1" w:rsidP="000012D1">
            <w:pPr>
              <w:spacing w:after="0" w:line="240" w:lineRule="auto"/>
              <w:jc w:val="center"/>
              <w:rPr>
                <w:rFonts w:ascii="Arial" w:hAnsi="Arial" w:cs="Arial"/>
                <w:sz w:val="22"/>
              </w:rPr>
            </w:pPr>
            <w:r>
              <w:rPr>
                <w:rFonts w:ascii="Arial" w:hAnsi="Arial" w:cs="Arial"/>
                <w:sz w:val="22"/>
              </w:rPr>
              <w:t>5,4</w:t>
            </w:r>
          </w:p>
        </w:tc>
        <w:tc>
          <w:tcPr>
            <w:tcW w:w="1260" w:type="dxa"/>
          </w:tcPr>
          <w:p w:rsidR="00DB06E1" w:rsidRPr="00406CD1" w:rsidRDefault="00DB06E1" w:rsidP="00D56CF1">
            <w:pPr>
              <w:spacing w:after="0" w:line="240" w:lineRule="auto"/>
              <w:jc w:val="center"/>
              <w:rPr>
                <w:rFonts w:ascii="Arial" w:hAnsi="Arial" w:cs="Arial"/>
                <w:sz w:val="22"/>
              </w:rPr>
            </w:pPr>
            <w:r>
              <w:rPr>
                <w:rFonts w:ascii="Arial" w:hAnsi="Arial" w:cs="Arial"/>
                <w:sz w:val="22"/>
              </w:rPr>
              <w:t>5,4</w:t>
            </w:r>
          </w:p>
        </w:tc>
        <w:tc>
          <w:tcPr>
            <w:tcW w:w="1848" w:type="dxa"/>
          </w:tcPr>
          <w:p w:rsidR="00DB06E1" w:rsidRPr="00406CD1" w:rsidRDefault="00DB06E1" w:rsidP="00D56CF1">
            <w:pPr>
              <w:spacing w:after="0" w:line="240" w:lineRule="auto"/>
              <w:jc w:val="center"/>
              <w:rPr>
                <w:rFonts w:ascii="Arial" w:hAnsi="Arial" w:cs="Arial"/>
                <w:sz w:val="22"/>
              </w:rPr>
            </w:pPr>
            <w:r>
              <w:rPr>
                <w:rFonts w:ascii="Arial" w:hAnsi="Arial" w:cs="Arial"/>
                <w:sz w:val="22"/>
              </w:rPr>
              <w:t>5,4</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1.3</w:t>
            </w:r>
          </w:p>
        </w:tc>
        <w:tc>
          <w:tcPr>
            <w:tcW w:w="4655" w:type="dxa"/>
          </w:tcPr>
          <w:p w:rsidR="00DB06E1" w:rsidRPr="00406CD1" w:rsidRDefault="00DB06E1" w:rsidP="00D56CF1">
            <w:pPr>
              <w:spacing w:after="0" w:line="240" w:lineRule="auto"/>
              <w:jc w:val="both"/>
              <w:rPr>
                <w:rFonts w:ascii="Arial" w:hAnsi="Arial" w:cs="Arial"/>
                <w:sz w:val="22"/>
              </w:rPr>
            </w:pPr>
            <w:r w:rsidRPr="00406CD1">
              <w:rPr>
                <w:rFonts w:ascii="Arial" w:hAnsi="Arial" w:cs="Arial"/>
                <w:sz w:val="22"/>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06CD1">
              <w:rPr>
                <w:rFonts w:ascii="Arial" w:hAnsi="Arial" w:cs="Arial"/>
                <w:sz w:val="22"/>
              </w:rPr>
              <w:t>в</w:t>
            </w:r>
            <w:proofErr w:type="gramEnd"/>
            <w:r w:rsidRPr="00406CD1">
              <w:rPr>
                <w:rFonts w:ascii="Arial" w:hAnsi="Arial" w:cs="Arial"/>
                <w:sz w:val="22"/>
              </w:rPr>
              <w:t xml:space="preserve"> % </w:t>
            </w:r>
            <w:proofErr w:type="gramStart"/>
            <w:r w:rsidRPr="00406CD1">
              <w:rPr>
                <w:rFonts w:ascii="Arial" w:hAnsi="Arial" w:cs="Arial"/>
                <w:sz w:val="22"/>
              </w:rPr>
              <w:t>от</w:t>
            </w:r>
            <w:proofErr w:type="gramEnd"/>
            <w:r w:rsidRPr="00406CD1">
              <w:rPr>
                <w:rFonts w:ascii="Arial" w:hAnsi="Arial" w:cs="Arial"/>
                <w:sz w:val="22"/>
              </w:rPr>
              <w:t xml:space="preserve"> общего количества принятых муниципальных правовых актов</w:t>
            </w:r>
          </w:p>
        </w:tc>
        <w:tc>
          <w:tcPr>
            <w:tcW w:w="180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848"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1.4</w:t>
            </w:r>
          </w:p>
        </w:tc>
        <w:tc>
          <w:tcPr>
            <w:tcW w:w="4655" w:type="dxa"/>
          </w:tcPr>
          <w:p w:rsidR="00DB06E1" w:rsidRPr="00406CD1" w:rsidRDefault="00DB06E1" w:rsidP="00D56CF1">
            <w:pPr>
              <w:spacing w:after="0" w:line="240" w:lineRule="auto"/>
              <w:jc w:val="both"/>
              <w:rPr>
                <w:rFonts w:ascii="Arial" w:hAnsi="Arial" w:cs="Arial"/>
                <w:sz w:val="22"/>
              </w:rPr>
            </w:pPr>
            <w:r w:rsidRPr="00406CD1">
              <w:rPr>
                <w:rFonts w:ascii="Arial" w:hAnsi="Arial" w:cs="Arial"/>
                <w:sz w:val="22"/>
              </w:rPr>
              <w:t xml:space="preserve">Доля муниципальных служащих, соответствующих замещаемой должности по результатам аттестации / </w:t>
            </w:r>
            <w:proofErr w:type="gramStart"/>
            <w:r w:rsidRPr="00406CD1">
              <w:rPr>
                <w:rFonts w:ascii="Arial" w:hAnsi="Arial" w:cs="Arial"/>
                <w:sz w:val="22"/>
              </w:rPr>
              <w:t>в</w:t>
            </w:r>
            <w:proofErr w:type="gramEnd"/>
            <w:r w:rsidRPr="00406CD1">
              <w:rPr>
                <w:rFonts w:ascii="Arial" w:hAnsi="Arial" w:cs="Arial"/>
                <w:sz w:val="22"/>
              </w:rPr>
              <w:t xml:space="preserve"> % </w:t>
            </w:r>
            <w:proofErr w:type="gramStart"/>
            <w:r w:rsidRPr="00406CD1">
              <w:rPr>
                <w:rFonts w:ascii="Arial" w:hAnsi="Arial" w:cs="Arial"/>
                <w:sz w:val="22"/>
              </w:rPr>
              <w:t>от</w:t>
            </w:r>
            <w:proofErr w:type="gramEnd"/>
            <w:r w:rsidRPr="00406CD1">
              <w:rPr>
                <w:rFonts w:ascii="Arial" w:hAnsi="Arial" w:cs="Arial"/>
                <w:sz w:val="22"/>
              </w:rPr>
              <w:t xml:space="preserve"> числа </w:t>
            </w:r>
            <w:r w:rsidRPr="00406CD1">
              <w:rPr>
                <w:rFonts w:ascii="Arial" w:hAnsi="Arial" w:cs="Arial"/>
                <w:sz w:val="22"/>
              </w:rPr>
              <w:lastRenderedPageBreak/>
              <w:t>муниципальных служащих, подлежащих аттестации</w:t>
            </w:r>
          </w:p>
        </w:tc>
        <w:tc>
          <w:tcPr>
            <w:tcW w:w="180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lastRenderedPageBreak/>
              <w:t>%</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848"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lastRenderedPageBreak/>
              <w:t>1.5</w:t>
            </w:r>
          </w:p>
        </w:tc>
        <w:tc>
          <w:tcPr>
            <w:tcW w:w="4655" w:type="dxa"/>
          </w:tcPr>
          <w:p w:rsidR="00DB06E1" w:rsidRPr="00406CD1" w:rsidRDefault="00DB06E1" w:rsidP="00D56CF1">
            <w:pPr>
              <w:spacing w:after="0" w:line="240" w:lineRule="auto"/>
              <w:jc w:val="both"/>
              <w:rPr>
                <w:rFonts w:ascii="Arial" w:hAnsi="Arial" w:cs="Arial"/>
                <w:sz w:val="22"/>
              </w:rPr>
            </w:pPr>
            <w:r w:rsidRPr="00406CD1">
              <w:rPr>
                <w:rFonts w:ascii="Arial" w:hAnsi="Arial" w:cs="Arial"/>
                <w:sz w:val="22"/>
              </w:rPr>
              <w:t xml:space="preserve">Количество муниципальных служащих, прошедших </w:t>
            </w:r>
            <w:proofErr w:type="gramStart"/>
            <w:r w:rsidRPr="00406CD1">
              <w:rPr>
                <w:rFonts w:ascii="Arial" w:hAnsi="Arial" w:cs="Arial"/>
                <w:sz w:val="22"/>
              </w:rPr>
              <w:t>обучение по</w:t>
            </w:r>
            <w:proofErr w:type="gramEnd"/>
            <w:r w:rsidRPr="00406CD1">
              <w:rPr>
                <w:rFonts w:ascii="Arial" w:hAnsi="Arial" w:cs="Arial"/>
                <w:sz w:val="22"/>
              </w:rPr>
              <w:t xml:space="preserve"> профильным направлениям деятельности</w:t>
            </w:r>
          </w:p>
        </w:tc>
        <w:tc>
          <w:tcPr>
            <w:tcW w:w="180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чел.</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848"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Уровень финансовой зависимости бюджета (</w:t>
            </w:r>
            <w:proofErr w:type="gramStart"/>
            <w:r w:rsidRPr="00406CD1">
              <w:rPr>
                <w:rFonts w:ascii="Arial" w:hAnsi="Arial" w:cs="Arial"/>
                <w:sz w:val="22"/>
              </w:rPr>
              <w:t>в</w:t>
            </w:r>
            <w:proofErr w:type="gramEnd"/>
            <w:r w:rsidRPr="00406CD1">
              <w:rPr>
                <w:rFonts w:ascii="Arial" w:hAnsi="Arial" w:cs="Arial"/>
                <w:sz w:val="22"/>
              </w:rPr>
              <w:t xml:space="preserve"> % от доходов бюджета)</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p w:rsidR="00DB06E1" w:rsidRPr="00406CD1" w:rsidRDefault="00DB06E1" w:rsidP="0074791F">
            <w:pPr>
              <w:spacing w:after="0" w:line="240" w:lineRule="auto"/>
              <w:rPr>
                <w:rFonts w:ascii="Arial" w:hAnsi="Arial" w:cs="Arial"/>
                <w:sz w:val="22"/>
              </w:rPr>
            </w:pPr>
          </w:p>
        </w:tc>
      </w:tr>
      <w:tr w:rsidR="00DB06E1" w:rsidRPr="00406CD1" w:rsidTr="00A85C02">
        <w:tc>
          <w:tcPr>
            <w:tcW w:w="15276" w:type="dxa"/>
            <w:gridSpan w:val="9"/>
            <w:tcBorders>
              <w:top w:val="nil"/>
              <w:bottom w:val="nil"/>
              <w:right w:val="nil"/>
            </w:tcBorders>
            <w:shd w:val="clear" w:color="auto" w:fill="FFFFFF"/>
          </w:tcPr>
          <w:p w:rsidR="00DB06E1" w:rsidRPr="00406CD1" w:rsidRDefault="00DB06E1" w:rsidP="0074791F">
            <w:pPr>
              <w:spacing w:after="0" w:line="240" w:lineRule="auto"/>
              <w:jc w:val="center"/>
              <w:textAlignment w:val="baseline"/>
              <w:rPr>
                <w:rFonts w:ascii="Arial" w:hAnsi="Arial" w:cs="Arial"/>
                <w:b/>
                <w:sz w:val="22"/>
              </w:rPr>
            </w:pPr>
            <w:r w:rsidRPr="00406CD1">
              <w:rPr>
                <w:rFonts w:ascii="Arial" w:hAnsi="Arial" w:cs="Arial"/>
                <w:sz w:val="22"/>
              </w:rPr>
              <w:t xml:space="preserve">Подпрограмма № 2 </w:t>
            </w:r>
            <w:r w:rsidRPr="00406CD1">
              <w:rPr>
                <w:rFonts w:ascii="Arial" w:hAnsi="Arial" w:cs="Arial"/>
                <w:b/>
                <w:sz w:val="22"/>
              </w:rPr>
              <w:t>«Обеспечение деятельности профессиональных спасательных служб и формирований сельских поселений на 2017-2021 годы»</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2.1</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sz w:val="22"/>
              </w:rPr>
              <w:t>Доля пожаров, ликвидированных силами ДПК, в общем числе пожаров</w:t>
            </w:r>
          </w:p>
        </w:tc>
        <w:tc>
          <w:tcPr>
            <w:tcW w:w="1800" w:type="dxa"/>
          </w:tcPr>
          <w:p w:rsidR="00DB06E1" w:rsidRPr="00406CD1" w:rsidRDefault="00DB06E1" w:rsidP="0074791F">
            <w:pPr>
              <w:spacing w:after="0" w:line="240" w:lineRule="auto"/>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848" w:type="dxa"/>
          </w:tcPr>
          <w:p w:rsidR="00DB06E1" w:rsidRPr="00406CD1" w:rsidRDefault="00DB06E1" w:rsidP="0074791F">
            <w:pPr>
              <w:pStyle w:val="ConsPlusNormal"/>
              <w:widowControl/>
              <w:ind w:firstLine="0"/>
              <w:jc w:val="center"/>
              <w:rPr>
                <w:sz w:val="22"/>
                <w:szCs w:val="22"/>
              </w:rPr>
            </w:pPr>
            <w:r w:rsidRPr="00406CD1">
              <w:rPr>
                <w:sz w:val="22"/>
                <w:szCs w:val="22"/>
              </w:rPr>
              <w:t>100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2.2</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sz w:val="22"/>
              </w:rPr>
              <w:t xml:space="preserve"> Доля граждан, информированных о первичных мерах пожарной безопасности</w:t>
            </w:r>
          </w:p>
        </w:tc>
        <w:tc>
          <w:tcPr>
            <w:tcW w:w="1800" w:type="dxa"/>
          </w:tcPr>
          <w:p w:rsidR="00DB06E1" w:rsidRPr="00406CD1" w:rsidRDefault="00DB06E1" w:rsidP="0074791F">
            <w:pPr>
              <w:spacing w:after="0" w:line="240" w:lineRule="auto"/>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848" w:type="dxa"/>
          </w:tcPr>
          <w:p w:rsidR="00DB06E1" w:rsidRPr="00406CD1" w:rsidRDefault="00DB06E1" w:rsidP="0074791F">
            <w:pPr>
              <w:pStyle w:val="ConsPlusNormal"/>
              <w:widowControl/>
              <w:ind w:firstLine="0"/>
              <w:jc w:val="center"/>
              <w:rPr>
                <w:sz w:val="22"/>
                <w:szCs w:val="22"/>
              </w:rPr>
            </w:pPr>
            <w:r w:rsidRPr="00406CD1">
              <w:rPr>
                <w:sz w:val="22"/>
                <w:szCs w:val="22"/>
              </w:rPr>
              <w:t>100</w:t>
            </w:r>
          </w:p>
        </w:tc>
      </w:tr>
      <w:tr w:rsidR="00DB06E1" w:rsidRPr="00406CD1" w:rsidTr="00A85C02">
        <w:tc>
          <w:tcPr>
            <w:tcW w:w="15276" w:type="dxa"/>
            <w:gridSpan w:val="9"/>
            <w:shd w:val="clear" w:color="auto" w:fill="FFFFFF"/>
          </w:tcPr>
          <w:p w:rsidR="00DB06E1" w:rsidRPr="00406CD1" w:rsidRDefault="00DB06E1" w:rsidP="009D648A">
            <w:pPr>
              <w:pStyle w:val="ConsPlusNormal"/>
              <w:widowControl/>
              <w:ind w:firstLine="0"/>
              <w:rPr>
                <w:sz w:val="22"/>
                <w:szCs w:val="22"/>
              </w:rPr>
            </w:pPr>
            <w:r w:rsidRPr="00406CD1">
              <w:rPr>
                <w:sz w:val="22"/>
                <w:szCs w:val="22"/>
              </w:rPr>
              <w:t xml:space="preserve">       Подпрограмма № 3 </w:t>
            </w:r>
            <w:r w:rsidRPr="00406CD1">
              <w:rPr>
                <w:b/>
                <w:sz w:val="22"/>
                <w:szCs w:val="22"/>
              </w:rPr>
              <w:t xml:space="preserve">«Развитие дорожного хозяйства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b/>
                <w:sz w:val="22"/>
                <w:szCs w:val="22"/>
              </w:rPr>
              <w:t>гг</w:t>
            </w:r>
            <w:proofErr w:type="spellEnd"/>
            <w:proofErr w:type="gramEnd"/>
            <w:r w:rsidRPr="00406CD1">
              <w:rPr>
                <w:b/>
                <w:sz w:val="22"/>
                <w:szCs w:val="22"/>
              </w:rPr>
              <w:t>»</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3.1</w:t>
            </w:r>
          </w:p>
        </w:tc>
        <w:tc>
          <w:tcPr>
            <w:tcW w:w="4655" w:type="dxa"/>
          </w:tcPr>
          <w:p w:rsidR="00DB06E1" w:rsidRPr="00406CD1" w:rsidRDefault="00DB06E1" w:rsidP="0074791F">
            <w:pPr>
              <w:spacing w:after="0" w:line="240" w:lineRule="auto"/>
              <w:rPr>
                <w:rFonts w:ascii="Arial" w:hAnsi="Arial" w:cs="Arial"/>
                <w:sz w:val="22"/>
              </w:rPr>
            </w:pPr>
            <w:r w:rsidRPr="00406CD1">
              <w:rPr>
                <w:rFonts w:ascii="Arial" w:hAnsi="Arial" w:cs="Arial"/>
                <w:sz w:val="22"/>
              </w:rPr>
              <w:t>Число дорог, в отношении которых проводился текущий ремонт</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единиц</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w:t>
            </w:r>
          </w:p>
        </w:tc>
        <w:tc>
          <w:tcPr>
            <w:tcW w:w="1260" w:type="dxa"/>
            <w:shd w:val="clear" w:color="auto" w:fill="FFFFFF"/>
          </w:tcPr>
          <w:p w:rsidR="00DB06E1" w:rsidRPr="00406CD1" w:rsidRDefault="00DB06E1" w:rsidP="0074791F">
            <w:pPr>
              <w:rPr>
                <w:rFonts w:ascii="Arial" w:hAnsi="Arial" w:cs="Arial"/>
                <w:sz w:val="22"/>
              </w:rPr>
            </w:pPr>
            <w:r>
              <w:rPr>
                <w:rFonts w:ascii="Arial" w:hAnsi="Arial" w:cs="Arial"/>
                <w:sz w:val="22"/>
              </w:rPr>
              <w:t xml:space="preserve">        6</w:t>
            </w:r>
          </w:p>
        </w:tc>
        <w:tc>
          <w:tcPr>
            <w:tcW w:w="1260" w:type="dxa"/>
            <w:shd w:val="clear" w:color="auto" w:fill="FFFFFF"/>
          </w:tcPr>
          <w:p w:rsidR="00DB06E1" w:rsidRPr="00406CD1" w:rsidRDefault="00DB06E1" w:rsidP="00352DDF">
            <w:pPr>
              <w:jc w:val="center"/>
              <w:rPr>
                <w:rFonts w:ascii="Arial" w:hAnsi="Arial" w:cs="Arial"/>
                <w:sz w:val="22"/>
              </w:rPr>
            </w:pPr>
            <w:r>
              <w:rPr>
                <w:rFonts w:ascii="Arial" w:hAnsi="Arial" w:cs="Arial"/>
                <w:sz w:val="22"/>
              </w:rPr>
              <w:t>7</w:t>
            </w:r>
          </w:p>
        </w:tc>
        <w:tc>
          <w:tcPr>
            <w:tcW w:w="1260" w:type="dxa"/>
          </w:tcPr>
          <w:p w:rsidR="00DB06E1" w:rsidRPr="00406CD1" w:rsidRDefault="00DB06E1" w:rsidP="0074791F">
            <w:pPr>
              <w:rPr>
                <w:rFonts w:ascii="Arial" w:hAnsi="Arial" w:cs="Arial"/>
                <w:sz w:val="22"/>
              </w:rPr>
            </w:pPr>
            <w:r>
              <w:rPr>
                <w:rFonts w:ascii="Arial" w:hAnsi="Arial" w:cs="Arial"/>
                <w:sz w:val="22"/>
              </w:rPr>
              <w:t xml:space="preserve">      4</w:t>
            </w:r>
          </w:p>
        </w:tc>
        <w:tc>
          <w:tcPr>
            <w:tcW w:w="1260" w:type="dxa"/>
          </w:tcPr>
          <w:p w:rsidR="00DB06E1" w:rsidRPr="00406CD1" w:rsidRDefault="00DB06E1" w:rsidP="004C63AA">
            <w:pPr>
              <w:jc w:val="center"/>
              <w:rPr>
                <w:rFonts w:ascii="Arial" w:hAnsi="Arial" w:cs="Arial"/>
                <w:sz w:val="22"/>
              </w:rPr>
            </w:pPr>
            <w:r>
              <w:rPr>
                <w:rFonts w:ascii="Arial" w:hAnsi="Arial" w:cs="Arial"/>
                <w:sz w:val="22"/>
              </w:rPr>
              <w:t>4</w:t>
            </w:r>
          </w:p>
        </w:tc>
        <w:tc>
          <w:tcPr>
            <w:tcW w:w="1848" w:type="dxa"/>
          </w:tcPr>
          <w:p w:rsidR="00DB06E1" w:rsidRPr="00406CD1" w:rsidRDefault="00DB06E1" w:rsidP="004C63AA">
            <w:pPr>
              <w:jc w:val="center"/>
              <w:rPr>
                <w:rFonts w:ascii="Arial" w:hAnsi="Arial" w:cs="Arial"/>
                <w:sz w:val="22"/>
              </w:rPr>
            </w:pPr>
            <w:r>
              <w:rPr>
                <w:rFonts w:ascii="Arial" w:hAnsi="Arial" w:cs="Arial"/>
                <w:sz w:val="22"/>
              </w:rPr>
              <w:t>4</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3.2</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w:t>
            </w:r>
          </w:p>
        </w:tc>
        <w:tc>
          <w:tcPr>
            <w:tcW w:w="1260"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shd w:val="clear" w:color="auto" w:fill="FFFFFF"/>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shd w:val="clear" w:color="auto" w:fill="FFFFFF"/>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848"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r>
      <w:tr w:rsidR="00DB06E1" w:rsidRPr="00406CD1" w:rsidTr="00A85C02">
        <w:tc>
          <w:tcPr>
            <w:tcW w:w="15276" w:type="dxa"/>
            <w:gridSpan w:val="9"/>
            <w:shd w:val="clear" w:color="auto" w:fill="FFFFFF"/>
          </w:tcPr>
          <w:p w:rsidR="00DB06E1" w:rsidRPr="00406CD1" w:rsidRDefault="00DB06E1" w:rsidP="009D648A">
            <w:pPr>
              <w:spacing w:after="0" w:line="240" w:lineRule="auto"/>
              <w:jc w:val="center"/>
              <w:textAlignment w:val="baseline"/>
              <w:rPr>
                <w:rFonts w:ascii="Arial" w:hAnsi="Arial" w:cs="Arial"/>
                <w:sz w:val="22"/>
              </w:rPr>
            </w:pPr>
            <w:r w:rsidRPr="00406CD1">
              <w:rPr>
                <w:rFonts w:ascii="Arial" w:hAnsi="Arial" w:cs="Arial"/>
                <w:sz w:val="22"/>
              </w:rPr>
              <w:t>Подпрограмма № 4</w:t>
            </w:r>
            <w:r w:rsidRPr="00406CD1">
              <w:rPr>
                <w:rFonts w:ascii="Arial" w:hAnsi="Arial" w:cs="Arial"/>
                <w:b/>
                <w:sz w:val="22"/>
              </w:rPr>
              <w:t xml:space="preserve"> «Модернизация  жилищно </w:t>
            </w:r>
            <w:proofErr w:type="gramStart"/>
            <w:r w:rsidRPr="00406CD1">
              <w:rPr>
                <w:rFonts w:ascii="Arial" w:hAnsi="Arial" w:cs="Arial"/>
                <w:b/>
                <w:sz w:val="22"/>
              </w:rPr>
              <w:t>-к</w:t>
            </w:r>
            <w:proofErr w:type="gramEnd"/>
            <w:r w:rsidRPr="00406CD1">
              <w:rPr>
                <w:rFonts w:ascii="Arial" w:hAnsi="Arial" w:cs="Arial"/>
                <w:b/>
                <w:sz w:val="22"/>
              </w:rPr>
              <w:t xml:space="preserve">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r w:rsidRPr="00406CD1">
              <w:rPr>
                <w:rFonts w:ascii="Arial" w:hAnsi="Arial" w:cs="Arial"/>
                <w:b/>
                <w:sz w:val="22"/>
              </w:rPr>
              <w:t>гг</w:t>
            </w:r>
            <w:proofErr w:type="spellEnd"/>
            <w:r w:rsidRPr="00406CD1">
              <w:rPr>
                <w:rFonts w:ascii="Arial" w:hAnsi="Arial" w:cs="Arial"/>
                <w:b/>
                <w:sz w:val="22"/>
              </w:rPr>
              <w:t>»</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4.1</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Протяженность отремонтированных участков систем водоснабжения и водоотведения</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м</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750</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Pr>
                <w:rFonts w:ascii="Arial" w:hAnsi="Arial" w:cs="Arial"/>
                <w:sz w:val="22"/>
              </w:rPr>
              <w:t>1000</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1000</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1200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1200</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1200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4.2</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Pr>
                <w:rFonts w:ascii="Arial" w:hAnsi="Arial" w:cs="Arial"/>
                <w:sz w:val="22"/>
              </w:rPr>
              <w:t xml:space="preserve">Проектно-изыскательные работы объекта «Водоснабжение жилой застройки под индивидуальные жилые дома, расположенные в юго-восточной части </w:t>
            </w:r>
            <w:proofErr w:type="spellStart"/>
            <w:r>
              <w:rPr>
                <w:rFonts w:ascii="Arial" w:hAnsi="Arial" w:cs="Arial"/>
                <w:sz w:val="22"/>
              </w:rPr>
              <w:t>поселка»</w:t>
            </w:r>
            <w:proofErr w:type="gramStart"/>
            <w:r>
              <w:rPr>
                <w:rFonts w:ascii="Arial" w:hAnsi="Arial" w:cs="Arial"/>
                <w:sz w:val="22"/>
              </w:rPr>
              <w:t>;с</w:t>
            </w:r>
            <w:proofErr w:type="gramEnd"/>
            <w:r>
              <w:rPr>
                <w:rFonts w:ascii="Arial" w:hAnsi="Arial" w:cs="Arial"/>
                <w:sz w:val="22"/>
              </w:rPr>
              <w:t>оставление</w:t>
            </w:r>
            <w:proofErr w:type="spellEnd"/>
            <w:r>
              <w:rPr>
                <w:rFonts w:ascii="Arial" w:hAnsi="Arial" w:cs="Arial"/>
                <w:sz w:val="22"/>
              </w:rPr>
              <w:t xml:space="preserve"> смет и экспертизы</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Borders>
              <w:top w:val="single" w:sz="4" w:space="0" w:color="auto"/>
              <w:left w:val="single" w:sz="4" w:space="0" w:color="auto"/>
              <w:right w:val="single" w:sz="4" w:space="0" w:color="auto"/>
            </w:tcBorders>
          </w:tcPr>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Pr="00406CD1" w:rsidRDefault="00DB06E1" w:rsidP="00702CD8">
            <w:pPr>
              <w:spacing w:after="0" w:line="240" w:lineRule="auto"/>
              <w:jc w:val="center"/>
              <w:rPr>
                <w:rFonts w:ascii="Arial" w:hAnsi="Arial" w:cs="Arial"/>
                <w:sz w:val="22"/>
              </w:rPr>
            </w:pPr>
            <w:r>
              <w:rPr>
                <w:rFonts w:ascii="Arial" w:hAnsi="Arial" w:cs="Arial"/>
                <w:sz w:val="22"/>
              </w:rPr>
              <w:t>50,0</w:t>
            </w:r>
          </w:p>
        </w:tc>
        <w:tc>
          <w:tcPr>
            <w:tcW w:w="1260" w:type="dxa"/>
            <w:tcBorders>
              <w:left w:val="single" w:sz="4" w:space="0" w:color="auto"/>
            </w:tcBorders>
            <w:shd w:val="clear" w:color="auto" w:fill="FFFFFF"/>
          </w:tcPr>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Pr="00406CD1" w:rsidRDefault="00DB06E1" w:rsidP="00702CD8">
            <w:pPr>
              <w:spacing w:after="0" w:line="240" w:lineRule="auto"/>
              <w:jc w:val="center"/>
              <w:rPr>
                <w:rFonts w:ascii="Arial" w:hAnsi="Arial" w:cs="Arial"/>
                <w:sz w:val="22"/>
              </w:rPr>
            </w:pPr>
            <w:r>
              <w:rPr>
                <w:rFonts w:ascii="Arial" w:hAnsi="Arial" w:cs="Arial"/>
                <w:sz w:val="22"/>
              </w:rPr>
              <w:t>50,0</w:t>
            </w:r>
          </w:p>
        </w:tc>
        <w:tc>
          <w:tcPr>
            <w:tcW w:w="1260" w:type="dxa"/>
            <w:shd w:val="clear" w:color="auto" w:fill="FFFFFF"/>
          </w:tcPr>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Pr="00406CD1" w:rsidRDefault="00DB06E1" w:rsidP="00702CD8">
            <w:pPr>
              <w:spacing w:after="0" w:line="240" w:lineRule="auto"/>
              <w:jc w:val="center"/>
              <w:rPr>
                <w:rFonts w:ascii="Arial" w:hAnsi="Arial" w:cs="Arial"/>
                <w:sz w:val="22"/>
              </w:rPr>
            </w:pPr>
            <w:r>
              <w:rPr>
                <w:rFonts w:ascii="Arial" w:hAnsi="Arial" w:cs="Arial"/>
                <w:sz w:val="22"/>
              </w:rPr>
              <w:t>50,0</w:t>
            </w:r>
          </w:p>
        </w:tc>
        <w:tc>
          <w:tcPr>
            <w:tcW w:w="1260" w:type="dxa"/>
          </w:tcPr>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Pr="00406CD1" w:rsidRDefault="00DB06E1" w:rsidP="0074791F">
            <w:pPr>
              <w:spacing w:after="0" w:line="240" w:lineRule="auto"/>
              <w:jc w:val="center"/>
              <w:rPr>
                <w:rFonts w:ascii="Arial" w:hAnsi="Arial" w:cs="Arial"/>
                <w:sz w:val="22"/>
              </w:rPr>
            </w:pPr>
            <w:r>
              <w:rPr>
                <w:rFonts w:ascii="Arial" w:hAnsi="Arial" w:cs="Arial"/>
                <w:sz w:val="22"/>
              </w:rPr>
              <w:t>50,0</w:t>
            </w:r>
          </w:p>
        </w:tc>
        <w:tc>
          <w:tcPr>
            <w:tcW w:w="1260" w:type="dxa"/>
          </w:tcPr>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Pr="00406CD1" w:rsidRDefault="00DB06E1" w:rsidP="0074791F">
            <w:pPr>
              <w:spacing w:after="0" w:line="240" w:lineRule="auto"/>
              <w:jc w:val="center"/>
              <w:rPr>
                <w:rFonts w:ascii="Arial" w:hAnsi="Arial" w:cs="Arial"/>
                <w:sz w:val="22"/>
              </w:rPr>
            </w:pPr>
            <w:r>
              <w:rPr>
                <w:rFonts w:ascii="Arial" w:hAnsi="Arial" w:cs="Arial"/>
                <w:sz w:val="22"/>
              </w:rPr>
              <w:t>50,0</w:t>
            </w:r>
          </w:p>
        </w:tc>
        <w:tc>
          <w:tcPr>
            <w:tcW w:w="1848" w:type="dxa"/>
            <w:tcBorders>
              <w:right w:val="single" w:sz="4" w:space="0" w:color="auto"/>
            </w:tcBorders>
          </w:tcPr>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Pr="00406CD1" w:rsidRDefault="00DB06E1" w:rsidP="0074791F">
            <w:pPr>
              <w:spacing w:after="0" w:line="240" w:lineRule="auto"/>
              <w:jc w:val="center"/>
              <w:rPr>
                <w:rFonts w:ascii="Arial" w:hAnsi="Arial" w:cs="Arial"/>
                <w:sz w:val="22"/>
              </w:rPr>
            </w:pPr>
            <w:r>
              <w:rPr>
                <w:rFonts w:ascii="Arial" w:hAnsi="Arial" w:cs="Arial"/>
                <w:sz w:val="22"/>
              </w:rPr>
              <w:t>50,0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4.3</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Содержание и ремонт общественной бани</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1500,0</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Pr>
                <w:rFonts w:ascii="Arial" w:hAnsi="Arial" w:cs="Arial"/>
                <w:sz w:val="22"/>
              </w:rPr>
              <w:t>2010,3</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Pr>
                <w:rFonts w:ascii="Arial" w:hAnsi="Arial" w:cs="Arial"/>
                <w:sz w:val="22"/>
              </w:rPr>
              <w:t>350,0</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743,6</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700,0</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800,0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4.4</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Количество освещенных улиц  населенных пунктов</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58</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58</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58</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58</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58</w:t>
            </w:r>
          </w:p>
        </w:tc>
        <w:tc>
          <w:tcPr>
            <w:tcW w:w="1848" w:type="dxa"/>
          </w:tcPr>
          <w:p w:rsidR="00DB06E1" w:rsidRPr="00406CD1" w:rsidRDefault="00DB06E1" w:rsidP="00C239E7">
            <w:pPr>
              <w:jc w:val="center"/>
              <w:rPr>
                <w:rFonts w:ascii="Arial" w:hAnsi="Arial" w:cs="Arial"/>
                <w:sz w:val="22"/>
              </w:rPr>
            </w:pPr>
            <w:r w:rsidRPr="00406CD1">
              <w:rPr>
                <w:rFonts w:ascii="Arial" w:hAnsi="Arial" w:cs="Arial"/>
                <w:sz w:val="22"/>
              </w:rPr>
              <w:t>58</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4.5</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Плата за потребление электроэнергии уличного освещения</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2000,0</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2000,0</w:t>
            </w:r>
          </w:p>
        </w:tc>
        <w:tc>
          <w:tcPr>
            <w:tcW w:w="1260" w:type="dxa"/>
            <w:shd w:val="clear" w:color="auto" w:fill="FFFFFF"/>
          </w:tcPr>
          <w:p w:rsidR="00DB06E1" w:rsidRPr="00406CD1" w:rsidRDefault="00DB06E1" w:rsidP="00C239E7">
            <w:pPr>
              <w:jc w:val="center"/>
              <w:rPr>
                <w:rFonts w:ascii="Arial" w:hAnsi="Arial" w:cs="Arial"/>
                <w:sz w:val="22"/>
              </w:rPr>
            </w:pPr>
            <w:r>
              <w:rPr>
                <w:rFonts w:ascii="Arial" w:hAnsi="Arial" w:cs="Arial"/>
                <w:sz w:val="22"/>
              </w:rPr>
              <w:t>2500,0</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2000,0</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2000,0</w:t>
            </w:r>
          </w:p>
        </w:tc>
        <w:tc>
          <w:tcPr>
            <w:tcW w:w="1848" w:type="dxa"/>
          </w:tcPr>
          <w:p w:rsidR="00DB06E1" w:rsidRPr="00406CD1" w:rsidRDefault="00DB06E1" w:rsidP="00C239E7">
            <w:pPr>
              <w:jc w:val="center"/>
              <w:rPr>
                <w:rFonts w:ascii="Arial" w:hAnsi="Arial" w:cs="Arial"/>
                <w:sz w:val="22"/>
              </w:rPr>
            </w:pPr>
            <w:r w:rsidRPr="00406CD1">
              <w:rPr>
                <w:rFonts w:ascii="Arial" w:hAnsi="Arial" w:cs="Arial"/>
                <w:sz w:val="22"/>
              </w:rPr>
              <w:t>2000,0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4.6</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Замена фонарей уличного освещения</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600</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30</w:t>
            </w:r>
          </w:p>
        </w:tc>
        <w:tc>
          <w:tcPr>
            <w:tcW w:w="1260" w:type="dxa"/>
            <w:shd w:val="clear" w:color="auto" w:fill="FFFFFF"/>
          </w:tcPr>
          <w:p w:rsidR="00DB06E1" w:rsidRPr="00406CD1" w:rsidRDefault="007D17F5" w:rsidP="00C239E7">
            <w:pPr>
              <w:jc w:val="center"/>
              <w:rPr>
                <w:rFonts w:ascii="Arial" w:hAnsi="Arial" w:cs="Arial"/>
                <w:sz w:val="22"/>
              </w:rPr>
            </w:pPr>
            <w:r>
              <w:rPr>
                <w:rFonts w:ascii="Arial" w:hAnsi="Arial" w:cs="Arial"/>
                <w:sz w:val="22"/>
              </w:rPr>
              <w:t>1</w:t>
            </w:r>
            <w:r w:rsidR="00BA755F">
              <w:rPr>
                <w:rFonts w:ascii="Arial" w:hAnsi="Arial" w:cs="Arial"/>
                <w:sz w:val="22"/>
              </w:rPr>
              <w:t>51</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15</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10</w:t>
            </w:r>
          </w:p>
        </w:tc>
        <w:tc>
          <w:tcPr>
            <w:tcW w:w="1848" w:type="dxa"/>
          </w:tcPr>
          <w:p w:rsidR="00DB06E1" w:rsidRPr="00406CD1" w:rsidRDefault="00DB06E1" w:rsidP="00C239E7">
            <w:pPr>
              <w:jc w:val="center"/>
              <w:rPr>
                <w:rFonts w:ascii="Arial" w:hAnsi="Arial" w:cs="Arial"/>
                <w:sz w:val="22"/>
              </w:rPr>
            </w:pPr>
            <w:r w:rsidRPr="00406CD1">
              <w:rPr>
                <w:rFonts w:ascii="Arial" w:hAnsi="Arial" w:cs="Arial"/>
                <w:sz w:val="22"/>
              </w:rPr>
              <w:t>10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lastRenderedPageBreak/>
              <w:t>4.7</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Погрузка и вывоз  веток и мусора, песка и грязи с улиц поселка</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м3</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2617</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2700</w:t>
            </w:r>
          </w:p>
        </w:tc>
        <w:tc>
          <w:tcPr>
            <w:tcW w:w="1260" w:type="dxa"/>
          </w:tcPr>
          <w:p w:rsidR="00DB06E1" w:rsidRPr="00406CD1" w:rsidRDefault="00BA755F" w:rsidP="0074791F">
            <w:pPr>
              <w:spacing w:after="0" w:line="240" w:lineRule="auto"/>
              <w:jc w:val="center"/>
              <w:rPr>
                <w:rFonts w:ascii="Arial" w:hAnsi="Arial" w:cs="Arial"/>
                <w:sz w:val="22"/>
              </w:rPr>
            </w:pPr>
            <w:r>
              <w:rPr>
                <w:rFonts w:ascii="Arial" w:hAnsi="Arial" w:cs="Arial"/>
                <w:sz w:val="22"/>
              </w:rPr>
              <w:t>5370</w:t>
            </w:r>
          </w:p>
        </w:tc>
        <w:tc>
          <w:tcPr>
            <w:tcW w:w="1260" w:type="dxa"/>
          </w:tcPr>
          <w:p w:rsidR="00DB06E1" w:rsidRDefault="00DB06E1" w:rsidP="0074791F">
            <w:pPr>
              <w:spacing w:after="0" w:line="240" w:lineRule="auto"/>
              <w:jc w:val="center"/>
              <w:rPr>
                <w:rFonts w:ascii="Arial" w:hAnsi="Arial" w:cs="Arial"/>
                <w:sz w:val="22"/>
              </w:rPr>
            </w:pPr>
            <w:r w:rsidRPr="00406CD1">
              <w:rPr>
                <w:rFonts w:ascii="Arial" w:hAnsi="Arial" w:cs="Arial"/>
                <w:sz w:val="22"/>
              </w:rPr>
              <w:t>2750</w:t>
            </w:r>
          </w:p>
          <w:p w:rsidR="00107ADE" w:rsidRPr="00406CD1" w:rsidRDefault="00107ADE"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2800</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2800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4.8</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Количество захоронений, где проводились мероприятия по благоустройству (работа дворника)</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4.9</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Зарплата дворников</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чел.</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4.10</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Изготовление мусорных контейнеров, ограждений</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40</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w:t>
            </w:r>
          </w:p>
        </w:tc>
        <w:tc>
          <w:tcPr>
            <w:tcW w:w="1260" w:type="dxa"/>
            <w:shd w:val="clear" w:color="auto" w:fill="FFFFFF"/>
          </w:tcPr>
          <w:p w:rsidR="00DB06E1" w:rsidRPr="00406CD1" w:rsidRDefault="00706607" w:rsidP="0074791F">
            <w:pPr>
              <w:spacing w:after="0" w:line="240" w:lineRule="auto"/>
              <w:jc w:val="center"/>
              <w:rPr>
                <w:rFonts w:ascii="Arial" w:hAnsi="Arial" w:cs="Arial"/>
                <w:sz w:val="22"/>
              </w:rPr>
            </w:pPr>
            <w:r>
              <w:rPr>
                <w:rFonts w:ascii="Arial" w:hAnsi="Arial" w:cs="Arial"/>
                <w:sz w:val="22"/>
              </w:rPr>
              <w:t>38</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4.11</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Обустройство детских площадок</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DB06E1" w:rsidRPr="00406CD1" w:rsidRDefault="00613BAE" w:rsidP="0074791F">
            <w:pPr>
              <w:spacing w:after="0" w:line="240" w:lineRule="auto"/>
              <w:jc w:val="center"/>
              <w:rPr>
                <w:rFonts w:ascii="Arial" w:hAnsi="Arial" w:cs="Arial"/>
                <w:sz w:val="22"/>
              </w:rPr>
            </w:pPr>
            <w:r>
              <w:rPr>
                <w:rFonts w:ascii="Arial" w:hAnsi="Arial" w:cs="Arial"/>
                <w:sz w:val="22"/>
              </w:rPr>
              <w:t>10</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3</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2</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2</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4.12</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Количество спиленных и убранных аварийных деревьев</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lef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197</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4.</w:t>
            </w:r>
            <w:r>
              <w:rPr>
                <w:rFonts w:ascii="Arial" w:hAnsi="Arial" w:cs="Arial"/>
                <w:sz w:val="22"/>
              </w:rPr>
              <w:t>13</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Скашивание сорной растительности</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га</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4.14</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Омоложение живых изгородей с обрезкой побегов</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м</w:t>
            </w:r>
            <w:proofErr w:type="gramStart"/>
            <w:r w:rsidRPr="00406CD1">
              <w:rPr>
                <w:rFonts w:ascii="Arial" w:hAnsi="Arial" w:cs="Arial"/>
                <w:sz w:val="22"/>
              </w:rPr>
              <w:t>2</w:t>
            </w:r>
            <w:proofErr w:type="gramEnd"/>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820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DB06E1" w:rsidRPr="00406CD1" w:rsidRDefault="00613BAE" w:rsidP="0074791F">
            <w:pPr>
              <w:spacing w:after="0" w:line="240" w:lineRule="auto"/>
              <w:jc w:val="center"/>
              <w:rPr>
                <w:rFonts w:ascii="Arial" w:hAnsi="Arial" w:cs="Arial"/>
                <w:sz w:val="22"/>
              </w:rPr>
            </w:pPr>
            <w:r>
              <w:rPr>
                <w:rFonts w:ascii="Arial" w:hAnsi="Arial" w:cs="Arial"/>
                <w:sz w:val="22"/>
              </w:rPr>
              <w:t>820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p>
        </w:tc>
        <w:tc>
          <w:tcPr>
            <w:tcW w:w="4655" w:type="dxa"/>
          </w:tcPr>
          <w:p w:rsidR="00DB06E1" w:rsidRPr="00406CD1" w:rsidRDefault="00DB06E1" w:rsidP="0074791F">
            <w:pPr>
              <w:spacing w:after="0" w:line="240" w:lineRule="auto"/>
              <w:jc w:val="both"/>
              <w:rPr>
                <w:rFonts w:ascii="Arial" w:hAnsi="Arial" w:cs="Arial"/>
                <w:sz w:val="22"/>
              </w:rPr>
            </w:pPr>
          </w:p>
        </w:tc>
        <w:tc>
          <w:tcPr>
            <w:tcW w:w="1800" w:type="dxa"/>
          </w:tcPr>
          <w:p w:rsidR="00DB06E1" w:rsidRPr="00406CD1" w:rsidRDefault="00DB06E1"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p>
        </w:tc>
        <w:tc>
          <w:tcPr>
            <w:tcW w:w="1848" w:type="dxa"/>
          </w:tcPr>
          <w:p w:rsidR="00DB06E1" w:rsidRPr="00406CD1" w:rsidRDefault="00DB06E1" w:rsidP="0074791F">
            <w:pPr>
              <w:spacing w:after="0" w:line="240" w:lineRule="auto"/>
              <w:jc w:val="center"/>
              <w:rPr>
                <w:rFonts w:ascii="Arial" w:hAnsi="Arial" w:cs="Arial"/>
                <w:sz w:val="22"/>
              </w:rPr>
            </w:pPr>
          </w:p>
        </w:tc>
      </w:tr>
      <w:tr w:rsidR="00DB06E1" w:rsidRPr="00406CD1" w:rsidTr="00A85C02">
        <w:tc>
          <w:tcPr>
            <w:tcW w:w="15276" w:type="dxa"/>
            <w:gridSpan w:val="9"/>
            <w:tcBorders>
              <w:top w:val="nil"/>
              <w:bottom w:val="nil"/>
              <w:right w:val="single" w:sz="4" w:space="0" w:color="auto"/>
            </w:tcBorders>
          </w:tcPr>
          <w:p w:rsidR="00DB06E1" w:rsidRPr="00406CD1" w:rsidRDefault="00DB06E1" w:rsidP="00F92BC2">
            <w:pPr>
              <w:spacing w:after="0" w:line="240" w:lineRule="auto"/>
              <w:jc w:val="center"/>
              <w:textAlignment w:val="baseline"/>
              <w:rPr>
                <w:rFonts w:ascii="Arial" w:hAnsi="Arial" w:cs="Arial"/>
                <w:b/>
                <w:bCs/>
                <w:sz w:val="22"/>
                <w:bdr w:val="none" w:sz="0" w:space="0" w:color="auto" w:frame="1"/>
              </w:rPr>
            </w:pPr>
            <w:r w:rsidRPr="00406CD1">
              <w:rPr>
                <w:rFonts w:ascii="Arial" w:hAnsi="Arial" w:cs="Arial"/>
                <w:sz w:val="22"/>
              </w:rPr>
              <w:t xml:space="preserve">Подпрограмма № </w:t>
            </w:r>
            <w:r w:rsidRPr="00406CD1">
              <w:rPr>
                <w:rFonts w:ascii="Arial" w:hAnsi="Arial" w:cs="Arial"/>
                <w:b/>
                <w:sz w:val="22"/>
              </w:rPr>
              <w:t>5</w:t>
            </w:r>
            <w:r w:rsidRPr="00406CD1">
              <w:rPr>
                <w:rFonts w:ascii="Arial" w:hAnsi="Arial" w:cs="Arial"/>
                <w:sz w:val="22"/>
              </w:rPr>
              <w:t xml:space="preserve"> </w:t>
            </w:r>
            <w:r w:rsidRPr="00406CD1">
              <w:rPr>
                <w:rFonts w:ascii="Arial" w:hAnsi="Arial" w:cs="Arial"/>
                <w:b/>
                <w:sz w:val="22"/>
              </w:rPr>
              <w:t>«Развитие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5.1</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sz w:val="22"/>
              </w:rPr>
              <w:t xml:space="preserve"> Количество культурно массовых мероприятий</w:t>
            </w:r>
          </w:p>
        </w:tc>
        <w:tc>
          <w:tcPr>
            <w:tcW w:w="1800" w:type="dxa"/>
          </w:tcPr>
          <w:p w:rsidR="00DB06E1" w:rsidRPr="00406CD1" w:rsidRDefault="00DB06E1" w:rsidP="0074791F">
            <w:pPr>
              <w:spacing w:after="0" w:line="240" w:lineRule="auto"/>
              <w:jc w:val="center"/>
              <w:rPr>
                <w:rFonts w:ascii="Arial" w:hAnsi="Arial" w:cs="Arial"/>
                <w:color w:val="000000"/>
                <w:sz w:val="22"/>
              </w:rPr>
            </w:pPr>
            <w:r w:rsidRPr="00406CD1">
              <w:rPr>
                <w:rFonts w:ascii="Arial" w:hAnsi="Arial" w:cs="Arial"/>
                <w:sz w:val="22"/>
              </w:rPr>
              <w:t>единиц</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29</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32</w:t>
            </w:r>
          </w:p>
        </w:tc>
        <w:tc>
          <w:tcPr>
            <w:tcW w:w="1260" w:type="dxa"/>
          </w:tcPr>
          <w:p w:rsidR="00DB06E1" w:rsidRPr="00406CD1" w:rsidRDefault="00032DEB" w:rsidP="0074791F">
            <w:pPr>
              <w:spacing w:after="0" w:line="240" w:lineRule="auto"/>
              <w:jc w:val="center"/>
              <w:rPr>
                <w:rFonts w:ascii="Arial" w:hAnsi="Arial" w:cs="Arial"/>
                <w:sz w:val="22"/>
              </w:rPr>
            </w:pPr>
            <w:r>
              <w:rPr>
                <w:rFonts w:ascii="Arial" w:hAnsi="Arial" w:cs="Arial"/>
                <w:sz w:val="22"/>
              </w:rPr>
              <w:t>4</w:t>
            </w:r>
            <w:r w:rsidR="00DB06E1" w:rsidRPr="00406CD1">
              <w:rPr>
                <w:rFonts w:ascii="Arial" w:hAnsi="Arial" w:cs="Arial"/>
                <w:sz w:val="22"/>
              </w:rPr>
              <w:t>5</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35</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35</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5.2</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bCs/>
                <w:sz w:val="22"/>
              </w:rPr>
              <w:t>Д</w:t>
            </w:r>
            <w:r w:rsidRPr="00406CD1">
              <w:rPr>
                <w:rFonts w:ascii="Arial" w:hAnsi="Arial" w:cs="Arial"/>
                <w:sz w:val="22"/>
              </w:rPr>
              <w:t>оля граждан, посещающих культурно массовые мероприятия</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25,0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27,0</w:t>
            </w:r>
          </w:p>
        </w:tc>
        <w:tc>
          <w:tcPr>
            <w:tcW w:w="1260" w:type="dxa"/>
          </w:tcPr>
          <w:p w:rsidR="00DB06E1" w:rsidRPr="00406CD1" w:rsidRDefault="00613BAE" w:rsidP="0074791F">
            <w:pPr>
              <w:spacing w:after="0" w:line="240" w:lineRule="auto"/>
              <w:jc w:val="center"/>
              <w:rPr>
                <w:rFonts w:ascii="Arial" w:hAnsi="Arial" w:cs="Arial"/>
                <w:sz w:val="22"/>
              </w:rPr>
            </w:pPr>
            <w:r>
              <w:rPr>
                <w:rFonts w:ascii="Arial" w:hAnsi="Arial" w:cs="Arial"/>
                <w:sz w:val="22"/>
              </w:rPr>
              <w:t>7</w:t>
            </w:r>
            <w:r w:rsidR="00DB06E1" w:rsidRPr="00406CD1">
              <w:rPr>
                <w:rFonts w:ascii="Arial" w:hAnsi="Arial" w:cs="Arial"/>
                <w:sz w:val="22"/>
              </w:rPr>
              <w:t>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5.3</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bCs/>
                <w:sz w:val="22"/>
              </w:rPr>
              <w:t>Д</w:t>
            </w:r>
            <w:r w:rsidRPr="00406CD1">
              <w:rPr>
                <w:rFonts w:ascii="Arial" w:hAnsi="Arial" w:cs="Arial"/>
                <w:sz w:val="22"/>
              </w:rPr>
              <w:t>оля граждан, пользующихся библиотечными фондами</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13,0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DB06E1" w:rsidRPr="00406CD1" w:rsidRDefault="00032DEB" w:rsidP="0074791F">
            <w:pPr>
              <w:spacing w:after="0" w:line="240" w:lineRule="auto"/>
              <w:jc w:val="center"/>
              <w:rPr>
                <w:rFonts w:ascii="Arial" w:hAnsi="Arial" w:cs="Arial"/>
                <w:sz w:val="22"/>
              </w:rPr>
            </w:pPr>
            <w:r>
              <w:rPr>
                <w:rFonts w:ascii="Arial" w:hAnsi="Arial" w:cs="Arial"/>
                <w:sz w:val="22"/>
              </w:rPr>
              <w:t>35</w:t>
            </w:r>
            <w:r w:rsidR="00DB06E1" w:rsidRPr="00406CD1">
              <w:rPr>
                <w:rFonts w:ascii="Arial" w:hAnsi="Arial" w:cs="Arial"/>
                <w:sz w:val="22"/>
              </w:rPr>
              <w:t>,0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17,0</w:t>
            </w:r>
          </w:p>
        </w:tc>
      </w:tr>
      <w:tr w:rsidR="00DB06E1" w:rsidRPr="00406CD1" w:rsidTr="00A85C02">
        <w:tc>
          <w:tcPr>
            <w:tcW w:w="15276" w:type="dxa"/>
            <w:gridSpan w:val="9"/>
            <w:tcBorders>
              <w:right w:val="single" w:sz="4" w:space="0" w:color="auto"/>
            </w:tcBorders>
          </w:tcPr>
          <w:p w:rsidR="00DB06E1" w:rsidRPr="00406CD1" w:rsidRDefault="00DB06E1" w:rsidP="00F92BC2">
            <w:pPr>
              <w:spacing w:after="0" w:line="240" w:lineRule="auto"/>
              <w:jc w:val="center"/>
              <w:rPr>
                <w:rFonts w:ascii="Arial" w:hAnsi="Arial" w:cs="Arial"/>
                <w:sz w:val="22"/>
              </w:rPr>
            </w:pPr>
            <w:r w:rsidRPr="00406CD1">
              <w:rPr>
                <w:rFonts w:ascii="Arial" w:hAnsi="Arial" w:cs="Arial"/>
                <w:sz w:val="22"/>
              </w:rPr>
              <w:t>Подпрограмма № 6</w:t>
            </w:r>
            <w:r w:rsidRPr="00406CD1">
              <w:rPr>
                <w:rFonts w:ascii="Arial" w:hAnsi="Arial" w:cs="Arial"/>
                <w:b/>
                <w:sz w:val="22"/>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w:t>
            </w:r>
            <w:proofErr w:type="spellStart"/>
            <w:proofErr w:type="gramStart"/>
            <w:r w:rsidRPr="00406CD1">
              <w:rPr>
                <w:rFonts w:ascii="Arial" w:hAnsi="Arial" w:cs="Arial"/>
                <w:b/>
                <w:sz w:val="22"/>
              </w:rPr>
              <w:t>гг</w:t>
            </w:r>
            <w:proofErr w:type="spellEnd"/>
            <w:proofErr w:type="gramEnd"/>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6.1</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sz w:val="22"/>
              </w:rPr>
              <w:t>Соблюдение сроков по назначению, расчету (перерасчету) и выплате государственной пенсии за выслугу лет</w:t>
            </w:r>
          </w:p>
        </w:tc>
        <w:tc>
          <w:tcPr>
            <w:tcW w:w="1800" w:type="dxa"/>
          </w:tcPr>
          <w:p w:rsidR="00DB06E1" w:rsidRPr="00406CD1" w:rsidRDefault="00DB06E1" w:rsidP="006A17D9">
            <w:pPr>
              <w:spacing w:after="0" w:line="240" w:lineRule="auto"/>
              <w:jc w:val="center"/>
              <w:rPr>
                <w:rFonts w:ascii="Arial" w:hAnsi="Arial" w:cs="Arial"/>
                <w:sz w:val="22"/>
              </w:rPr>
            </w:pPr>
            <w:r w:rsidRPr="00406CD1">
              <w:rPr>
                <w:rFonts w:ascii="Arial" w:hAnsi="Arial" w:cs="Arial"/>
                <w:sz w:val="22"/>
              </w:rPr>
              <w:t>в %</w:t>
            </w:r>
            <w:proofErr w:type="gramStart"/>
            <w:r w:rsidRPr="00406CD1">
              <w:rPr>
                <w:rFonts w:ascii="Arial" w:hAnsi="Arial" w:cs="Arial"/>
                <w:sz w:val="22"/>
              </w:rPr>
              <w:t xml:space="preserve"> ,</w:t>
            </w:r>
            <w:proofErr w:type="gramEnd"/>
            <w:r w:rsidRPr="00406CD1">
              <w:rPr>
                <w:rFonts w:ascii="Arial" w:hAnsi="Arial" w:cs="Arial"/>
                <w:sz w:val="22"/>
              </w:rPr>
              <w:t xml:space="preserve"> отношение количества</w:t>
            </w:r>
          </w:p>
          <w:p w:rsidR="00DB06E1" w:rsidRPr="00406CD1" w:rsidRDefault="00DB06E1" w:rsidP="006A17D9">
            <w:pPr>
              <w:pStyle w:val="ConsPlusNormal"/>
              <w:widowControl/>
              <w:ind w:firstLine="0"/>
              <w:jc w:val="center"/>
              <w:rPr>
                <w:sz w:val="22"/>
                <w:szCs w:val="22"/>
              </w:rPr>
            </w:pPr>
            <w:r w:rsidRPr="00406CD1">
              <w:rPr>
                <w:sz w:val="22"/>
                <w:szCs w:val="22"/>
              </w:rPr>
              <w:t>своевременно назначенных муниципальных пенсий к общему кол-ву человек</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848" w:type="dxa"/>
            <w:tcBorders>
              <w:right w:val="single" w:sz="4" w:space="0" w:color="auto"/>
            </w:tcBorders>
          </w:tcPr>
          <w:p w:rsidR="00DB06E1" w:rsidRPr="00406CD1" w:rsidRDefault="00DB06E1" w:rsidP="0074791F">
            <w:pPr>
              <w:pStyle w:val="ConsPlusNormal"/>
              <w:widowControl/>
              <w:ind w:firstLine="0"/>
              <w:jc w:val="center"/>
              <w:rPr>
                <w:sz w:val="22"/>
                <w:szCs w:val="22"/>
              </w:rPr>
            </w:pPr>
            <w:r w:rsidRPr="00406CD1">
              <w:rPr>
                <w:sz w:val="22"/>
                <w:szCs w:val="22"/>
              </w:rPr>
              <w:t>100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6.2</w:t>
            </w:r>
          </w:p>
        </w:tc>
        <w:tc>
          <w:tcPr>
            <w:tcW w:w="4655" w:type="dxa"/>
          </w:tcPr>
          <w:p w:rsidR="00DB06E1" w:rsidRPr="00406CD1" w:rsidRDefault="00DB06E1" w:rsidP="0074791F">
            <w:pPr>
              <w:pStyle w:val="ConsPlusNormal"/>
              <w:widowControl/>
              <w:ind w:firstLine="0"/>
              <w:rPr>
                <w:sz w:val="22"/>
                <w:szCs w:val="22"/>
              </w:rPr>
            </w:pPr>
            <w:r w:rsidRPr="00406CD1">
              <w:rPr>
                <w:sz w:val="22"/>
                <w:szCs w:val="22"/>
              </w:rPr>
              <w:t>Объем денежных средств, необходимый  для выплаты государственной пенсии за выслугу лет</w:t>
            </w:r>
          </w:p>
        </w:tc>
        <w:tc>
          <w:tcPr>
            <w:tcW w:w="1800" w:type="dxa"/>
          </w:tcPr>
          <w:p w:rsidR="00DB06E1" w:rsidRPr="00406CD1" w:rsidRDefault="00DB06E1" w:rsidP="0074791F">
            <w:pPr>
              <w:pStyle w:val="ConsPlusNormal"/>
              <w:widowControl/>
              <w:ind w:firstLine="0"/>
              <w:jc w:val="center"/>
              <w:rPr>
                <w:sz w:val="22"/>
                <w:szCs w:val="22"/>
              </w:rPr>
            </w:pPr>
            <w:proofErr w:type="spellStart"/>
            <w:r w:rsidRPr="00406CD1">
              <w:rPr>
                <w:sz w:val="22"/>
                <w:szCs w:val="22"/>
              </w:rPr>
              <w:t>тыс</w:t>
            </w:r>
            <w:proofErr w:type="gramStart"/>
            <w:r w:rsidRPr="00406CD1">
              <w:rPr>
                <w:sz w:val="22"/>
                <w:szCs w:val="22"/>
              </w:rPr>
              <w:t>.р</w:t>
            </w:r>
            <w:proofErr w:type="gramEnd"/>
            <w:r w:rsidRPr="00406CD1">
              <w:rPr>
                <w:sz w:val="22"/>
                <w:szCs w:val="22"/>
              </w:rPr>
              <w:t>уб</w:t>
            </w:r>
            <w:proofErr w:type="spellEnd"/>
            <w:r w:rsidRPr="00406CD1">
              <w:rPr>
                <w:sz w:val="22"/>
                <w:szCs w:val="22"/>
              </w:rPr>
              <w:t>.</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232,8</w:t>
            </w:r>
          </w:p>
        </w:tc>
        <w:tc>
          <w:tcPr>
            <w:tcW w:w="1260" w:type="dxa"/>
            <w:shd w:val="clear" w:color="auto" w:fill="FFFFFF"/>
          </w:tcPr>
          <w:p w:rsidR="00DB06E1" w:rsidRPr="00406CD1" w:rsidRDefault="00613BAE" w:rsidP="00F92BC2">
            <w:pPr>
              <w:spacing w:after="0" w:line="240" w:lineRule="auto"/>
              <w:jc w:val="center"/>
              <w:rPr>
                <w:rFonts w:ascii="Arial" w:hAnsi="Arial" w:cs="Arial"/>
                <w:sz w:val="22"/>
              </w:rPr>
            </w:pPr>
            <w:r>
              <w:rPr>
                <w:rFonts w:ascii="Arial" w:hAnsi="Arial" w:cs="Arial"/>
                <w:sz w:val="22"/>
              </w:rPr>
              <w:t>274,9</w:t>
            </w:r>
          </w:p>
        </w:tc>
        <w:tc>
          <w:tcPr>
            <w:tcW w:w="1260" w:type="dxa"/>
          </w:tcPr>
          <w:p w:rsidR="00DB06E1" w:rsidRPr="00406CD1" w:rsidRDefault="00613BAE" w:rsidP="00F92BC2">
            <w:pPr>
              <w:spacing w:after="0" w:line="240" w:lineRule="auto"/>
              <w:jc w:val="center"/>
              <w:rPr>
                <w:rFonts w:ascii="Arial" w:hAnsi="Arial" w:cs="Arial"/>
                <w:sz w:val="22"/>
              </w:rPr>
            </w:pPr>
            <w:r>
              <w:rPr>
                <w:rFonts w:ascii="Arial" w:hAnsi="Arial" w:cs="Arial"/>
                <w:sz w:val="22"/>
              </w:rPr>
              <w:t>274,9</w:t>
            </w:r>
          </w:p>
        </w:tc>
        <w:tc>
          <w:tcPr>
            <w:tcW w:w="1260" w:type="dxa"/>
          </w:tcPr>
          <w:p w:rsidR="00DB06E1" w:rsidRPr="00406CD1" w:rsidRDefault="00B03AEC" w:rsidP="0074791F">
            <w:pPr>
              <w:spacing w:after="0" w:line="240" w:lineRule="auto"/>
              <w:jc w:val="center"/>
              <w:rPr>
                <w:rFonts w:ascii="Arial" w:hAnsi="Arial" w:cs="Arial"/>
                <w:sz w:val="22"/>
              </w:rPr>
            </w:pPr>
            <w:r>
              <w:rPr>
                <w:rFonts w:ascii="Arial" w:hAnsi="Arial" w:cs="Arial"/>
                <w:sz w:val="22"/>
              </w:rPr>
              <w:t>191,7</w:t>
            </w:r>
          </w:p>
        </w:tc>
        <w:tc>
          <w:tcPr>
            <w:tcW w:w="1260" w:type="dxa"/>
          </w:tcPr>
          <w:p w:rsidR="00DB06E1" w:rsidRPr="00406CD1" w:rsidRDefault="00B03AEC" w:rsidP="0074791F">
            <w:pPr>
              <w:spacing w:after="0" w:line="240" w:lineRule="auto"/>
              <w:jc w:val="center"/>
              <w:rPr>
                <w:rFonts w:ascii="Arial" w:hAnsi="Arial" w:cs="Arial"/>
                <w:sz w:val="22"/>
              </w:rPr>
            </w:pPr>
            <w:r>
              <w:rPr>
                <w:rFonts w:ascii="Arial" w:hAnsi="Arial" w:cs="Arial"/>
                <w:sz w:val="22"/>
              </w:rPr>
              <w:t>191,7</w:t>
            </w:r>
          </w:p>
        </w:tc>
        <w:tc>
          <w:tcPr>
            <w:tcW w:w="1848" w:type="dxa"/>
            <w:tcBorders>
              <w:right w:val="single" w:sz="4" w:space="0" w:color="auto"/>
            </w:tcBorders>
          </w:tcPr>
          <w:p w:rsidR="00DB06E1" w:rsidRPr="00406CD1" w:rsidRDefault="00B03AEC" w:rsidP="0074791F">
            <w:pPr>
              <w:spacing w:after="0" w:line="240" w:lineRule="auto"/>
              <w:jc w:val="center"/>
              <w:rPr>
                <w:rFonts w:ascii="Arial" w:hAnsi="Arial" w:cs="Arial"/>
                <w:sz w:val="22"/>
              </w:rPr>
            </w:pPr>
            <w:r>
              <w:rPr>
                <w:rFonts w:ascii="Arial" w:hAnsi="Arial" w:cs="Arial"/>
                <w:sz w:val="22"/>
              </w:rPr>
              <w:t>191,7</w:t>
            </w:r>
          </w:p>
        </w:tc>
      </w:tr>
      <w:tr w:rsidR="00DB06E1" w:rsidRPr="00406CD1" w:rsidTr="00A85C02">
        <w:tc>
          <w:tcPr>
            <w:tcW w:w="15276" w:type="dxa"/>
            <w:gridSpan w:val="9"/>
            <w:tcBorders>
              <w:right w:val="single" w:sz="4" w:space="0" w:color="auto"/>
            </w:tcBorders>
          </w:tcPr>
          <w:p w:rsidR="00DB06E1" w:rsidRPr="00406CD1" w:rsidRDefault="00DB06E1" w:rsidP="00F92BC2">
            <w:pPr>
              <w:spacing w:after="0" w:line="240" w:lineRule="auto"/>
              <w:jc w:val="center"/>
              <w:rPr>
                <w:rFonts w:ascii="Arial" w:hAnsi="Arial" w:cs="Arial"/>
                <w:sz w:val="22"/>
              </w:rPr>
            </w:pPr>
            <w:r w:rsidRPr="00406CD1">
              <w:rPr>
                <w:rFonts w:ascii="Arial" w:hAnsi="Arial" w:cs="Arial"/>
                <w:sz w:val="22"/>
              </w:rPr>
              <w:t>Подпрограмма № 7</w:t>
            </w:r>
            <w:r w:rsidRPr="00406CD1">
              <w:rPr>
                <w:rFonts w:ascii="Arial" w:hAnsi="Arial" w:cs="Arial"/>
                <w:b/>
                <w:sz w:val="22"/>
              </w:rPr>
              <w:t xml:space="preserve"> «Обеспечение жильем молодых семей в муниципальном образовании  Первомайский сельсовет Первомайского </w:t>
            </w:r>
            <w:r w:rsidRPr="00406CD1">
              <w:rPr>
                <w:rFonts w:ascii="Arial" w:hAnsi="Arial" w:cs="Arial"/>
                <w:b/>
                <w:sz w:val="22"/>
              </w:rPr>
              <w:lastRenderedPageBreak/>
              <w:t>района Оренбургской области на 2017-2021 гг.</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lastRenderedPageBreak/>
              <w:t>7.1</w:t>
            </w:r>
          </w:p>
        </w:tc>
        <w:tc>
          <w:tcPr>
            <w:tcW w:w="4655" w:type="dxa"/>
          </w:tcPr>
          <w:p w:rsidR="00DB06E1" w:rsidRPr="00406CD1" w:rsidRDefault="00DB06E1" w:rsidP="0074791F">
            <w:pPr>
              <w:pStyle w:val="ConsPlusNormal"/>
              <w:widowControl/>
              <w:ind w:firstLine="0"/>
              <w:rPr>
                <w:sz w:val="22"/>
                <w:szCs w:val="22"/>
              </w:rPr>
            </w:pPr>
            <w:r w:rsidRPr="00406CD1">
              <w:rPr>
                <w:sz w:val="22"/>
                <w:szCs w:val="22"/>
              </w:rPr>
              <w:t>Количество молодых семей, улучшивших жилищные условия</w:t>
            </w:r>
          </w:p>
        </w:tc>
        <w:tc>
          <w:tcPr>
            <w:tcW w:w="1800" w:type="dxa"/>
          </w:tcPr>
          <w:p w:rsidR="00DB06E1" w:rsidRPr="00406CD1" w:rsidRDefault="00DB06E1" w:rsidP="0074791F">
            <w:pPr>
              <w:pStyle w:val="ConsPlusNormal"/>
              <w:widowControl/>
              <w:ind w:firstLine="0"/>
              <w:jc w:val="center"/>
              <w:rPr>
                <w:sz w:val="22"/>
                <w:szCs w:val="22"/>
              </w:rPr>
            </w:pPr>
            <w:r w:rsidRPr="00406CD1">
              <w:rPr>
                <w:sz w:val="22"/>
                <w:szCs w:val="22"/>
              </w:rPr>
              <w:t>единиц</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2</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Pr>
                <w:rFonts w:ascii="Arial" w:hAnsi="Arial" w:cs="Arial"/>
                <w:sz w:val="22"/>
              </w:rPr>
              <w:t>1</w:t>
            </w:r>
          </w:p>
        </w:tc>
        <w:tc>
          <w:tcPr>
            <w:tcW w:w="1260" w:type="dxa"/>
          </w:tcPr>
          <w:p w:rsidR="00DB06E1" w:rsidRPr="00406CD1" w:rsidRDefault="00345AB0" w:rsidP="0074791F">
            <w:pPr>
              <w:spacing w:after="0" w:line="240" w:lineRule="auto"/>
              <w:jc w:val="center"/>
              <w:rPr>
                <w:rFonts w:ascii="Arial" w:hAnsi="Arial" w:cs="Arial"/>
                <w:sz w:val="22"/>
              </w:rPr>
            </w:pPr>
            <w:r>
              <w:rPr>
                <w:rFonts w:ascii="Arial" w:hAnsi="Arial" w:cs="Arial"/>
                <w:sz w:val="22"/>
              </w:rPr>
              <w:t>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w:t>
            </w:r>
          </w:p>
        </w:tc>
      </w:tr>
      <w:tr w:rsidR="00D34CF0" w:rsidRPr="00406CD1" w:rsidTr="00A85C02">
        <w:tc>
          <w:tcPr>
            <w:tcW w:w="673" w:type="dxa"/>
          </w:tcPr>
          <w:p w:rsidR="00D34CF0" w:rsidRPr="00406CD1" w:rsidRDefault="00D34CF0" w:rsidP="0074791F">
            <w:pPr>
              <w:spacing w:after="0" w:line="240" w:lineRule="auto"/>
              <w:jc w:val="center"/>
              <w:rPr>
                <w:rFonts w:ascii="Arial" w:hAnsi="Arial" w:cs="Arial"/>
                <w:sz w:val="22"/>
              </w:rPr>
            </w:pPr>
            <w:r>
              <w:rPr>
                <w:rFonts w:ascii="Arial" w:hAnsi="Arial" w:cs="Arial"/>
                <w:sz w:val="22"/>
              </w:rPr>
              <w:t>7.2</w:t>
            </w:r>
          </w:p>
        </w:tc>
        <w:tc>
          <w:tcPr>
            <w:tcW w:w="4655" w:type="dxa"/>
          </w:tcPr>
          <w:p w:rsidR="00D34CF0" w:rsidRPr="00406CD1" w:rsidRDefault="009953F8" w:rsidP="0074791F">
            <w:pPr>
              <w:pStyle w:val="ConsPlusNormal"/>
              <w:widowControl/>
              <w:ind w:firstLine="0"/>
              <w:rPr>
                <w:sz w:val="22"/>
                <w:szCs w:val="22"/>
              </w:rPr>
            </w:pPr>
            <w:r>
              <w:rPr>
                <w:color w:val="000000"/>
                <w:sz w:val="22"/>
              </w:rPr>
              <w:t>Социальная</w:t>
            </w:r>
            <w:r w:rsidR="00D34CF0" w:rsidRPr="00406CD1">
              <w:rPr>
                <w:color w:val="000000"/>
                <w:sz w:val="22"/>
              </w:rPr>
              <w:t xml:space="preserve"> выплат</w:t>
            </w:r>
            <w:r>
              <w:rPr>
                <w:color w:val="000000"/>
                <w:sz w:val="22"/>
              </w:rPr>
              <w:t>а</w:t>
            </w:r>
            <w:r w:rsidR="00D34CF0" w:rsidRPr="00406CD1">
              <w:rPr>
                <w:color w:val="000000"/>
                <w:sz w:val="22"/>
              </w:rPr>
              <w:t xml:space="preserve"> на строительство (приобретение) жилья отдельным категориям молодых семей</w:t>
            </w:r>
          </w:p>
        </w:tc>
        <w:tc>
          <w:tcPr>
            <w:tcW w:w="1800" w:type="dxa"/>
          </w:tcPr>
          <w:p w:rsidR="00D34CF0" w:rsidRPr="00406CD1" w:rsidRDefault="00D34CF0" w:rsidP="0074791F">
            <w:pPr>
              <w:pStyle w:val="ConsPlusNormal"/>
              <w:widowControl/>
              <w:ind w:firstLine="0"/>
              <w:jc w:val="cente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c>
          <w:tcPr>
            <w:tcW w:w="1260" w:type="dxa"/>
          </w:tcPr>
          <w:p w:rsidR="00D34CF0" w:rsidRPr="00406CD1" w:rsidRDefault="00D34CF0" w:rsidP="0074791F">
            <w:pPr>
              <w:pStyle w:val="ConsPlusNormal"/>
              <w:widowControl/>
              <w:ind w:firstLine="0"/>
              <w:jc w:val="center"/>
              <w:rPr>
                <w:sz w:val="22"/>
                <w:szCs w:val="22"/>
              </w:rPr>
            </w:pPr>
            <w:bookmarkStart w:id="4" w:name="_GoBack"/>
            <w:bookmarkEnd w:id="4"/>
          </w:p>
        </w:tc>
        <w:tc>
          <w:tcPr>
            <w:tcW w:w="1260" w:type="dxa"/>
            <w:shd w:val="clear" w:color="auto" w:fill="FFFFFF"/>
          </w:tcPr>
          <w:p w:rsidR="00D34CF0" w:rsidRDefault="00D34CF0" w:rsidP="0074791F">
            <w:pPr>
              <w:spacing w:after="0" w:line="240" w:lineRule="auto"/>
              <w:jc w:val="center"/>
              <w:rPr>
                <w:rFonts w:ascii="Arial" w:hAnsi="Arial" w:cs="Arial"/>
                <w:sz w:val="22"/>
              </w:rPr>
            </w:pPr>
          </w:p>
        </w:tc>
        <w:tc>
          <w:tcPr>
            <w:tcW w:w="1260" w:type="dxa"/>
          </w:tcPr>
          <w:p w:rsidR="00D34CF0" w:rsidRDefault="00D34CF0" w:rsidP="0074791F">
            <w:pPr>
              <w:spacing w:after="0" w:line="240" w:lineRule="auto"/>
              <w:jc w:val="center"/>
              <w:rPr>
                <w:rFonts w:ascii="Arial" w:hAnsi="Arial" w:cs="Arial"/>
                <w:sz w:val="22"/>
              </w:rPr>
            </w:pPr>
            <w:r>
              <w:rPr>
                <w:rFonts w:ascii="Arial" w:hAnsi="Arial" w:cs="Arial"/>
                <w:sz w:val="22"/>
              </w:rPr>
              <w:t>1,0</w:t>
            </w:r>
          </w:p>
        </w:tc>
        <w:tc>
          <w:tcPr>
            <w:tcW w:w="1260" w:type="dxa"/>
          </w:tcPr>
          <w:p w:rsidR="00D34CF0" w:rsidRPr="00406CD1" w:rsidRDefault="00D34CF0" w:rsidP="0074791F">
            <w:pPr>
              <w:spacing w:after="0" w:line="240" w:lineRule="auto"/>
              <w:jc w:val="center"/>
              <w:rPr>
                <w:rFonts w:ascii="Arial" w:hAnsi="Arial" w:cs="Arial"/>
                <w:sz w:val="22"/>
              </w:rPr>
            </w:pPr>
            <w:r>
              <w:rPr>
                <w:rFonts w:ascii="Arial" w:hAnsi="Arial" w:cs="Arial"/>
                <w:sz w:val="22"/>
              </w:rPr>
              <w:t>0,0</w:t>
            </w:r>
          </w:p>
        </w:tc>
        <w:tc>
          <w:tcPr>
            <w:tcW w:w="1260" w:type="dxa"/>
          </w:tcPr>
          <w:p w:rsidR="00D34CF0" w:rsidRPr="00406CD1" w:rsidRDefault="00D34CF0" w:rsidP="0074791F">
            <w:pPr>
              <w:spacing w:after="0" w:line="240" w:lineRule="auto"/>
              <w:jc w:val="center"/>
              <w:rPr>
                <w:rFonts w:ascii="Arial" w:hAnsi="Arial" w:cs="Arial"/>
                <w:sz w:val="22"/>
              </w:rPr>
            </w:pPr>
            <w:r>
              <w:rPr>
                <w:rFonts w:ascii="Arial" w:hAnsi="Arial" w:cs="Arial"/>
                <w:sz w:val="22"/>
              </w:rPr>
              <w:t>0,0</w:t>
            </w:r>
          </w:p>
        </w:tc>
        <w:tc>
          <w:tcPr>
            <w:tcW w:w="1848" w:type="dxa"/>
            <w:tcBorders>
              <w:right w:val="single" w:sz="4" w:space="0" w:color="auto"/>
            </w:tcBorders>
          </w:tcPr>
          <w:p w:rsidR="00D34CF0" w:rsidRPr="00406CD1" w:rsidRDefault="00D34CF0" w:rsidP="0074791F">
            <w:pPr>
              <w:spacing w:after="0" w:line="240" w:lineRule="auto"/>
              <w:jc w:val="center"/>
              <w:rPr>
                <w:rFonts w:ascii="Arial" w:hAnsi="Arial" w:cs="Arial"/>
                <w:sz w:val="22"/>
              </w:rPr>
            </w:pPr>
            <w:r>
              <w:rPr>
                <w:rFonts w:ascii="Arial" w:hAnsi="Arial" w:cs="Arial"/>
                <w:sz w:val="22"/>
              </w:rPr>
              <w:t>0,0</w:t>
            </w:r>
          </w:p>
        </w:tc>
      </w:tr>
      <w:tr w:rsidR="00DB06E1" w:rsidRPr="00406CD1" w:rsidTr="00A85C02">
        <w:tc>
          <w:tcPr>
            <w:tcW w:w="15276" w:type="dxa"/>
            <w:gridSpan w:val="9"/>
            <w:shd w:val="clear" w:color="auto" w:fill="FFFFFF"/>
          </w:tcPr>
          <w:p w:rsidR="00DB06E1" w:rsidRPr="00406CD1" w:rsidRDefault="00DB06E1" w:rsidP="00687DA0">
            <w:pPr>
              <w:spacing w:after="0" w:line="240" w:lineRule="auto"/>
              <w:jc w:val="center"/>
              <w:rPr>
                <w:rFonts w:ascii="Arial" w:hAnsi="Arial" w:cs="Arial"/>
                <w:sz w:val="22"/>
              </w:rPr>
            </w:pPr>
            <w:r w:rsidRPr="00406CD1">
              <w:rPr>
                <w:rFonts w:ascii="Arial" w:hAnsi="Arial" w:cs="Arial"/>
                <w:sz w:val="22"/>
              </w:rPr>
              <w:t xml:space="preserve">Подпрограмма № 8  </w:t>
            </w:r>
            <w:r w:rsidRPr="00406CD1">
              <w:rPr>
                <w:rFonts w:ascii="Arial" w:hAnsi="Arial" w:cs="Arial"/>
                <w:b/>
                <w:sz w:val="22"/>
              </w:rPr>
              <w:t xml:space="preserve">«Развитие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rFonts w:ascii="Arial" w:hAnsi="Arial" w:cs="Arial"/>
                <w:b/>
                <w:sz w:val="22"/>
              </w:rPr>
              <w:t>гг</w:t>
            </w:r>
            <w:proofErr w:type="spellEnd"/>
            <w:proofErr w:type="gramEnd"/>
          </w:p>
        </w:tc>
      </w:tr>
      <w:tr w:rsidR="00DB06E1" w:rsidRPr="00406CD1" w:rsidTr="00A85C02">
        <w:tc>
          <w:tcPr>
            <w:tcW w:w="673" w:type="dxa"/>
          </w:tcPr>
          <w:p w:rsidR="00DB06E1" w:rsidRPr="00406CD1" w:rsidRDefault="00DB06E1" w:rsidP="002C1AE1">
            <w:pPr>
              <w:spacing w:after="0" w:line="240" w:lineRule="auto"/>
              <w:jc w:val="center"/>
              <w:rPr>
                <w:rFonts w:ascii="Arial" w:hAnsi="Arial" w:cs="Arial"/>
                <w:sz w:val="22"/>
              </w:rPr>
            </w:pPr>
            <w:r w:rsidRPr="00406CD1">
              <w:rPr>
                <w:rFonts w:ascii="Arial" w:hAnsi="Arial" w:cs="Arial"/>
                <w:sz w:val="22"/>
              </w:rPr>
              <w:t>8.1</w:t>
            </w:r>
          </w:p>
        </w:tc>
        <w:tc>
          <w:tcPr>
            <w:tcW w:w="4655" w:type="dxa"/>
          </w:tcPr>
          <w:p w:rsidR="00DB06E1" w:rsidRPr="00406CD1" w:rsidRDefault="00DB06E1" w:rsidP="002C1AE1">
            <w:pPr>
              <w:spacing w:after="0" w:line="240" w:lineRule="auto"/>
              <w:jc w:val="both"/>
              <w:rPr>
                <w:rFonts w:ascii="Arial" w:hAnsi="Arial" w:cs="Arial"/>
                <w:color w:val="000000"/>
                <w:sz w:val="22"/>
              </w:rPr>
            </w:pPr>
            <w:r w:rsidRPr="00406CD1">
              <w:rPr>
                <w:rFonts w:ascii="Arial" w:hAnsi="Arial" w:cs="Arial"/>
                <w:sz w:val="22"/>
              </w:rPr>
              <w:t>Доля численности населения, вовлеченного  в физкультурно-спортивные мероприятия</w:t>
            </w:r>
          </w:p>
        </w:tc>
        <w:tc>
          <w:tcPr>
            <w:tcW w:w="1800" w:type="dxa"/>
          </w:tcPr>
          <w:p w:rsidR="00DB06E1" w:rsidRPr="00406CD1" w:rsidRDefault="00DB06E1" w:rsidP="002C1AE1">
            <w:pPr>
              <w:pStyle w:val="ConsPlusNormal"/>
              <w:widowControl/>
              <w:ind w:firstLine="0"/>
              <w:jc w:val="center"/>
              <w:rPr>
                <w:sz w:val="22"/>
                <w:szCs w:val="22"/>
              </w:rPr>
            </w:pPr>
            <w:r w:rsidRPr="00406CD1">
              <w:rPr>
                <w:sz w:val="22"/>
                <w:szCs w:val="22"/>
              </w:rPr>
              <w:t>человек</w:t>
            </w:r>
          </w:p>
        </w:tc>
        <w:tc>
          <w:tcPr>
            <w:tcW w:w="1260" w:type="dxa"/>
          </w:tcPr>
          <w:p w:rsidR="00DB06E1" w:rsidRPr="00406CD1" w:rsidRDefault="00DB06E1" w:rsidP="002C1AE1">
            <w:pPr>
              <w:pStyle w:val="ConsPlusNormal"/>
              <w:widowControl/>
              <w:ind w:firstLine="0"/>
              <w:jc w:val="center"/>
              <w:rPr>
                <w:sz w:val="22"/>
                <w:szCs w:val="22"/>
              </w:rPr>
            </w:pPr>
            <w:r w:rsidRPr="00406CD1">
              <w:rPr>
                <w:sz w:val="22"/>
                <w:szCs w:val="22"/>
              </w:rPr>
              <w:t xml:space="preserve">180 </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180</w:t>
            </w:r>
          </w:p>
        </w:tc>
        <w:tc>
          <w:tcPr>
            <w:tcW w:w="1260" w:type="dxa"/>
          </w:tcPr>
          <w:p w:rsidR="00DB06E1" w:rsidRPr="00406CD1" w:rsidRDefault="00637D4D" w:rsidP="00C239E7">
            <w:pPr>
              <w:jc w:val="center"/>
              <w:rPr>
                <w:rFonts w:ascii="Arial" w:hAnsi="Arial" w:cs="Arial"/>
                <w:sz w:val="22"/>
              </w:rPr>
            </w:pPr>
            <w:r>
              <w:rPr>
                <w:rFonts w:ascii="Arial" w:hAnsi="Arial" w:cs="Arial"/>
                <w:sz w:val="22"/>
              </w:rPr>
              <w:t>350</w:t>
            </w:r>
          </w:p>
        </w:tc>
        <w:tc>
          <w:tcPr>
            <w:tcW w:w="1260" w:type="dxa"/>
          </w:tcPr>
          <w:p w:rsidR="00DB06E1" w:rsidRPr="00406CD1" w:rsidRDefault="00DB06E1" w:rsidP="00637D4D">
            <w:pPr>
              <w:jc w:val="center"/>
              <w:rPr>
                <w:rFonts w:ascii="Arial" w:hAnsi="Arial" w:cs="Arial"/>
                <w:sz w:val="22"/>
              </w:rPr>
            </w:pPr>
            <w:r w:rsidRPr="00406CD1">
              <w:rPr>
                <w:rFonts w:ascii="Arial" w:hAnsi="Arial" w:cs="Arial"/>
                <w:sz w:val="22"/>
              </w:rPr>
              <w:t>200</w:t>
            </w:r>
          </w:p>
        </w:tc>
        <w:tc>
          <w:tcPr>
            <w:tcW w:w="1260" w:type="dxa"/>
          </w:tcPr>
          <w:p w:rsidR="00DB06E1" w:rsidRPr="00406CD1" w:rsidRDefault="00DB06E1" w:rsidP="00637D4D">
            <w:pPr>
              <w:jc w:val="center"/>
              <w:rPr>
                <w:rFonts w:ascii="Arial" w:hAnsi="Arial" w:cs="Arial"/>
                <w:sz w:val="22"/>
              </w:rPr>
            </w:pPr>
            <w:r w:rsidRPr="00406CD1">
              <w:rPr>
                <w:rFonts w:ascii="Arial" w:hAnsi="Arial" w:cs="Arial"/>
                <w:sz w:val="22"/>
              </w:rPr>
              <w:t>190</w:t>
            </w:r>
          </w:p>
        </w:tc>
        <w:tc>
          <w:tcPr>
            <w:tcW w:w="1848" w:type="dxa"/>
          </w:tcPr>
          <w:p w:rsidR="00DB06E1" w:rsidRPr="00406CD1" w:rsidRDefault="00DB06E1" w:rsidP="00637D4D">
            <w:pPr>
              <w:jc w:val="center"/>
              <w:rPr>
                <w:rFonts w:ascii="Arial" w:hAnsi="Arial" w:cs="Arial"/>
                <w:sz w:val="22"/>
              </w:rPr>
            </w:pPr>
            <w:r w:rsidRPr="00406CD1">
              <w:rPr>
                <w:rFonts w:ascii="Arial" w:hAnsi="Arial" w:cs="Arial"/>
                <w:sz w:val="22"/>
              </w:rPr>
              <w:t>190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8.2</w:t>
            </w:r>
          </w:p>
        </w:tc>
        <w:tc>
          <w:tcPr>
            <w:tcW w:w="4655" w:type="dxa"/>
          </w:tcPr>
          <w:p w:rsidR="00DB06E1" w:rsidRPr="00406CD1" w:rsidRDefault="00DB06E1" w:rsidP="0074791F">
            <w:pPr>
              <w:pStyle w:val="ConsPlusNormal"/>
              <w:widowControl/>
              <w:ind w:firstLine="0"/>
              <w:rPr>
                <w:sz w:val="22"/>
                <w:szCs w:val="22"/>
              </w:rPr>
            </w:pPr>
            <w:r w:rsidRPr="00406CD1">
              <w:rPr>
                <w:sz w:val="22"/>
                <w:szCs w:val="22"/>
              </w:rPr>
              <w:t xml:space="preserve">уровень обеспеченности оборудованием, инвентарем и материалами для занятий физкультурой и спортом </w:t>
            </w:r>
          </w:p>
        </w:tc>
        <w:tc>
          <w:tcPr>
            <w:tcW w:w="1800" w:type="dxa"/>
          </w:tcPr>
          <w:p w:rsidR="00DB06E1" w:rsidRPr="00406CD1" w:rsidRDefault="00DB06E1" w:rsidP="0074791F">
            <w:pPr>
              <w:pStyle w:val="ConsPlusNormal"/>
              <w:widowControl/>
              <w:ind w:firstLine="0"/>
              <w:jc w:val="center"/>
              <w:rPr>
                <w:sz w:val="22"/>
                <w:szCs w:val="22"/>
              </w:rPr>
            </w:pPr>
            <w:r w:rsidRPr="00406CD1">
              <w:rPr>
                <w:sz w:val="22"/>
                <w:szCs w:val="22"/>
              </w:rPr>
              <w:t>%</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71</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71</w:t>
            </w:r>
          </w:p>
        </w:tc>
        <w:tc>
          <w:tcPr>
            <w:tcW w:w="1260" w:type="dxa"/>
          </w:tcPr>
          <w:p w:rsidR="00DB06E1" w:rsidRPr="00406CD1" w:rsidRDefault="00DB06E1" w:rsidP="00C239E7">
            <w:pPr>
              <w:spacing w:after="0" w:line="240" w:lineRule="auto"/>
              <w:jc w:val="center"/>
              <w:rPr>
                <w:rFonts w:ascii="Arial" w:hAnsi="Arial" w:cs="Arial"/>
                <w:sz w:val="22"/>
              </w:rPr>
            </w:pPr>
            <w:r w:rsidRPr="00406CD1">
              <w:rPr>
                <w:rFonts w:ascii="Arial" w:hAnsi="Arial" w:cs="Arial"/>
                <w:sz w:val="22"/>
              </w:rPr>
              <w:t>73</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76</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73</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73</w:t>
            </w:r>
          </w:p>
        </w:tc>
      </w:tr>
      <w:tr w:rsidR="00A85C02" w:rsidRPr="00406CD1" w:rsidTr="00BC7AD9">
        <w:tc>
          <w:tcPr>
            <w:tcW w:w="15276" w:type="dxa"/>
            <w:gridSpan w:val="9"/>
            <w:tcBorders>
              <w:right w:val="single" w:sz="4" w:space="0" w:color="auto"/>
            </w:tcBorders>
          </w:tcPr>
          <w:p w:rsidR="00A85C02" w:rsidRPr="00A148B5" w:rsidRDefault="00A85C02" w:rsidP="00A85C02">
            <w:pPr>
              <w:spacing w:after="0" w:line="240" w:lineRule="auto"/>
              <w:ind w:hanging="28"/>
              <w:jc w:val="center"/>
              <w:rPr>
                <w:rFonts w:ascii="Arial" w:hAnsi="Arial" w:cs="Arial"/>
                <w:b/>
                <w:bCs/>
                <w:sz w:val="24"/>
                <w:szCs w:val="24"/>
              </w:rPr>
            </w:pPr>
            <w:r w:rsidRPr="00A85C02">
              <w:rPr>
                <w:rFonts w:ascii="Arial" w:hAnsi="Arial" w:cs="Arial"/>
                <w:b/>
                <w:sz w:val="22"/>
              </w:rPr>
              <w:t xml:space="preserve">Подпрограмма № 9  </w:t>
            </w:r>
            <w:r>
              <w:rPr>
                <w:rFonts w:ascii="Arial" w:hAnsi="Arial" w:cs="Arial"/>
                <w:b/>
                <w:sz w:val="24"/>
                <w:szCs w:val="24"/>
              </w:rPr>
              <w:t xml:space="preserve">Подпрограмма № </w:t>
            </w:r>
            <w:r w:rsidRPr="00A148B5">
              <w:rPr>
                <w:rFonts w:ascii="Arial" w:hAnsi="Arial" w:cs="Arial"/>
                <w:b/>
                <w:sz w:val="24"/>
                <w:szCs w:val="24"/>
              </w:rPr>
              <w:t xml:space="preserve">9  </w:t>
            </w:r>
            <w:r w:rsidRPr="00A148B5">
              <w:rPr>
                <w:rFonts w:ascii="Arial" w:hAnsi="Arial" w:cs="Arial"/>
                <w:b/>
                <w:bCs/>
                <w:sz w:val="24"/>
                <w:szCs w:val="24"/>
              </w:rPr>
              <w:t xml:space="preserve">«Другие вопросы в области национальной экономики на территории  </w:t>
            </w:r>
          </w:p>
          <w:p w:rsidR="00A85C02" w:rsidRPr="00A148B5" w:rsidRDefault="00A85C02" w:rsidP="00A85C02">
            <w:pPr>
              <w:spacing w:after="0" w:line="240" w:lineRule="auto"/>
              <w:ind w:hanging="28"/>
              <w:jc w:val="center"/>
              <w:rPr>
                <w:rFonts w:ascii="Arial" w:hAnsi="Arial" w:cs="Arial"/>
                <w:b/>
                <w:bCs/>
                <w:sz w:val="24"/>
                <w:szCs w:val="24"/>
              </w:rPr>
            </w:pPr>
            <w:r w:rsidRPr="00A148B5">
              <w:rPr>
                <w:rFonts w:ascii="Arial" w:hAnsi="Arial" w:cs="Arial"/>
                <w:b/>
                <w:bCs/>
                <w:sz w:val="24"/>
                <w:szCs w:val="24"/>
              </w:rPr>
              <w:t xml:space="preserve">муниципального образования Первомайский сельсовет Первомайского района </w:t>
            </w:r>
            <w:proofErr w:type="gramStart"/>
            <w:r w:rsidRPr="00A148B5">
              <w:rPr>
                <w:rFonts w:ascii="Arial" w:hAnsi="Arial" w:cs="Arial"/>
                <w:b/>
                <w:bCs/>
                <w:sz w:val="24"/>
                <w:szCs w:val="24"/>
              </w:rPr>
              <w:t>Оренбургской</w:t>
            </w:r>
            <w:proofErr w:type="gramEnd"/>
          </w:p>
          <w:p w:rsidR="00A85C02" w:rsidRPr="00406CD1" w:rsidRDefault="00A85C02" w:rsidP="00A85C02">
            <w:pPr>
              <w:spacing w:after="0" w:line="240" w:lineRule="auto"/>
              <w:jc w:val="center"/>
              <w:rPr>
                <w:rFonts w:ascii="Arial" w:hAnsi="Arial" w:cs="Arial"/>
                <w:sz w:val="22"/>
              </w:rPr>
            </w:pPr>
            <w:r w:rsidRPr="00A148B5">
              <w:rPr>
                <w:rFonts w:ascii="Arial" w:hAnsi="Arial" w:cs="Arial"/>
                <w:b/>
                <w:bCs/>
                <w:sz w:val="24"/>
                <w:szCs w:val="24"/>
              </w:rPr>
              <w:t xml:space="preserve"> области на 2017-2021 гг.»</w:t>
            </w:r>
          </w:p>
        </w:tc>
      </w:tr>
      <w:tr w:rsidR="00A85C02" w:rsidRPr="00406CD1" w:rsidTr="00A85C02">
        <w:tc>
          <w:tcPr>
            <w:tcW w:w="673" w:type="dxa"/>
          </w:tcPr>
          <w:p w:rsidR="00A85C02" w:rsidRPr="00406CD1" w:rsidRDefault="00352DDF" w:rsidP="0074791F">
            <w:pPr>
              <w:spacing w:after="0" w:line="240" w:lineRule="auto"/>
              <w:jc w:val="center"/>
              <w:rPr>
                <w:rFonts w:ascii="Arial" w:hAnsi="Arial" w:cs="Arial"/>
                <w:sz w:val="22"/>
              </w:rPr>
            </w:pPr>
            <w:r>
              <w:rPr>
                <w:rFonts w:ascii="Arial" w:hAnsi="Arial" w:cs="Arial"/>
                <w:sz w:val="22"/>
              </w:rPr>
              <w:t>9.1</w:t>
            </w:r>
          </w:p>
        </w:tc>
        <w:tc>
          <w:tcPr>
            <w:tcW w:w="4655" w:type="dxa"/>
          </w:tcPr>
          <w:p w:rsidR="00A85C02" w:rsidRPr="00352DDF" w:rsidRDefault="00352DDF" w:rsidP="00352DDF">
            <w:pPr>
              <w:spacing w:after="0" w:line="240" w:lineRule="auto"/>
              <w:ind w:left="59" w:right="216"/>
              <w:jc w:val="both"/>
              <w:rPr>
                <w:rFonts w:ascii="Arial" w:hAnsi="Arial" w:cs="Arial"/>
              </w:rPr>
            </w:pPr>
            <w:r>
              <w:rPr>
                <w:rFonts w:ascii="Arial" w:hAnsi="Arial" w:cs="Arial"/>
              </w:rPr>
              <w:t>государственный кадастровый учет</w:t>
            </w:r>
          </w:p>
        </w:tc>
        <w:tc>
          <w:tcPr>
            <w:tcW w:w="1800" w:type="dxa"/>
          </w:tcPr>
          <w:p w:rsidR="00A85C02" w:rsidRPr="00406CD1" w:rsidRDefault="00352DDF" w:rsidP="0074791F">
            <w:pPr>
              <w:pStyle w:val="ConsPlusNormal"/>
              <w:widowControl/>
              <w:ind w:firstLine="0"/>
              <w:jc w:val="cente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c>
          <w:tcPr>
            <w:tcW w:w="1260" w:type="dxa"/>
          </w:tcPr>
          <w:p w:rsidR="00A85C02" w:rsidRPr="00406CD1" w:rsidRDefault="00352DDF" w:rsidP="0074791F">
            <w:pPr>
              <w:pStyle w:val="ConsPlusNormal"/>
              <w:widowControl/>
              <w:ind w:firstLine="0"/>
              <w:jc w:val="center"/>
              <w:rPr>
                <w:sz w:val="22"/>
                <w:szCs w:val="22"/>
              </w:rPr>
            </w:pPr>
            <w:r>
              <w:rPr>
                <w:sz w:val="22"/>
                <w:szCs w:val="22"/>
              </w:rPr>
              <w:t>0,0</w:t>
            </w:r>
          </w:p>
        </w:tc>
        <w:tc>
          <w:tcPr>
            <w:tcW w:w="1260" w:type="dxa"/>
            <w:shd w:val="clear" w:color="auto" w:fill="FFFFFF"/>
          </w:tcPr>
          <w:p w:rsidR="00A85C02" w:rsidRPr="00406CD1" w:rsidRDefault="00352DDF" w:rsidP="0074791F">
            <w:pPr>
              <w:spacing w:after="0" w:line="240" w:lineRule="auto"/>
              <w:jc w:val="center"/>
              <w:rPr>
                <w:rFonts w:ascii="Arial" w:hAnsi="Arial" w:cs="Arial"/>
                <w:sz w:val="22"/>
              </w:rPr>
            </w:pPr>
            <w:r>
              <w:rPr>
                <w:rFonts w:ascii="Arial" w:hAnsi="Arial" w:cs="Arial"/>
                <w:sz w:val="22"/>
              </w:rPr>
              <w:t>0,0</w:t>
            </w:r>
          </w:p>
        </w:tc>
        <w:tc>
          <w:tcPr>
            <w:tcW w:w="1260" w:type="dxa"/>
          </w:tcPr>
          <w:p w:rsidR="00A85C02" w:rsidRPr="00406CD1" w:rsidRDefault="00352DDF" w:rsidP="00C239E7">
            <w:pPr>
              <w:spacing w:after="0" w:line="240" w:lineRule="auto"/>
              <w:jc w:val="center"/>
              <w:rPr>
                <w:rFonts w:ascii="Arial" w:hAnsi="Arial" w:cs="Arial"/>
                <w:sz w:val="22"/>
              </w:rPr>
            </w:pPr>
            <w:r>
              <w:rPr>
                <w:rFonts w:ascii="Arial" w:hAnsi="Arial" w:cs="Arial"/>
                <w:sz w:val="22"/>
              </w:rPr>
              <w:t>129,0</w:t>
            </w:r>
          </w:p>
        </w:tc>
        <w:tc>
          <w:tcPr>
            <w:tcW w:w="1260" w:type="dxa"/>
          </w:tcPr>
          <w:p w:rsidR="00A85C02" w:rsidRPr="00406CD1" w:rsidRDefault="00352DDF" w:rsidP="0074791F">
            <w:pPr>
              <w:spacing w:after="0" w:line="240" w:lineRule="auto"/>
              <w:jc w:val="center"/>
              <w:rPr>
                <w:rFonts w:ascii="Arial" w:hAnsi="Arial" w:cs="Arial"/>
                <w:sz w:val="22"/>
              </w:rPr>
            </w:pPr>
            <w:r>
              <w:rPr>
                <w:rFonts w:ascii="Arial" w:hAnsi="Arial" w:cs="Arial"/>
                <w:sz w:val="22"/>
              </w:rPr>
              <w:t>150,0</w:t>
            </w:r>
          </w:p>
        </w:tc>
        <w:tc>
          <w:tcPr>
            <w:tcW w:w="1260" w:type="dxa"/>
          </w:tcPr>
          <w:p w:rsidR="00A85C02" w:rsidRPr="00406CD1" w:rsidRDefault="00352DDF" w:rsidP="0074791F">
            <w:pPr>
              <w:spacing w:after="0" w:line="240" w:lineRule="auto"/>
              <w:jc w:val="center"/>
              <w:rPr>
                <w:rFonts w:ascii="Arial" w:hAnsi="Arial" w:cs="Arial"/>
                <w:sz w:val="22"/>
              </w:rPr>
            </w:pPr>
            <w:r>
              <w:rPr>
                <w:rFonts w:ascii="Arial" w:hAnsi="Arial" w:cs="Arial"/>
                <w:sz w:val="22"/>
              </w:rPr>
              <w:t>150,0</w:t>
            </w:r>
          </w:p>
        </w:tc>
        <w:tc>
          <w:tcPr>
            <w:tcW w:w="1848" w:type="dxa"/>
            <w:tcBorders>
              <w:right w:val="single" w:sz="4" w:space="0" w:color="auto"/>
            </w:tcBorders>
          </w:tcPr>
          <w:p w:rsidR="00A85C02" w:rsidRPr="00406CD1" w:rsidRDefault="00352DDF" w:rsidP="0074791F">
            <w:pPr>
              <w:spacing w:after="0" w:line="240" w:lineRule="auto"/>
              <w:jc w:val="center"/>
              <w:rPr>
                <w:rFonts w:ascii="Arial" w:hAnsi="Arial" w:cs="Arial"/>
                <w:sz w:val="22"/>
              </w:rPr>
            </w:pPr>
            <w:r>
              <w:rPr>
                <w:rFonts w:ascii="Arial" w:hAnsi="Arial" w:cs="Arial"/>
                <w:sz w:val="22"/>
              </w:rPr>
              <w:t>150,0</w:t>
            </w:r>
          </w:p>
        </w:tc>
      </w:tr>
    </w:tbl>
    <w:p w:rsidR="00DB06E1" w:rsidRPr="00406CD1" w:rsidRDefault="00DB06E1" w:rsidP="0032054A">
      <w:pPr>
        <w:spacing w:after="0" w:line="240" w:lineRule="auto"/>
        <w:rPr>
          <w:rFonts w:ascii="Arial" w:hAnsi="Arial" w:cs="Arial"/>
          <w:sz w:val="24"/>
          <w:szCs w:val="24"/>
        </w:rPr>
      </w:pPr>
    </w:p>
    <w:p w:rsidR="00DB06E1" w:rsidRPr="00406CD1" w:rsidRDefault="00DB06E1" w:rsidP="00923A40">
      <w:pPr>
        <w:spacing w:after="0" w:line="240" w:lineRule="auto"/>
        <w:ind w:firstLine="4252"/>
        <w:jc w:val="right"/>
        <w:rPr>
          <w:rFonts w:ascii="Arial" w:hAnsi="Arial" w:cs="Arial"/>
          <w:sz w:val="24"/>
          <w:szCs w:val="24"/>
        </w:rPr>
      </w:pPr>
    </w:p>
    <w:p w:rsidR="00DB06E1" w:rsidRPr="00406CD1" w:rsidRDefault="00DB06E1" w:rsidP="00923A40">
      <w:pPr>
        <w:spacing w:after="0" w:line="240" w:lineRule="auto"/>
        <w:ind w:firstLine="4252"/>
        <w:jc w:val="right"/>
        <w:rPr>
          <w:rFonts w:ascii="Arial" w:hAnsi="Arial" w:cs="Arial"/>
          <w:sz w:val="24"/>
          <w:szCs w:val="24"/>
        </w:rPr>
      </w:pPr>
    </w:p>
    <w:p w:rsidR="00DB06E1" w:rsidRPr="00406CD1" w:rsidRDefault="00DB06E1" w:rsidP="00923A40">
      <w:pPr>
        <w:spacing w:after="0" w:line="240" w:lineRule="auto"/>
        <w:ind w:firstLine="4252"/>
        <w:jc w:val="right"/>
        <w:rPr>
          <w:rFonts w:ascii="Arial" w:hAnsi="Arial" w:cs="Arial"/>
          <w:sz w:val="24"/>
          <w:szCs w:val="24"/>
        </w:rPr>
      </w:pPr>
      <w:r w:rsidRPr="00406CD1">
        <w:rPr>
          <w:rFonts w:ascii="Arial" w:hAnsi="Arial" w:cs="Arial"/>
          <w:sz w:val="24"/>
          <w:szCs w:val="24"/>
        </w:rPr>
        <w:t>Приложение № 2</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Первомайского района </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853E13">
      <w:pPr>
        <w:spacing w:after="0" w:line="240" w:lineRule="auto"/>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 xml:space="preserve">Перечень основных мероприятий муниципальной программы </w:t>
      </w:r>
    </w:p>
    <w:p w:rsidR="00DB06E1" w:rsidRPr="00406CD1" w:rsidRDefault="00DB06E1" w:rsidP="00923A40">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2007"/>
        <w:gridCol w:w="2270"/>
        <w:gridCol w:w="1625"/>
        <w:gridCol w:w="1625"/>
        <w:gridCol w:w="2549"/>
        <w:gridCol w:w="2059"/>
        <w:gridCol w:w="2492"/>
      </w:tblGrid>
      <w:tr w:rsidR="00DB06E1" w:rsidRPr="00406CD1" w:rsidTr="001834D8">
        <w:tc>
          <w:tcPr>
            <w:tcW w:w="0" w:type="auto"/>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 xml:space="preserve">№ </w:t>
            </w:r>
            <w:proofErr w:type="gramStart"/>
            <w:r w:rsidRPr="00406CD1">
              <w:rPr>
                <w:rFonts w:ascii="Arial" w:hAnsi="Arial" w:cs="Arial"/>
                <w:b/>
                <w:sz w:val="24"/>
                <w:szCs w:val="24"/>
              </w:rPr>
              <w:t>п</w:t>
            </w:r>
            <w:proofErr w:type="gramEnd"/>
            <w:r w:rsidRPr="00406CD1">
              <w:rPr>
                <w:rFonts w:ascii="Arial" w:hAnsi="Arial" w:cs="Arial"/>
                <w:b/>
                <w:sz w:val="24"/>
                <w:szCs w:val="24"/>
              </w:rPr>
              <w:t>/п</w:t>
            </w:r>
          </w:p>
        </w:tc>
        <w:tc>
          <w:tcPr>
            <w:tcW w:w="2030" w:type="dxa"/>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Номер и наименование  основного мероприятия</w:t>
            </w:r>
          </w:p>
        </w:tc>
        <w:tc>
          <w:tcPr>
            <w:tcW w:w="2345" w:type="dxa"/>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Ответственный исполнитель</w:t>
            </w:r>
          </w:p>
        </w:tc>
        <w:tc>
          <w:tcPr>
            <w:tcW w:w="2962" w:type="dxa"/>
            <w:gridSpan w:val="2"/>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Срок</w:t>
            </w:r>
          </w:p>
        </w:tc>
        <w:tc>
          <w:tcPr>
            <w:tcW w:w="2559" w:type="dxa"/>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Ожидаемый непосредственный результат (краткое описание)</w:t>
            </w:r>
          </w:p>
        </w:tc>
        <w:tc>
          <w:tcPr>
            <w:tcW w:w="2126" w:type="dxa"/>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 xml:space="preserve">Последствия </w:t>
            </w:r>
            <w:proofErr w:type="spellStart"/>
            <w:r w:rsidRPr="00406CD1">
              <w:rPr>
                <w:rFonts w:ascii="Arial" w:hAnsi="Arial" w:cs="Arial"/>
                <w:b/>
                <w:sz w:val="24"/>
                <w:szCs w:val="24"/>
              </w:rPr>
              <w:t>нереализации</w:t>
            </w:r>
            <w:proofErr w:type="spellEnd"/>
            <w:r w:rsidRPr="00406CD1">
              <w:rPr>
                <w:rFonts w:ascii="Arial" w:hAnsi="Arial" w:cs="Arial"/>
                <w:b/>
                <w:sz w:val="24"/>
                <w:szCs w:val="24"/>
              </w:rPr>
              <w:t xml:space="preserve">  основного мероприятия</w:t>
            </w:r>
          </w:p>
        </w:tc>
        <w:tc>
          <w:tcPr>
            <w:tcW w:w="2618" w:type="dxa"/>
            <w:vMerge w:val="restart"/>
            <w:vAlign w:val="center"/>
          </w:tcPr>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Связь </w:t>
            </w:r>
            <w:proofErr w:type="gramStart"/>
            <w:r w:rsidRPr="00406CD1">
              <w:rPr>
                <w:rFonts w:ascii="Arial" w:hAnsi="Arial" w:cs="Arial"/>
                <w:b/>
                <w:sz w:val="24"/>
                <w:szCs w:val="24"/>
              </w:rPr>
              <w:t>с</w:t>
            </w:r>
            <w:proofErr w:type="gramEnd"/>
            <w:r w:rsidRPr="00406CD1">
              <w:rPr>
                <w:rFonts w:ascii="Arial" w:hAnsi="Arial" w:cs="Arial"/>
                <w:b/>
                <w:sz w:val="24"/>
                <w:szCs w:val="24"/>
              </w:rPr>
              <w:t xml:space="preserve"> </w:t>
            </w:r>
          </w:p>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показателями</w:t>
            </w:r>
          </w:p>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муниципальной</w:t>
            </w:r>
          </w:p>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программы     </w:t>
            </w:r>
          </w:p>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(подпрограммы)</w:t>
            </w:r>
          </w:p>
        </w:tc>
      </w:tr>
      <w:tr w:rsidR="00DB06E1" w:rsidRPr="00406CD1" w:rsidTr="001834D8">
        <w:tc>
          <w:tcPr>
            <w:tcW w:w="0" w:type="auto"/>
            <w:vMerge/>
          </w:tcPr>
          <w:p w:rsidR="00DB06E1" w:rsidRPr="00406CD1" w:rsidRDefault="00DB06E1" w:rsidP="00923A40">
            <w:pPr>
              <w:spacing w:after="0" w:line="240" w:lineRule="auto"/>
              <w:rPr>
                <w:rFonts w:ascii="Arial" w:hAnsi="Arial" w:cs="Arial"/>
                <w:sz w:val="24"/>
                <w:szCs w:val="24"/>
              </w:rPr>
            </w:pPr>
          </w:p>
        </w:tc>
        <w:tc>
          <w:tcPr>
            <w:tcW w:w="2030" w:type="dxa"/>
            <w:vMerge/>
          </w:tcPr>
          <w:p w:rsidR="00DB06E1" w:rsidRPr="00406CD1" w:rsidRDefault="00DB06E1" w:rsidP="00923A40">
            <w:pPr>
              <w:spacing w:after="0" w:line="240" w:lineRule="auto"/>
              <w:rPr>
                <w:rFonts w:ascii="Arial" w:hAnsi="Arial" w:cs="Arial"/>
                <w:sz w:val="24"/>
                <w:szCs w:val="24"/>
              </w:rPr>
            </w:pPr>
          </w:p>
        </w:tc>
        <w:tc>
          <w:tcPr>
            <w:tcW w:w="2345" w:type="dxa"/>
            <w:vMerge/>
          </w:tcPr>
          <w:p w:rsidR="00DB06E1" w:rsidRPr="00406CD1" w:rsidRDefault="00DB06E1" w:rsidP="00923A40">
            <w:pPr>
              <w:spacing w:after="0" w:line="240" w:lineRule="auto"/>
              <w:rPr>
                <w:rFonts w:ascii="Arial" w:hAnsi="Arial" w:cs="Arial"/>
                <w:sz w:val="24"/>
                <w:szCs w:val="24"/>
              </w:rPr>
            </w:pPr>
          </w:p>
        </w:tc>
        <w:tc>
          <w:tcPr>
            <w:tcW w:w="0" w:type="auto"/>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начала реализации</w:t>
            </w:r>
          </w:p>
        </w:tc>
        <w:tc>
          <w:tcPr>
            <w:tcW w:w="1481" w:type="dxa"/>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окончания реализации</w:t>
            </w:r>
          </w:p>
        </w:tc>
        <w:tc>
          <w:tcPr>
            <w:tcW w:w="2559" w:type="dxa"/>
            <w:vMerge/>
          </w:tcPr>
          <w:p w:rsidR="00DB06E1" w:rsidRPr="00406CD1" w:rsidRDefault="00DB06E1" w:rsidP="00923A40">
            <w:pPr>
              <w:spacing w:after="0" w:line="240" w:lineRule="auto"/>
              <w:rPr>
                <w:rFonts w:ascii="Arial" w:hAnsi="Arial" w:cs="Arial"/>
                <w:sz w:val="24"/>
                <w:szCs w:val="24"/>
              </w:rPr>
            </w:pPr>
          </w:p>
        </w:tc>
        <w:tc>
          <w:tcPr>
            <w:tcW w:w="2126" w:type="dxa"/>
            <w:vMerge/>
          </w:tcPr>
          <w:p w:rsidR="00DB06E1" w:rsidRPr="00406CD1" w:rsidRDefault="00DB06E1" w:rsidP="00923A40">
            <w:pPr>
              <w:spacing w:after="0" w:line="240" w:lineRule="auto"/>
              <w:rPr>
                <w:rFonts w:ascii="Arial" w:hAnsi="Arial" w:cs="Arial"/>
                <w:sz w:val="24"/>
                <w:szCs w:val="24"/>
              </w:rPr>
            </w:pPr>
          </w:p>
        </w:tc>
        <w:tc>
          <w:tcPr>
            <w:tcW w:w="2618" w:type="dxa"/>
            <w:vMerge/>
          </w:tcPr>
          <w:p w:rsidR="00DB06E1" w:rsidRPr="00406CD1" w:rsidRDefault="00DB06E1" w:rsidP="00923A40">
            <w:pPr>
              <w:spacing w:after="0" w:line="240" w:lineRule="auto"/>
              <w:rPr>
                <w:rFonts w:ascii="Arial" w:hAnsi="Arial" w:cs="Arial"/>
                <w:sz w:val="24"/>
                <w:szCs w:val="24"/>
              </w:rPr>
            </w:pPr>
          </w:p>
        </w:tc>
      </w:tr>
    </w:tbl>
    <w:p w:rsidR="00DB06E1" w:rsidRPr="00406CD1" w:rsidRDefault="00DB06E1" w:rsidP="00923A40">
      <w:pPr>
        <w:spacing w:after="0" w:line="240" w:lineRule="auto"/>
        <w:rPr>
          <w:rFonts w:ascii="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125"/>
        <w:gridCol w:w="1983"/>
        <w:gridCol w:w="1559"/>
        <w:gridCol w:w="1416"/>
        <w:gridCol w:w="142"/>
        <w:gridCol w:w="2692"/>
        <w:gridCol w:w="2111"/>
        <w:gridCol w:w="14"/>
        <w:gridCol w:w="265"/>
        <w:gridCol w:w="2286"/>
      </w:tblGrid>
      <w:tr w:rsidR="00DB06E1" w:rsidRPr="00406CD1" w:rsidTr="00DD456B">
        <w:trPr>
          <w:trHeight w:val="240"/>
          <w:tblHeader/>
        </w:trPr>
        <w:tc>
          <w:tcPr>
            <w:tcW w:w="541" w:type="dxa"/>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1</w:t>
            </w:r>
          </w:p>
        </w:tc>
        <w:tc>
          <w:tcPr>
            <w:tcW w:w="2125" w:type="dxa"/>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2</w:t>
            </w:r>
          </w:p>
        </w:tc>
        <w:tc>
          <w:tcPr>
            <w:tcW w:w="1983" w:type="dxa"/>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3</w:t>
            </w:r>
          </w:p>
        </w:tc>
        <w:tc>
          <w:tcPr>
            <w:tcW w:w="1559" w:type="dxa"/>
            <w:vAlign w:val="center"/>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4</w:t>
            </w:r>
          </w:p>
        </w:tc>
        <w:tc>
          <w:tcPr>
            <w:tcW w:w="1558" w:type="dxa"/>
            <w:gridSpan w:val="2"/>
            <w:vAlign w:val="center"/>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5</w:t>
            </w:r>
          </w:p>
        </w:tc>
        <w:tc>
          <w:tcPr>
            <w:tcW w:w="2692" w:type="dxa"/>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6</w:t>
            </w:r>
          </w:p>
        </w:tc>
        <w:tc>
          <w:tcPr>
            <w:tcW w:w="2125" w:type="dxa"/>
            <w:gridSpan w:val="2"/>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7</w:t>
            </w:r>
          </w:p>
        </w:tc>
        <w:tc>
          <w:tcPr>
            <w:tcW w:w="2551" w:type="dxa"/>
            <w:gridSpan w:val="2"/>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8</w:t>
            </w:r>
          </w:p>
        </w:tc>
      </w:tr>
      <w:tr w:rsidR="00DB06E1" w:rsidRPr="00406CD1" w:rsidTr="001834D8">
        <w:tc>
          <w:tcPr>
            <w:tcW w:w="15134" w:type="dxa"/>
            <w:gridSpan w:val="11"/>
          </w:tcPr>
          <w:p w:rsidR="00DB06E1" w:rsidRPr="00406CD1" w:rsidRDefault="00DB06E1" w:rsidP="00914158">
            <w:pPr>
              <w:spacing w:after="0" w:line="240" w:lineRule="auto"/>
              <w:jc w:val="center"/>
              <w:textAlignment w:val="baseline"/>
              <w:rPr>
                <w:rFonts w:ascii="Arial" w:hAnsi="Arial" w:cs="Arial"/>
                <w:b/>
                <w:sz w:val="24"/>
                <w:szCs w:val="24"/>
              </w:rPr>
            </w:pPr>
            <w:r w:rsidRPr="00406CD1">
              <w:rPr>
                <w:rFonts w:ascii="Arial" w:hAnsi="Arial" w:cs="Arial"/>
                <w:b/>
                <w:sz w:val="24"/>
                <w:szCs w:val="24"/>
              </w:rPr>
              <w:t>Подпрограмма №1. ««Организация  деятельности муниципального образования  Первомайский сельсовет Первомайского района Оренбургской области  на 2017-2021 годы»»</w:t>
            </w:r>
          </w:p>
        </w:tc>
      </w:tr>
      <w:tr w:rsidR="00DB06E1" w:rsidRPr="00406CD1" w:rsidTr="00DD456B">
        <w:trPr>
          <w:trHeight w:val="778"/>
        </w:trPr>
        <w:tc>
          <w:tcPr>
            <w:tcW w:w="541" w:type="dxa"/>
          </w:tcPr>
          <w:p w:rsidR="00DB06E1" w:rsidRPr="00406CD1" w:rsidRDefault="00DB06E1" w:rsidP="00587406">
            <w:pPr>
              <w:spacing w:after="0" w:line="240" w:lineRule="auto"/>
              <w:rPr>
                <w:rFonts w:ascii="Arial" w:hAnsi="Arial" w:cs="Arial"/>
                <w:sz w:val="24"/>
                <w:szCs w:val="24"/>
              </w:rPr>
            </w:pPr>
            <w:r w:rsidRPr="00406CD1">
              <w:rPr>
                <w:rFonts w:ascii="Arial" w:hAnsi="Arial" w:cs="Arial"/>
                <w:sz w:val="24"/>
                <w:szCs w:val="24"/>
              </w:rPr>
              <w:t>1.1</w:t>
            </w:r>
          </w:p>
        </w:tc>
        <w:tc>
          <w:tcPr>
            <w:tcW w:w="2125" w:type="dxa"/>
          </w:tcPr>
          <w:p w:rsidR="00DB06E1" w:rsidRPr="00406CD1" w:rsidRDefault="00DB06E1" w:rsidP="00C41F55">
            <w:pPr>
              <w:pStyle w:val="ConsPlusCell"/>
              <w:rPr>
                <w:rFonts w:ascii="Arial" w:hAnsi="Arial" w:cs="Arial"/>
                <w:sz w:val="24"/>
                <w:szCs w:val="24"/>
              </w:rPr>
            </w:pPr>
            <w:r w:rsidRPr="00406CD1">
              <w:rPr>
                <w:rFonts w:ascii="Arial" w:hAnsi="Arial" w:cs="Arial"/>
                <w:sz w:val="24"/>
                <w:szCs w:val="24"/>
              </w:rPr>
              <w:t>Основное мероприятие</w:t>
            </w:r>
          </w:p>
          <w:p w:rsidR="00DB06E1" w:rsidRPr="00406CD1" w:rsidRDefault="00DB06E1" w:rsidP="00C41F55">
            <w:pPr>
              <w:pStyle w:val="ConsPlusCell"/>
              <w:rPr>
                <w:rFonts w:ascii="Arial" w:hAnsi="Arial" w:cs="Arial"/>
                <w:sz w:val="24"/>
                <w:szCs w:val="24"/>
              </w:rPr>
            </w:pPr>
            <w:r w:rsidRPr="00406CD1">
              <w:rPr>
                <w:rFonts w:ascii="Arial" w:hAnsi="Arial" w:cs="Arial"/>
                <w:sz w:val="24"/>
                <w:szCs w:val="24"/>
              </w:rPr>
              <w:t>«Обеспечение деятельности главы муниципального образования и местной администрации»</w:t>
            </w:r>
          </w:p>
        </w:tc>
        <w:tc>
          <w:tcPr>
            <w:tcW w:w="1983" w:type="dxa"/>
          </w:tcPr>
          <w:p w:rsidR="00DB06E1" w:rsidRPr="00406CD1" w:rsidRDefault="00DB06E1" w:rsidP="00587406">
            <w:pPr>
              <w:spacing w:after="0" w:line="240" w:lineRule="auto"/>
              <w:rPr>
                <w:rFonts w:ascii="Arial" w:hAnsi="Arial" w:cs="Arial"/>
                <w:bCs/>
                <w:sz w:val="24"/>
                <w:szCs w:val="24"/>
              </w:rPr>
            </w:pPr>
            <w:r w:rsidRPr="00406CD1">
              <w:rPr>
                <w:rFonts w:ascii="Arial" w:hAnsi="Arial" w:cs="Arial"/>
                <w:sz w:val="24"/>
                <w:szCs w:val="24"/>
              </w:rPr>
              <w:t xml:space="preserve">Администрация муниципального образования </w:t>
            </w:r>
            <w:proofErr w:type="gramStart"/>
            <w:r w:rsidRPr="00406CD1">
              <w:rPr>
                <w:rFonts w:ascii="Arial" w:hAnsi="Arial" w:cs="Arial"/>
                <w:sz w:val="24"/>
                <w:szCs w:val="24"/>
              </w:rPr>
              <w:t>Первомай</w:t>
            </w:r>
            <w:r w:rsidRPr="00406CD1">
              <w:rPr>
                <w:rFonts w:ascii="Arial" w:hAnsi="Arial" w:cs="Arial"/>
                <w:bCs/>
                <w:sz w:val="24"/>
                <w:szCs w:val="24"/>
              </w:rPr>
              <w:t>ский</w:t>
            </w:r>
            <w:proofErr w:type="gramEnd"/>
          </w:p>
          <w:p w:rsidR="00DB06E1" w:rsidRPr="00406CD1" w:rsidRDefault="00DB06E1" w:rsidP="00587406">
            <w:pPr>
              <w:spacing w:after="0" w:line="240" w:lineRule="auto"/>
              <w:rPr>
                <w:rFonts w:ascii="Arial" w:hAnsi="Arial" w:cs="Arial"/>
                <w:sz w:val="24"/>
                <w:szCs w:val="24"/>
              </w:rPr>
            </w:pPr>
            <w:r w:rsidRPr="00406CD1">
              <w:rPr>
                <w:rFonts w:ascii="Arial" w:hAnsi="Arial" w:cs="Arial"/>
                <w:bCs/>
                <w:sz w:val="24"/>
                <w:szCs w:val="24"/>
              </w:rPr>
              <w:t>сельсовет</w:t>
            </w:r>
          </w:p>
        </w:tc>
        <w:tc>
          <w:tcPr>
            <w:tcW w:w="1559" w:type="dxa"/>
          </w:tcPr>
          <w:p w:rsidR="00DB06E1" w:rsidRPr="00406CD1" w:rsidRDefault="00DB06E1" w:rsidP="0058740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58740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41F55">
            <w:pPr>
              <w:spacing w:after="0" w:line="240" w:lineRule="auto"/>
              <w:rPr>
                <w:rFonts w:ascii="Arial" w:hAnsi="Arial" w:cs="Arial"/>
                <w:sz w:val="24"/>
                <w:szCs w:val="24"/>
              </w:rPr>
            </w:pPr>
            <w:r w:rsidRPr="00406CD1">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25" w:type="dxa"/>
            <w:gridSpan w:val="2"/>
          </w:tcPr>
          <w:p w:rsidR="00DB06E1" w:rsidRPr="00406CD1" w:rsidRDefault="00DB06E1" w:rsidP="00587406">
            <w:pPr>
              <w:spacing w:after="0" w:line="240" w:lineRule="auto"/>
              <w:jc w:val="both"/>
              <w:rPr>
                <w:rFonts w:ascii="Arial" w:hAnsi="Arial" w:cs="Arial"/>
                <w:sz w:val="24"/>
                <w:szCs w:val="24"/>
              </w:rPr>
            </w:pPr>
          </w:p>
        </w:tc>
        <w:tc>
          <w:tcPr>
            <w:tcW w:w="2551" w:type="dxa"/>
            <w:gridSpan w:val="2"/>
          </w:tcPr>
          <w:p w:rsidR="00DB06E1" w:rsidRPr="00406CD1" w:rsidRDefault="00DB06E1" w:rsidP="00C41F55">
            <w:pPr>
              <w:spacing w:after="0" w:line="240" w:lineRule="auto"/>
              <w:rPr>
                <w:rFonts w:ascii="Arial" w:hAnsi="Arial" w:cs="Arial"/>
                <w:sz w:val="24"/>
                <w:szCs w:val="24"/>
              </w:rPr>
            </w:pPr>
            <w:r w:rsidRPr="00406CD1">
              <w:rPr>
                <w:rFonts w:ascii="Arial" w:hAnsi="Arial" w:cs="Arial"/>
                <w:sz w:val="24"/>
                <w:szCs w:val="24"/>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DB06E1" w:rsidRPr="00406CD1" w:rsidRDefault="00DB06E1" w:rsidP="00C41F55">
            <w:pPr>
              <w:spacing w:after="0" w:line="240" w:lineRule="auto"/>
              <w:rPr>
                <w:rFonts w:ascii="Arial" w:hAnsi="Arial" w:cs="Arial"/>
                <w:sz w:val="24"/>
                <w:szCs w:val="24"/>
              </w:rPr>
            </w:pPr>
            <w:r w:rsidRPr="00406CD1">
              <w:rPr>
                <w:rFonts w:ascii="Arial" w:hAnsi="Arial" w:cs="Arial"/>
                <w:sz w:val="24"/>
                <w:szCs w:val="24"/>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06CD1">
              <w:rPr>
                <w:rFonts w:ascii="Arial" w:hAnsi="Arial" w:cs="Arial"/>
                <w:sz w:val="24"/>
                <w:szCs w:val="24"/>
              </w:rPr>
              <w:t>в</w:t>
            </w:r>
            <w:proofErr w:type="gramEnd"/>
            <w:r w:rsidRPr="00406CD1">
              <w:rPr>
                <w:rFonts w:ascii="Arial" w:hAnsi="Arial" w:cs="Arial"/>
                <w:sz w:val="24"/>
                <w:szCs w:val="24"/>
              </w:rPr>
              <w:t xml:space="preserve"> % </w:t>
            </w:r>
            <w:proofErr w:type="gramStart"/>
            <w:r w:rsidRPr="00406CD1">
              <w:rPr>
                <w:rFonts w:ascii="Arial" w:hAnsi="Arial" w:cs="Arial"/>
                <w:sz w:val="24"/>
                <w:szCs w:val="24"/>
              </w:rPr>
              <w:t>от</w:t>
            </w:r>
            <w:proofErr w:type="gramEnd"/>
            <w:r w:rsidRPr="00406CD1">
              <w:rPr>
                <w:rFonts w:ascii="Arial" w:hAnsi="Arial" w:cs="Arial"/>
                <w:sz w:val="24"/>
                <w:szCs w:val="24"/>
              </w:rPr>
              <w:t xml:space="preserve"> общего количества принятых муниципальных правовых актов</w:t>
            </w:r>
          </w:p>
          <w:p w:rsidR="00DB06E1" w:rsidRPr="00406CD1" w:rsidRDefault="00DB06E1" w:rsidP="00C41F55">
            <w:pPr>
              <w:spacing w:after="0" w:line="240" w:lineRule="auto"/>
              <w:rPr>
                <w:rFonts w:ascii="Arial" w:hAnsi="Arial" w:cs="Arial"/>
                <w:sz w:val="24"/>
                <w:szCs w:val="24"/>
              </w:rPr>
            </w:pPr>
            <w:r w:rsidRPr="00406CD1">
              <w:rPr>
                <w:rFonts w:ascii="Arial" w:hAnsi="Arial" w:cs="Arial"/>
                <w:sz w:val="24"/>
                <w:szCs w:val="24"/>
              </w:rPr>
              <w:t xml:space="preserve">Количество муниципальных служащих, прошедших </w:t>
            </w:r>
            <w:proofErr w:type="gramStart"/>
            <w:r w:rsidRPr="00406CD1">
              <w:rPr>
                <w:rFonts w:ascii="Arial" w:hAnsi="Arial" w:cs="Arial"/>
                <w:sz w:val="24"/>
                <w:szCs w:val="24"/>
              </w:rPr>
              <w:t>обучение по</w:t>
            </w:r>
            <w:proofErr w:type="gramEnd"/>
            <w:r w:rsidRPr="00406CD1">
              <w:rPr>
                <w:rFonts w:ascii="Arial" w:hAnsi="Arial" w:cs="Arial"/>
                <w:sz w:val="24"/>
                <w:szCs w:val="24"/>
              </w:rPr>
              <w:t xml:space="preserve"> профильным направлениям деятельности</w:t>
            </w:r>
          </w:p>
        </w:tc>
      </w:tr>
      <w:tr w:rsidR="00DB06E1" w:rsidRPr="00406CD1" w:rsidTr="001834D8">
        <w:trPr>
          <w:trHeight w:val="778"/>
        </w:trPr>
        <w:tc>
          <w:tcPr>
            <w:tcW w:w="15134" w:type="dxa"/>
            <w:gridSpan w:val="11"/>
          </w:tcPr>
          <w:p w:rsidR="00DB06E1" w:rsidRPr="00406CD1" w:rsidRDefault="00DB06E1" w:rsidP="00C41F55">
            <w:pPr>
              <w:spacing w:after="0" w:line="240" w:lineRule="auto"/>
              <w:jc w:val="center"/>
              <w:rPr>
                <w:rFonts w:ascii="Arial" w:hAnsi="Arial" w:cs="Arial"/>
                <w:b/>
                <w:sz w:val="24"/>
                <w:szCs w:val="24"/>
              </w:rPr>
            </w:pPr>
            <w:r w:rsidRPr="00406CD1">
              <w:rPr>
                <w:rFonts w:ascii="Arial" w:hAnsi="Arial" w:cs="Arial"/>
                <w:b/>
                <w:sz w:val="24"/>
                <w:szCs w:val="24"/>
              </w:rPr>
              <w:lastRenderedPageBreak/>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на 2017-2021 годы</w:t>
            </w:r>
          </w:p>
        </w:tc>
      </w:tr>
      <w:tr w:rsidR="00DB06E1" w:rsidRPr="00406CD1" w:rsidTr="00DD456B">
        <w:trPr>
          <w:trHeight w:val="778"/>
        </w:trPr>
        <w:tc>
          <w:tcPr>
            <w:tcW w:w="541" w:type="dxa"/>
          </w:tcPr>
          <w:p w:rsidR="00DB06E1" w:rsidRPr="00406CD1" w:rsidRDefault="00DB06E1" w:rsidP="00662486">
            <w:pPr>
              <w:spacing w:after="0" w:line="240" w:lineRule="auto"/>
              <w:rPr>
                <w:rFonts w:ascii="Arial" w:hAnsi="Arial" w:cs="Arial"/>
                <w:sz w:val="24"/>
                <w:szCs w:val="24"/>
              </w:rPr>
            </w:pPr>
            <w:r w:rsidRPr="00406CD1">
              <w:rPr>
                <w:rFonts w:ascii="Arial" w:hAnsi="Arial" w:cs="Arial"/>
                <w:sz w:val="24"/>
                <w:szCs w:val="24"/>
              </w:rPr>
              <w:t>1.2</w:t>
            </w:r>
          </w:p>
        </w:tc>
        <w:tc>
          <w:tcPr>
            <w:tcW w:w="2125" w:type="dxa"/>
          </w:tcPr>
          <w:p w:rsidR="00DB06E1" w:rsidRPr="00406CD1" w:rsidRDefault="00DB06E1" w:rsidP="00853E13">
            <w:pPr>
              <w:pStyle w:val="ConsPlusCell"/>
              <w:jc w:val="both"/>
              <w:rPr>
                <w:rFonts w:ascii="Arial" w:hAnsi="Arial" w:cs="Arial"/>
                <w:sz w:val="24"/>
                <w:szCs w:val="24"/>
              </w:rPr>
            </w:pPr>
            <w:r w:rsidRPr="00406CD1">
              <w:rPr>
                <w:rFonts w:ascii="Arial" w:hAnsi="Arial" w:cs="Arial"/>
                <w:sz w:val="24"/>
                <w:szCs w:val="24"/>
              </w:rPr>
              <w:t>Основное мероприятие «Обеспечение мероприятий по защите населения и территории от чрезвычайных ситуаций»</w:t>
            </w:r>
          </w:p>
        </w:tc>
        <w:tc>
          <w:tcPr>
            <w:tcW w:w="1983" w:type="dxa"/>
          </w:tcPr>
          <w:p w:rsidR="00DB06E1" w:rsidRPr="00406CD1" w:rsidRDefault="00DB06E1" w:rsidP="00662486">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w:t>
            </w:r>
          </w:p>
          <w:p w:rsidR="00DB06E1" w:rsidRPr="00406CD1" w:rsidRDefault="00DB06E1" w:rsidP="00662486">
            <w:pPr>
              <w:spacing w:after="0" w:line="240" w:lineRule="auto"/>
              <w:rPr>
                <w:rFonts w:ascii="Arial" w:hAnsi="Arial" w:cs="Arial"/>
                <w:sz w:val="24"/>
                <w:szCs w:val="24"/>
              </w:rPr>
            </w:pPr>
            <w:r w:rsidRPr="00406CD1">
              <w:rPr>
                <w:rFonts w:ascii="Arial" w:hAnsi="Arial" w:cs="Arial"/>
                <w:sz w:val="24"/>
                <w:szCs w:val="24"/>
              </w:rPr>
              <w:t>Первомайский</w:t>
            </w:r>
          </w:p>
          <w:p w:rsidR="00DB06E1" w:rsidRPr="00406CD1" w:rsidRDefault="00DB06E1" w:rsidP="00662486">
            <w:pPr>
              <w:spacing w:after="0" w:line="240" w:lineRule="auto"/>
              <w:rPr>
                <w:rFonts w:ascii="Arial" w:hAnsi="Arial" w:cs="Arial"/>
                <w:sz w:val="24"/>
                <w:szCs w:val="24"/>
              </w:rPr>
            </w:pPr>
            <w:r w:rsidRPr="00406CD1">
              <w:rPr>
                <w:rFonts w:ascii="Arial" w:hAnsi="Arial" w:cs="Arial"/>
                <w:bCs/>
                <w:sz w:val="24"/>
                <w:szCs w:val="24"/>
              </w:rPr>
              <w:t>сельсовет</w:t>
            </w:r>
          </w:p>
        </w:tc>
        <w:tc>
          <w:tcPr>
            <w:tcW w:w="1559" w:type="dxa"/>
          </w:tcPr>
          <w:p w:rsidR="00DB06E1" w:rsidRPr="00406CD1" w:rsidRDefault="00DB06E1" w:rsidP="00662486">
            <w:pPr>
              <w:spacing w:after="0" w:line="240" w:lineRule="auto"/>
              <w:jc w:val="center"/>
              <w:rPr>
                <w:rFonts w:ascii="Arial" w:hAnsi="Arial" w:cs="Arial"/>
                <w:sz w:val="24"/>
                <w:szCs w:val="24"/>
              </w:rPr>
            </w:pPr>
            <w:r w:rsidRPr="00406CD1">
              <w:rPr>
                <w:rFonts w:ascii="Arial" w:hAnsi="Arial" w:cs="Arial"/>
                <w:sz w:val="24"/>
                <w:szCs w:val="24"/>
              </w:rPr>
              <w:t>2017 год</w:t>
            </w:r>
          </w:p>
          <w:p w:rsidR="00DB06E1" w:rsidRPr="00406CD1" w:rsidRDefault="00DB06E1" w:rsidP="00853E13">
            <w:pPr>
              <w:rPr>
                <w:rFonts w:ascii="Arial" w:hAnsi="Arial" w:cs="Arial"/>
                <w:sz w:val="24"/>
                <w:szCs w:val="24"/>
              </w:rPr>
            </w:pPr>
          </w:p>
          <w:p w:rsidR="00DB06E1" w:rsidRPr="00406CD1" w:rsidRDefault="00DB06E1" w:rsidP="00853E13">
            <w:pPr>
              <w:rPr>
                <w:rFonts w:ascii="Arial" w:hAnsi="Arial" w:cs="Arial"/>
                <w:sz w:val="24"/>
                <w:szCs w:val="24"/>
              </w:rPr>
            </w:pPr>
          </w:p>
        </w:tc>
        <w:tc>
          <w:tcPr>
            <w:tcW w:w="1558" w:type="dxa"/>
            <w:gridSpan w:val="2"/>
          </w:tcPr>
          <w:p w:rsidR="00DB06E1" w:rsidRPr="00406CD1" w:rsidRDefault="00DB06E1" w:rsidP="0066248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853E13">
            <w:pPr>
              <w:spacing w:after="0" w:line="240" w:lineRule="auto"/>
              <w:jc w:val="both"/>
              <w:rPr>
                <w:rFonts w:ascii="Arial" w:hAnsi="Arial" w:cs="Arial"/>
                <w:sz w:val="24"/>
                <w:szCs w:val="24"/>
              </w:rPr>
            </w:pPr>
            <w:r w:rsidRPr="00406CD1">
              <w:rPr>
                <w:rFonts w:ascii="Arial" w:hAnsi="Arial" w:cs="Arial"/>
                <w:sz w:val="24"/>
                <w:szCs w:val="24"/>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25" w:type="dxa"/>
            <w:gridSpan w:val="2"/>
          </w:tcPr>
          <w:p w:rsidR="00DB06E1" w:rsidRPr="00406CD1" w:rsidRDefault="00DB06E1" w:rsidP="00662486">
            <w:pPr>
              <w:spacing w:after="0" w:line="240" w:lineRule="auto"/>
              <w:jc w:val="both"/>
              <w:rPr>
                <w:rFonts w:ascii="Arial" w:hAnsi="Arial" w:cs="Arial"/>
                <w:sz w:val="24"/>
                <w:szCs w:val="24"/>
              </w:rPr>
            </w:pPr>
          </w:p>
        </w:tc>
        <w:tc>
          <w:tcPr>
            <w:tcW w:w="2551" w:type="dxa"/>
            <w:gridSpan w:val="2"/>
          </w:tcPr>
          <w:p w:rsidR="00DB06E1" w:rsidRPr="00406CD1" w:rsidRDefault="00DB06E1" w:rsidP="008C6545">
            <w:pPr>
              <w:rPr>
                <w:rFonts w:ascii="Arial" w:hAnsi="Arial" w:cs="Arial"/>
                <w:sz w:val="24"/>
                <w:szCs w:val="24"/>
              </w:rPr>
            </w:pPr>
            <w:r w:rsidRPr="00406CD1">
              <w:rPr>
                <w:rFonts w:ascii="Arial" w:hAnsi="Arial" w:cs="Arial"/>
                <w:sz w:val="24"/>
                <w:szCs w:val="24"/>
                <w:lang w:eastAsia="ru-RU"/>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DB06E1" w:rsidRPr="00406CD1" w:rsidTr="001834D8">
        <w:trPr>
          <w:trHeight w:val="778"/>
        </w:trPr>
        <w:tc>
          <w:tcPr>
            <w:tcW w:w="15134" w:type="dxa"/>
            <w:gridSpan w:val="11"/>
          </w:tcPr>
          <w:p w:rsidR="00DB06E1" w:rsidRPr="00406CD1" w:rsidRDefault="00DB06E1" w:rsidP="00914158">
            <w:pPr>
              <w:spacing w:after="0" w:line="240" w:lineRule="auto"/>
              <w:jc w:val="center"/>
              <w:rPr>
                <w:rFonts w:ascii="Arial" w:hAnsi="Arial" w:cs="Arial"/>
                <w:b/>
                <w:sz w:val="24"/>
                <w:szCs w:val="24"/>
              </w:rPr>
            </w:pPr>
            <w:r w:rsidRPr="00406CD1">
              <w:rPr>
                <w:rFonts w:ascii="Arial" w:hAnsi="Arial" w:cs="Arial"/>
                <w:b/>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DD456B">
        <w:trPr>
          <w:trHeight w:val="3787"/>
        </w:trPr>
        <w:tc>
          <w:tcPr>
            <w:tcW w:w="541" w:type="dxa"/>
          </w:tcPr>
          <w:p w:rsidR="00DB06E1" w:rsidRPr="00406CD1" w:rsidRDefault="00DB06E1" w:rsidP="00662486">
            <w:pPr>
              <w:spacing w:after="0" w:line="240" w:lineRule="auto"/>
              <w:rPr>
                <w:rFonts w:ascii="Arial" w:hAnsi="Arial" w:cs="Arial"/>
                <w:sz w:val="24"/>
                <w:szCs w:val="24"/>
              </w:rPr>
            </w:pPr>
            <w:r w:rsidRPr="00406CD1">
              <w:rPr>
                <w:rFonts w:ascii="Arial" w:hAnsi="Arial" w:cs="Arial"/>
                <w:sz w:val="24"/>
                <w:szCs w:val="24"/>
              </w:rPr>
              <w:t>1.3</w:t>
            </w:r>
          </w:p>
        </w:tc>
        <w:tc>
          <w:tcPr>
            <w:tcW w:w="2125" w:type="dxa"/>
          </w:tcPr>
          <w:p w:rsidR="00DB06E1" w:rsidRPr="00406CD1" w:rsidRDefault="00DB06E1" w:rsidP="00662486">
            <w:pPr>
              <w:spacing w:after="0" w:line="240" w:lineRule="auto"/>
              <w:jc w:val="both"/>
              <w:rPr>
                <w:rFonts w:ascii="Arial" w:hAnsi="Arial" w:cs="Arial"/>
                <w:color w:val="000000"/>
                <w:sz w:val="24"/>
                <w:szCs w:val="24"/>
              </w:rPr>
            </w:pPr>
            <w:r w:rsidRPr="00406CD1">
              <w:rPr>
                <w:rFonts w:ascii="Arial" w:hAnsi="Arial" w:cs="Arial"/>
                <w:bCs/>
                <w:iCs/>
                <w:sz w:val="24"/>
                <w:szCs w:val="24"/>
                <w:bdr w:val="none" w:sz="0" w:space="0" w:color="auto" w:frame="1"/>
              </w:rPr>
              <w:t>Основное мероприятие «Содействие развитию сети автомобильных дорог общего пользования»</w:t>
            </w:r>
          </w:p>
        </w:tc>
        <w:tc>
          <w:tcPr>
            <w:tcW w:w="1983" w:type="dxa"/>
          </w:tcPr>
          <w:p w:rsidR="00DB06E1" w:rsidRPr="00406CD1" w:rsidRDefault="00DB06E1" w:rsidP="00B6447E">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w:t>
            </w:r>
          </w:p>
        </w:tc>
        <w:tc>
          <w:tcPr>
            <w:tcW w:w="1559" w:type="dxa"/>
          </w:tcPr>
          <w:p w:rsidR="00DB06E1" w:rsidRPr="00406CD1" w:rsidRDefault="00DB06E1" w:rsidP="0066248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662486">
            <w:pPr>
              <w:spacing w:after="0" w:line="240" w:lineRule="auto"/>
              <w:jc w:val="center"/>
              <w:rPr>
                <w:rFonts w:ascii="Arial" w:hAnsi="Arial" w:cs="Arial"/>
                <w:sz w:val="24"/>
                <w:szCs w:val="24"/>
              </w:rPr>
            </w:pPr>
            <w:r w:rsidRPr="00406CD1">
              <w:rPr>
                <w:rFonts w:ascii="Arial" w:hAnsi="Arial" w:cs="Arial"/>
                <w:sz w:val="24"/>
                <w:szCs w:val="24"/>
              </w:rPr>
              <w:t>2021год</w:t>
            </w:r>
          </w:p>
        </w:tc>
        <w:tc>
          <w:tcPr>
            <w:tcW w:w="2692" w:type="dxa"/>
          </w:tcPr>
          <w:p w:rsidR="00DB06E1" w:rsidRPr="00406CD1" w:rsidRDefault="00DB06E1" w:rsidP="00B6447E">
            <w:pPr>
              <w:spacing w:after="0" w:line="240" w:lineRule="auto"/>
              <w:jc w:val="both"/>
              <w:rPr>
                <w:rFonts w:ascii="Arial" w:hAnsi="Arial" w:cs="Arial"/>
                <w:sz w:val="24"/>
                <w:szCs w:val="24"/>
              </w:rPr>
            </w:pPr>
            <w:r w:rsidRPr="00406CD1">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125" w:type="dxa"/>
            <w:gridSpan w:val="2"/>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551" w:type="dxa"/>
            <w:gridSpan w:val="2"/>
          </w:tcPr>
          <w:p w:rsidR="00DB06E1" w:rsidRPr="00406CD1" w:rsidRDefault="00DB06E1" w:rsidP="009E05C3">
            <w:pPr>
              <w:rPr>
                <w:rFonts w:ascii="Arial" w:hAnsi="Arial" w:cs="Arial"/>
                <w:sz w:val="24"/>
                <w:szCs w:val="24"/>
              </w:rPr>
            </w:pPr>
            <w:r w:rsidRPr="00406CD1">
              <w:rPr>
                <w:rFonts w:ascii="Arial" w:hAnsi="Arial" w:cs="Arial"/>
                <w:sz w:val="24"/>
                <w:szCs w:val="24"/>
              </w:rPr>
              <w:t>Число дорог, в отношении которых проводился текущий ремонт. Доля муниципальных автомобильных дорог, в отношении которых проводились мероприятия по зимнему и летнему содержанию.</w:t>
            </w:r>
          </w:p>
        </w:tc>
      </w:tr>
      <w:tr w:rsidR="00DB06E1" w:rsidRPr="00406CD1" w:rsidTr="001834D8">
        <w:tc>
          <w:tcPr>
            <w:tcW w:w="15134" w:type="dxa"/>
            <w:gridSpan w:val="11"/>
          </w:tcPr>
          <w:p w:rsidR="00DB06E1" w:rsidRPr="00406CD1" w:rsidRDefault="00DB06E1" w:rsidP="00853E13">
            <w:pPr>
              <w:spacing w:after="0" w:line="240" w:lineRule="auto"/>
              <w:contextualSpacing/>
              <w:jc w:val="center"/>
              <w:rPr>
                <w:rFonts w:ascii="Arial" w:hAnsi="Arial" w:cs="Arial"/>
                <w:b/>
                <w:sz w:val="24"/>
                <w:szCs w:val="24"/>
              </w:rPr>
            </w:pPr>
            <w:r w:rsidRPr="00406CD1">
              <w:rPr>
                <w:rFonts w:ascii="Arial" w:hAnsi="Arial" w:cs="Arial"/>
                <w:b/>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1.</w:t>
            </w:r>
            <w:r w:rsidRPr="00406CD1">
              <w:rPr>
                <w:rFonts w:ascii="Arial" w:hAnsi="Arial" w:cs="Arial"/>
                <w:sz w:val="24"/>
                <w:szCs w:val="24"/>
              </w:rPr>
              <w:lastRenderedPageBreak/>
              <w:t>4</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lastRenderedPageBreak/>
              <w:t xml:space="preserve">Основное </w:t>
            </w:r>
            <w:r w:rsidRPr="00406CD1">
              <w:rPr>
                <w:rFonts w:ascii="Arial" w:hAnsi="Arial" w:cs="Arial"/>
                <w:sz w:val="24"/>
                <w:szCs w:val="24"/>
              </w:rPr>
              <w:lastRenderedPageBreak/>
              <w:t>мероприятие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lastRenderedPageBreak/>
              <w:t xml:space="preserve">Администрация </w:t>
            </w:r>
            <w:r w:rsidRPr="00406CD1">
              <w:rPr>
                <w:rFonts w:ascii="Arial" w:hAnsi="Arial" w:cs="Arial"/>
                <w:sz w:val="24"/>
                <w:szCs w:val="24"/>
              </w:rPr>
              <w:lastRenderedPageBreak/>
              <w:t>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lastRenderedPageBreak/>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 xml:space="preserve">Создание </w:t>
            </w:r>
            <w:r w:rsidRPr="00406CD1">
              <w:rPr>
                <w:rFonts w:ascii="Arial" w:hAnsi="Arial" w:cs="Arial"/>
                <w:sz w:val="24"/>
                <w:szCs w:val="24"/>
              </w:rPr>
              <w:lastRenderedPageBreak/>
              <w:t xml:space="preserve">благоприятных условий для проживания жителей поселка, повышение социальной, </w:t>
            </w:r>
            <w:proofErr w:type="spellStart"/>
            <w:r w:rsidRPr="00406CD1">
              <w:rPr>
                <w:rFonts w:ascii="Arial" w:hAnsi="Arial" w:cs="Arial"/>
                <w:sz w:val="24"/>
                <w:szCs w:val="24"/>
              </w:rPr>
              <w:t>зкономической</w:t>
            </w:r>
            <w:proofErr w:type="spellEnd"/>
            <w:r w:rsidRPr="00406CD1">
              <w:rPr>
                <w:rFonts w:ascii="Arial" w:hAnsi="Arial" w:cs="Arial"/>
                <w:sz w:val="24"/>
                <w:szCs w:val="24"/>
              </w:rPr>
              <w:t xml:space="preserve">  и эстетической привлекательности территории муниципального образования</w:t>
            </w:r>
          </w:p>
        </w:tc>
        <w:tc>
          <w:tcPr>
            <w:tcW w:w="2390" w:type="dxa"/>
            <w:gridSpan w:val="3"/>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lastRenderedPageBreak/>
              <w:t xml:space="preserve">Снижение  </w:t>
            </w:r>
            <w:proofErr w:type="gramStart"/>
            <w:r w:rsidRPr="00406CD1">
              <w:rPr>
                <w:rFonts w:ascii="Arial" w:hAnsi="Arial" w:cs="Arial"/>
                <w:sz w:val="24"/>
                <w:szCs w:val="24"/>
              </w:rPr>
              <w:lastRenderedPageBreak/>
              <w:t>социальной</w:t>
            </w:r>
            <w:proofErr w:type="gramEnd"/>
            <w:r w:rsidRPr="00406CD1">
              <w:rPr>
                <w:rFonts w:ascii="Arial" w:hAnsi="Arial" w:cs="Arial"/>
                <w:sz w:val="24"/>
                <w:szCs w:val="24"/>
              </w:rPr>
              <w:t xml:space="preserve">, экономической </w:t>
            </w:r>
            <w:proofErr w:type="spellStart"/>
            <w:r w:rsidRPr="00406CD1">
              <w:rPr>
                <w:rFonts w:ascii="Arial" w:hAnsi="Arial" w:cs="Arial"/>
                <w:sz w:val="24"/>
                <w:szCs w:val="24"/>
              </w:rPr>
              <w:t>привлекательноститерриторий</w:t>
            </w:r>
            <w:proofErr w:type="spellEnd"/>
            <w:r w:rsidRPr="00406CD1">
              <w:rPr>
                <w:rFonts w:ascii="Arial" w:hAnsi="Arial" w:cs="Arial"/>
                <w:sz w:val="24"/>
                <w:szCs w:val="24"/>
              </w:rPr>
              <w:t xml:space="preserve"> муниципального образования Первомайский </w:t>
            </w:r>
            <w:r w:rsidRPr="00406CD1">
              <w:rPr>
                <w:rFonts w:ascii="Arial" w:hAnsi="Arial" w:cs="Arial"/>
                <w:bCs/>
                <w:sz w:val="24"/>
                <w:szCs w:val="24"/>
              </w:rPr>
              <w:t>сельсовет</w:t>
            </w:r>
          </w:p>
        </w:tc>
        <w:tc>
          <w:tcPr>
            <w:tcW w:w="2286" w:type="dxa"/>
          </w:tcPr>
          <w:p w:rsidR="00DB06E1" w:rsidRPr="00406CD1" w:rsidRDefault="00DB06E1" w:rsidP="00853E13">
            <w:pPr>
              <w:rPr>
                <w:rFonts w:ascii="Arial" w:hAnsi="Arial" w:cs="Arial"/>
                <w:sz w:val="24"/>
                <w:szCs w:val="24"/>
              </w:rPr>
            </w:pPr>
            <w:proofErr w:type="spellStart"/>
            <w:r w:rsidRPr="00406CD1">
              <w:rPr>
                <w:rFonts w:ascii="Arial" w:hAnsi="Arial" w:cs="Arial"/>
                <w:sz w:val="24"/>
                <w:szCs w:val="24"/>
              </w:rPr>
              <w:lastRenderedPageBreak/>
              <w:t>Софинансирован</w:t>
            </w:r>
            <w:r w:rsidRPr="00406CD1">
              <w:rPr>
                <w:rFonts w:ascii="Arial" w:hAnsi="Arial" w:cs="Arial"/>
                <w:sz w:val="24"/>
                <w:szCs w:val="24"/>
              </w:rPr>
              <w:lastRenderedPageBreak/>
              <w:t>ие</w:t>
            </w:r>
            <w:proofErr w:type="spellEnd"/>
            <w:r w:rsidRPr="00406CD1">
              <w:rPr>
                <w:rFonts w:ascii="Arial" w:hAnsi="Arial" w:cs="Arial"/>
                <w:sz w:val="24"/>
                <w:szCs w:val="24"/>
              </w:rPr>
              <w:t xml:space="preserve"> по ремонту муниципального жилищного фонда, оплата взносов по капитальному ремонту</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1.5</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«Модернизация объектов коммунальной инфраструктуры»</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390" w:type="dxa"/>
            <w:gridSpan w:val="3"/>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Снижение  эффективности и безопасности управления объектами коммунальной инфраструктуры</w:t>
            </w:r>
          </w:p>
        </w:tc>
        <w:tc>
          <w:tcPr>
            <w:tcW w:w="2286" w:type="dxa"/>
          </w:tcPr>
          <w:p w:rsidR="00DB06E1" w:rsidRPr="00406CD1" w:rsidRDefault="00DB06E1" w:rsidP="00CC6DDF">
            <w:pPr>
              <w:rPr>
                <w:rFonts w:ascii="Arial" w:hAnsi="Arial" w:cs="Arial"/>
                <w:sz w:val="24"/>
                <w:szCs w:val="24"/>
              </w:rPr>
            </w:pPr>
            <w:r w:rsidRPr="00406CD1">
              <w:rPr>
                <w:rFonts w:ascii="Arial" w:hAnsi="Arial" w:cs="Arial"/>
                <w:sz w:val="24"/>
                <w:szCs w:val="24"/>
              </w:rPr>
              <w:t>Количество кадастровых паспортов, протяженность отремонтированных участков систем водоснабжения и водоотведения, содержание и ремонт общественной бани</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1.6</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 xml:space="preserve">Основное мероприятие «Организация и обеспечение мероприятий, связанных с </w:t>
            </w:r>
            <w:r w:rsidRPr="00406CD1">
              <w:rPr>
                <w:rFonts w:ascii="Arial" w:hAnsi="Arial" w:cs="Arial"/>
                <w:sz w:val="24"/>
                <w:szCs w:val="24"/>
              </w:rPr>
              <w:lastRenderedPageBreak/>
              <w:t>содержанием объектов уличного освещения»</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lastRenderedPageBreak/>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 xml:space="preserve">Обеспечение безопасного проживания и жизнедеятельности населения поселения, </w:t>
            </w:r>
            <w:r w:rsidRPr="00406CD1">
              <w:rPr>
                <w:rFonts w:ascii="Arial" w:hAnsi="Arial" w:cs="Arial"/>
                <w:sz w:val="24"/>
                <w:szCs w:val="24"/>
              </w:rPr>
              <w:lastRenderedPageBreak/>
              <w:t>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lastRenderedPageBreak/>
              <w:t xml:space="preserve">Снижение  безопасного проживания и жизнедеятельности населения поселения, </w:t>
            </w:r>
            <w:r w:rsidRPr="00406CD1">
              <w:rPr>
                <w:rFonts w:ascii="Arial" w:hAnsi="Arial" w:cs="Arial"/>
                <w:sz w:val="24"/>
                <w:szCs w:val="24"/>
              </w:rPr>
              <w:lastRenderedPageBreak/>
              <w:t>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DB06E1" w:rsidRPr="00406CD1" w:rsidRDefault="00DB06E1" w:rsidP="00406FA1">
            <w:pPr>
              <w:spacing w:after="0" w:line="240" w:lineRule="auto"/>
              <w:rPr>
                <w:rFonts w:ascii="Arial" w:hAnsi="Arial" w:cs="Arial"/>
                <w:sz w:val="24"/>
                <w:szCs w:val="24"/>
                <w:lang w:eastAsia="ru-RU"/>
              </w:rPr>
            </w:pPr>
            <w:r w:rsidRPr="00406CD1">
              <w:rPr>
                <w:rFonts w:ascii="Arial" w:hAnsi="Arial" w:cs="Arial"/>
                <w:sz w:val="24"/>
                <w:szCs w:val="24"/>
                <w:lang w:eastAsia="ru-RU"/>
              </w:rPr>
              <w:lastRenderedPageBreak/>
              <w:t>Количество освещенных улиц  населенных пунктов</w:t>
            </w:r>
            <w:r w:rsidRPr="00406CD1">
              <w:rPr>
                <w:rFonts w:ascii="Arial" w:hAnsi="Arial" w:cs="Arial"/>
                <w:sz w:val="24"/>
                <w:szCs w:val="24"/>
                <w:highlight w:val="yellow"/>
                <w:lang w:eastAsia="ru-RU"/>
              </w:rPr>
              <w:t xml:space="preserve"> </w:t>
            </w:r>
          </w:p>
          <w:p w:rsidR="00DB06E1" w:rsidRPr="00406CD1" w:rsidRDefault="00DB06E1" w:rsidP="00406FA1">
            <w:pPr>
              <w:spacing w:after="0" w:line="240" w:lineRule="auto"/>
              <w:rPr>
                <w:rFonts w:ascii="Arial" w:hAnsi="Arial" w:cs="Arial"/>
                <w:sz w:val="24"/>
                <w:szCs w:val="24"/>
              </w:rPr>
            </w:pPr>
          </w:p>
          <w:p w:rsidR="00DB06E1" w:rsidRPr="00406CD1" w:rsidRDefault="00DB06E1" w:rsidP="00406FA1">
            <w:pPr>
              <w:spacing w:after="0" w:line="240" w:lineRule="auto"/>
              <w:rPr>
                <w:rFonts w:ascii="Arial" w:hAnsi="Arial" w:cs="Arial"/>
                <w:sz w:val="24"/>
                <w:szCs w:val="24"/>
              </w:rPr>
            </w:pPr>
            <w:r w:rsidRPr="00406CD1">
              <w:rPr>
                <w:rFonts w:ascii="Arial" w:hAnsi="Arial" w:cs="Arial"/>
                <w:sz w:val="24"/>
                <w:szCs w:val="24"/>
              </w:rPr>
              <w:t xml:space="preserve">Плата за </w:t>
            </w:r>
            <w:r w:rsidRPr="00406CD1">
              <w:rPr>
                <w:rFonts w:ascii="Arial" w:hAnsi="Arial" w:cs="Arial"/>
                <w:sz w:val="24"/>
                <w:szCs w:val="24"/>
              </w:rPr>
              <w:lastRenderedPageBreak/>
              <w:t>потребление электроэнергии уличного освещения</w:t>
            </w:r>
          </w:p>
          <w:p w:rsidR="00DB06E1" w:rsidRPr="00406CD1" w:rsidRDefault="00DB06E1" w:rsidP="00406FA1">
            <w:pPr>
              <w:spacing w:after="0" w:line="240" w:lineRule="auto"/>
              <w:rPr>
                <w:rFonts w:ascii="Arial" w:hAnsi="Arial" w:cs="Arial"/>
                <w:sz w:val="24"/>
                <w:szCs w:val="24"/>
              </w:rPr>
            </w:pPr>
          </w:p>
          <w:p w:rsidR="00DB06E1" w:rsidRPr="00406CD1" w:rsidRDefault="00DB06E1" w:rsidP="00406FA1">
            <w:pPr>
              <w:spacing w:after="0" w:line="240" w:lineRule="auto"/>
              <w:rPr>
                <w:rFonts w:ascii="Arial" w:hAnsi="Arial" w:cs="Arial"/>
                <w:sz w:val="24"/>
                <w:szCs w:val="24"/>
              </w:rPr>
            </w:pPr>
            <w:r w:rsidRPr="00406CD1">
              <w:rPr>
                <w:rFonts w:ascii="Arial" w:hAnsi="Arial" w:cs="Arial"/>
                <w:sz w:val="24"/>
                <w:szCs w:val="24"/>
              </w:rPr>
              <w:t>Замена фонарей уличного освещения</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1.7</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мероприятий, связанных с проведением озеленения»</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7A7404">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7A7404">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7A7404">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DB06E1" w:rsidRPr="00406CD1" w:rsidRDefault="00DB06E1" w:rsidP="007A7404">
            <w:pPr>
              <w:spacing w:after="0" w:line="240" w:lineRule="auto"/>
              <w:rPr>
                <w:rFonts w:ascii="Arial" w:hAnsi="Arial" w:cs="Arial"/>
                <w:sz w:val="24"/>
                <w:szCs w:val="24"/>
              </w:rPr>
            </w:pPr>
          </w:p>
        </w:tc>
        <w:tc>
          <w:tcPr>
            <w:tcW w:w="2286" w:type="dxa"/>
          </w:tcPr>
          <w:p w:rsidR="00DB06E1" w:rsidRPr="00406CD1" w:rsidRDefault="00DB06E1" w:rsidP="00406FA1">
            <w:pPr>
              <w:spacing w:after="0" w:line="240" w:lineRule="auto"/>
              <w:rPr>
                <w:rFonts w:ascii="Arial" w:hAnsi="Arial" w:cs="Arial"/>
                <w:sz w:val="24"/>
                <w:szCs w:val="24"/>
                <w:lang w:eastAsia="ru-RU"/>
              </w:rPr>
            </w:pPr>
            <w:r w:rsidRPr="00406CD1">
              <w:rPr>
                <w:rFonts w:ascii="Arial" w:hAnsi="Arial" w:cs="Arial"/>
                <w:sz w:val="24"/>
                <w:szCs w:val="24"/>
                <w:lang w:eastAsia="ru-RU"/>
              </w:rPr>
              <w:t>Покупка, привоз, посадка, полив, уход за саженцами цветов и деревьев</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1.8</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«Содержание мест захоронения»</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w:t>
            </w:r>
            <w:r w:rsidRPr="00406CD1">
              <w:rPr>
                <w:rFonts w:ascii="Arial" w:hAnsi="Arial" w:cs="Arial"/>
                <w:sz w:val="24"/>
                <w:szCs w:val="24"/>
              </w:rPr>
              <w:lastRenderedPageBreak/>
              <w:t>состояния объектов благоустройства и их бесперебойного функционирования.</w:t>
            </w:r>
          </w:p>
        </w:tc>
        <w:tc>
          <w:tcPr>
            <w:tcW w:w="2390" w:type="dxa"/>
            <w:gridSpan w:val="3"/>
          </w:tcPr>
          <w:p w:rsidR="00DB06E1" w:rsidRPr="00406CD1" w:rsidRDefault="00DB06E1" w:rsidP="007A7404">
            <w:pPr>
              <w:spacing w:after="0" w:line="240" w:lineRule="auto"/>
              <w:rPr>
                <w:rFonts w:ascii="Arial" w:hAnsi="Arial" w:cs="Arial"/>
                <w:sz w:val="24"/>
                <w:szCs w:val="24"/>
              </w:rPr>
            </w:pPr>
            <w:r w:rsidRPr="00406CD1">
              <w:rPr>
                <w:rFonts w:ascii="Arial" w:hAnsi="Arial" w:cs="Arial"/>
                <w:sz w:val="24"/>
                <w:szCs w:val="24"/>
              </w:rPr>
              <w:lastRenderedPageBreak/>
              <w:t xml:space="preserve">Снижение  безопасного проживания и жизнедеятельности населения поселения, обеспечение экологической безопасности, улучшение эстетического </w:t>
            </w:r>
            <w:r w:rsidRPr="00406CD1">
              <w:rPr>
                <w:rFonts w:ascii="Arial" w:hAnsi="Arial" w:cs="Arial"/>
                <w:sz w:val="24"/>
                <w:szCs w:val="24"/>
              </w:rPr>
              <w:lastRenderedPageBreak/>
              <w:t>состояния объектов благоустройства и их бесперебойного функционирования</w:t>
            </w:r>
          </w:p>
        </w:tc>
        <w:tc>
          <w:tcPr>
            <w:tcW w:w="2286" w:type="dxa"/>
          </w:tcPr>
          <w:p w:rsidR="00DB06E1" w:rsidRPr="00406CD1" w:rsidRDefault="00DB06E1" w:rsidP="00D05408">
            <w:pPr>
              <w:spacing w:after="0" w:line="240" w:lineRule="auto"/>
              <w:rPr>
                <w:rFonts w:ascii="Arial" w:hAnsi="Arial" w:cs="Arial"/>
                <w:sz w:val="24"/>
                <w:szCs w:val="24"/>
              </w:rPr>
            </w:pPr>
            <w:r w:rsidRPr="00406CD1">
              <w:rPr>
                <w:rFonts w:ascii="Arial" w:hAnsi="Arial" w:cs="Arial"/>
                <w:sz w:val="24"/>
                <w:szCs w:val="24"/>
              </w:rPr>
              <w:lastRenderedPageBreak/>
              <w:t>Количество захоронений, где проводились мероприятия по благоустройству (работа дворников)</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1.9</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прочих мероприятий, связанных с благоустройством территории»</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DB06E1" w:rsidRPr="00406CD1" w:rsidRDefault="00DB06E1" w:rsidP="00F03ED3">
            <w:pPr>
              <w:spacing w:after="0" w:line="240" w:lineRule="auto"/>
              <w:rPr>
                <w:rFonts w:ascii="Arial" w:hAnsi="Arial" w:cs="Arial"/>
                <w:sz w:val="24"/>
                <w:szCs w:val="24"/>
              </w:rPr>
            </w:pPr>
            <w:r w:rsidRPr="00406CD1">
              <w:rPr>
                <w:rFonts w:ascii="Arial" w:hAnsi="Arial" w:cs="Arial"/>
                <w:sz w:val="24"/>
                <w:szCs w:val="24"/>
              </w:rPr>
              <w:t xml:space="preserve">Количество спиленных и убранных аварийных деревьев, </w:t>
            </w:r>
          </w:p>
          <w:p w:rsidR="00DB06E1" w:rsidRPr="00406CD1" w:rsidRDefault="00DB06E1" w:rsidP="00F03ED3">
            <w:pPr>
              <w:spacing w:after="0" w:line="240" w:lineRule="auto"/>
              <w:rPr>
                <w:rFonts w:ascii="Arial" w:hAnsi="Arial" w:cs="Arial"/>
                <w:sz w:val="24"/>
                <w:szCs w:val="24"/>
              </w:rPr>
            </w:pPr>
            <w:r w:rsidRPr="00406CD1">
              <w:rPr>
                <w:rFonts w:ascii="Arial" w:hAnsi="Arial" w:cs="Arial"/>
                <w:sz w:val="24"/>
                <w:szCs w:val="24"/>
              </w:rPr>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DB06E1" w:rsidRPr="00406CD1" w:rsidRDefault="00DB06E1" w:rsidP="00F03ED3">
            <w:pPr>
              <w:spacing w:after="0" w:line="240" w:lineRule="auto"/>
              <w:rPr>
                <w:rFonts w:ascii="Arial" w:hAnsi="Arial" w:cs="Arial"/>
                <w:sz w:val="24"/>
                <w:szCs w:val="24"/>
              </w:rPr>
            </w:pPr>
          </w:p>
        </w:tc>
      </w:tr>
      <w:tr w:rsidR="00DB06E1" w:rsidRPr="00406CD1" w:rsidTr="001834D8">
        <w:tc>
          <w:tcPr>
            <w:tcW w:w="15134" w:type="dxa"/>
            <w:gridSpan w:val="11"/>
          </w:tcPr>
          <w:p w:rsidR="00DB06E1" w:rsidRPr="00406CD1" w:rsidRDefault="00DB06E1" w:rsidP="00505434">
            <w:pPr>
              <w:spacing w:after="0" w:line="240" w:lineRule="auto"/>
              <w:jc w:val="center"/>
              <w:textAlignment w:val="baseline"/>
              <w:rPr>
                <w:rFonts w:ascii="Arial" w:hAnsi="Arial" w:cs="Arial"/>
                <w:b/>
                <w:bCs/>
                <w:sz w:val="24"/>
                <w:szCs w:val="24"/>
                <w:bdr w:val="none" w:sz="0" w:space="0" w:color="auto" w:frame="1"/>
              </w:rPr>
            </w:pPr>
            <w:r w:rsidRPr="00406CD1">
              <w:rPr>
                <w:rFonts w:ascii="Arial" w:hAnsi="Arial" w:cs="Arial"/>
                <w:b/>
                <w:bCs/>
                <w:sz w:val="24"/>
                <w:szCs w:val="24"/>
                <w:bdr w:val="none" w:sz="0" w:space="0" w:color="auto" w:frame="1"/>
              </w:rPr>
              <w:t>Подпрограмма № 5 «Развитие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2.0</w:t>
            </w:r>
          </w:p>
        </w:tc>
        <w:tc>
          <w:tcPr>
            <w:tcW w:w="2125" w:type="dxa"/>
          </w:tcPr>
          <w:p w:rsidR="00DB06E1" w:rsidRPr="00406CD1" w:rsidRDefault="00DB06E1" w:rsidP="00CC6DDF">
            <w:pPr>
              <w:pStyle w:val="ConsPlusCell"/>
              <w:jc w:val="both"/>
              <w:rPr>
                <w:rFonts w:ascii="Arial" w:hAnsi="Arial" w:cs="Arial"/>
                <w:sz w:val="24"/>
                <w:szCs w:val="24"/>
              </w:rPr>
            </w:pPr>
            <w:r w:rsidRPr="00406CD1">
              <w:rPr>
                <w:rFonts w:ascii="Arial" w:hAnsi="Arial" w:cs="Arial"/>
                <w:bCs/>
                <w:sz w:val="24"/>
                <w:szCs w:val="24"/>
              </w:rPr>
              <w:t>Основное мероприятие «Организация и проведение мероприятий в сфере культуры»</w:t>
            </w:r>
          </w:p>
        </w:tc>
        <w:tc>
          <w:tcPr>
            <w:tcW w:w="1983" w:type="dxa"/>
          </w:tcPr>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6"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4" w:type="dxa"/>
            <w:gridSpan w:val="2"/>
          </w:tcPr>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 xml:space="preserve">Осуществление культурной и просветительской деятельности, направленной на удовлетворение духовных, </w:t>
            </w:r>
            <w:r w:rsidRPr="00406CD1">
              <w:rPr>
                <w:rFonts w:ascii="Arial" w:hAnsi="Arial" w:cs="Arial"/>
                <w:sz w:val="24"/>
                <w:szCs w:val="24"/>
              </w:rPr>
              <w:lastRenderedPageBreak/>
              <w:t>интеллектуальных и культурных потребностей граждан</w:t>
            </w:r>
          </w:p>
        </w:tc>
        <w:tc>
          <w:tcPr>
            <w:tcW w:w="2125" w:type="dxa"/>
            <w:gridSpan w:val="2"/>
          </w:tcPr>
          <w:p w:rsidR="00DB06E1" w:rsidRPr="00406CD1" w:rsidRDefault="00DB06E1" w:rsidP="00CC6DDF">
            <w:pPr>
              <w:spacing w:after="0" w:line="240" w:lineRule="auto"/>
              <w:jc w:val="both"/>
              <w:rPr>
                <w:rFonts w:ascii="Arial" w:hAnsi="Arial" w:cs="Arial"/>
                <w:sz w:val="24"/>
                <w:szCs w:val="24"/>
              </w:rPr>
            </w:pPr>
          </w:p>
        </w:tc>
        <w:tc>
          <w:tcPr>
            <w:tcW w:w="2551" w:type="dxa"/>
            <w:gridSpan w:val="2"/>
          </w:tcPr>
          <w:p w:rsidR="00DB06E1" w:rsidRPr="00406CD1" w:rsidRDefault="00DB06E1" w:rsidP="00FF4D76">
            <w:pPr>
              <w:spacing w:after="0" w:line="240" w:lineRule="auto"/>
              <w:rPr>
                <w:rFonts w:ascii="Arial" w:hAnsi="Arial" w:cs="Arial"/>
                <w:sz w:val="24"/>
                <w:szCs w:val="24"/>
                <w:lang w:eastAsia="ru-RU"/>
              </w:rPr>
            </w:pPr>
            <w:r w:rsidRPr="00406CD1">
              <w:rPr>
                <w:rFonts w:ascii="Arial" w:hAnsi="Arial" w:cs="Arial"/>
                <w:sz w:val="24"/>
                <w:szCs w:val="24"/>
                <w:lang w:eastAsia="ru-RU"/>
              </w:rPr>
              <w:t>Количество культурно массовых мероприятий</w:t>
            </w:r>
          </w:p>
          <w:p w:rsidR="00DB06E1" w:rsidRPr="00406CD1" w:rsidRDefault="00DB06E1" w:rsidP="00FF4D76">
            <w:pPr>
              <w:spacing w:after="0" w:line="240" w:lineRule="auto"/>
              <w:rPr>
                <w:rFonts w:ascii="Arial" w:hAnsi="Arial" w:cs="Arial"/>
                <w:sz w:val="24"/>
                <w:szCs w:val="24"/>
                <w:lang w:eastAsia="ru-RU"/>
              </w:rPr>
            </w:pPr>
          </w:p>
          <w:p w:rsidR="00DB06E1" w:rsidRPr="00406CD1" w:rsidRDefault="00DB06E1" w:rsidP="00FF4D76">
            <w:pPr>
              <w:spacing w:after="0" w:line="240" w:lineRule="auto"/>
              <w:rPr>
                <w:rFonts w:ascii="Arial" w:hAnsi="Arial" w:cs="Arial"/>
                <w:sz w:val="24"/>
                <w:szCs w:val="24"/>
              </w:rPr>
            </w:pPr>
            <w:r w:rsidRPr="00406CD1">
              <w:rPr>
                <w:rFonts w:ascii="Arial" w:hAnsi="Arial" w:cs="Arial"/>
                <w:sz w:val="24"/>
                <w:szCs w:val="24"/>
                <w:lang w:eastAsia="ru-RU"/>
              </w:rPr>
              <w:t xml:space="preserve">Доля граждан, посещающих культурно массовые  </w:t>
            </w:r>
            <w:r w:rsidRPr="00406CD1">
              <w:rPr>
                <w:rFonts w:ascii="Arial" w:hAnsi="Arial" w:cs="Arial"/>
                <w:sz w:val="24"/>
                <w:szCs w:val="24"/>
                <w:lang w:eastAsia="ru-RU"/>
              </w:rPr>
              <w:lastRenderedPageBreak/>
              <w:t>мероприятия</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2.1</w:t>
            </w:r>
          </w:p>
        </w:tc>
        <w:tc>
          <w:tcPr>
            <w:tcW w:w="2125" w:type="dxa"/>
          </w:tcPr>
          <w:p w:rsidR="00DB06E1" w:rsidRPr="00406CD1" w:rsidRDefault="00DB06E1" w:rsidP="00CC6DDF">
            <w:pPr>
              <w:pStyle w:val="ConsPlusCell"/>
              <w:jc w:val="both"/>
              <w:rPr>
                <w:rFonts w:ascii="Arial" w:hAnsi="Arial" w:cs="Arial"/>
                <w:bCs/>
                <w:sz w:val="24"/>
                <w:szCs w:val="24"/>
              </w:rPr>
            </w:pPr>
            <w:r w:rsidRPr="00406CD1">
              <w:rPr>
                <w:rFonts w:ascii="Arial" w:hAnsi="Arial" w:cs="Arial"/>
                <w:bCs/>
                <w:sz w:val="24"/>
                <w:szCs w:val="24"/>
              </w:rPr>
              <w:t>Основное мероприятие «Организация библиотечного обслуживания населения»</w:t>
            </w:r>
          </w:p>
        </w:tc>
        <w:tc>
          <w:tcPr>
            <w:tcW w:w="1983" w:type="dxa"/>
          </w:tcPr>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6"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4" w:type="dxa"/>
            <w:gridSpan w:val="2"/>
          </w:tcPr>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 xml:space="preserve">Обеспечение духовного здоровья человека и </w:t>
            </w:r>
            <w:proofErr w:type="gramStart"/>
            <w:r w:rsidRPr="00406CD1">
              <w:rPr>
                <w:rFonts w:ascii="Arial" w:hAnsi="Arial" w:cs="Arial"/>
                <w:sz w:val="24"/>
                <w:szCs w:val="24"/>
              </w:rPr>
              <w:t>развитии</w:t>
            </w:r>
            <w:proofErr w:type="gramEnd"/>
            <w:r w:rsidRPr="00406CD1">
              <w:rPr>
                <w:rFonts w:ascii="Arial" w:hAnsi="Arial" w:cs="Arial"/>
                <w:sz w:val="24"/>
                <w:szCs w:val="24"/>
              </w:rPr>
              <w:t xml:space="preserve"> его функциональных возможностей, в преодолении антисоциальных</w:t>
            </w:r>
          </w:p>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 xml:space="preserve"> явлений преступности, наркомании,</w:t>
            </w:r>
          </w:p>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 xml:space="preserve">алкоголизма </w:t>
            </w:r>
          </w:p>
        </w:tc>
        <w:tc>
          <w:tcPr>
            <w:tcW w:w="2125" w:type="dxa"/>
            <w:gridSpan w:val="2"/>
          </w:tcPr>
          <w:p w:rsidR="00DB06E1" w:rsidRPr="00406CD1" w:rsidRDefault="00DB06E1" w:rsidP="00CC6DDF">
            <w:pPr>
              <w:spacing w:after="0" w:line="240" w:lineRule="auto"/>
              <w:jc w:val="both"/>
              <w:rPr>
                <w:rFonts w:ascii="Arial" w:hAnsi="Arial" w:cs="Arial"/>
                <w:sz w:val="24"/>
                <w:szCs w:val="24"/>
              </w:rPr>
            </w:pPr>
          </w:p>
        </w:tc>
        <w:tc>
          <w:tcPr>
            <w:tcW w:w="2551" w:type="dxa"/>
            <w:gridSpan w:val="2"/>
          </w:tcPr>
          <w:p w:rsidR="00DB06E1" w:rsidRPr="00406CD1" w:rsidRDefault="00DB06E1" w:rsidP="00FF4D76">
            <w:pPr>
              <w:spacing w:after="0" w:line="240" w:lineRule="auto"/>
              <w:rPr>
                <w:rFonts w:ascii="Arial" w:hAnsi="Arial" w:cs="Arial"/>
                <w:sz w:val="24"/>
                <w:szCs w:val="24"/>
              </w:rPr>
            </w:pPr>
            <w:r w:rsidRPr="00406CD1">
              <w:rPr>
                <w:rFonts w:ascii="Arial" w:hAnsi="Arial" w:cs="Arial"/>
                <w:sz w:val="24"/>
                <w:szCs w:val="24"/>
              </w:rPr>
              <w:t>Доля граждан, пользующихся библиотечными фондами</w:t>
            </w:r>
          </w:p>
        </w:tc>
      </w:tr>
      <w:tr w:rsidR="00DB06E1" w:rsidRPr="00406CD1" w:rsidTr="00A148B5">
        <w:tc>
          <w:tcPr>
            <w:tcW w:w="15134" w:type="dxa"/>
            <w:gridSpan w:val="11"/>
          </w:tcPr>
          <w:p w:rsidR="00DB06E1" w:rsidRPr="00406CD1" w:rsidRDefault="00DB06E1" w:rsidP="0011062A">
            <w:pPr>
              <w:spacing w:after="0" w:line="240" w:lineRule="auto"/>
              <w:jc w:val="center"/>
              <w:rPr>
                <w:rFonts w:ascii="Arial" w:hAnsi="Arial" w:cs="Arial"/>
                <w:b/>
                <w:sz w:val="24"/>
                <w:szCs w:val="24"/>
              </w:rPr>
            </w:pPr>
            <w:r w:rsidRPr="00406CD1">
              <w:rPr>
                <w:rFonts w:ascii="Arial" w:hAnsi="Arial" w:cs="Arial"/>
                <w:b/>
                <w:sz w:val="24"/>
                <w:szCs w:val="24"/>
              </w:rPr>
              <w:t>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p w:rsidR="00DB06E1" w:rsidRPr="00406CD1" w:rsidRDefault="00DB06E1" w:rsidP="0011062A">
            <w:pPr>
              <w:spacing w:after="0" w:line="240" w:lineRule="auto"/>
              <w:rPr>
                <w:rFonts w:ascii="Arial" w:hAnsi="Arial" w:cs="Arial"/>
                <w:sz w:val="24"/>
                <w:szCs w:val="24"/>
              </w:rPr>
            </w:pP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2.2</w:t>
            </w:r>
          </w:p>
        </w:tc>
        <w:tc>
          <w:tcPr>
            <w:tcW w:w="2125" w:type="dxa"/>
          </w:tcPr>
          <w:p w:rsidR="00DB06E1" w:rsidRPr="00406CD1" w:rsidRDefault="00DB06E1" w:rsidP="00FF4D76">
            <w:pPr>
              <w:autoSpaceDE w:val="0"/>
              <w:spacing w:after="0" w:line="240" w:lineRule="auto"/>
              <w:rPr>
                <w:rFonts w:ascii="Arial" w:hAnsi="Arial" w:cs="Arial"/>
                <w:sz w:val="24"/>
                <w:szCs w:val="24"/>
              </w:rPr>
            </w:pPr>
            <w:r w:rsidRPr="00406CD1">
              <w:rPr>
                <w:rFonts w:ascii="Arial" w:hAnsi="Arial" w:cs="Arial"/>
                <w:sz w:val="24"/>
                <w:szCs w:val="24"/>
              </w:rPr>
              <w:t>Основное мероприятие</w:t>
            </w:r>
          </w:p>
          <w:p w:rsidR="00DB06E1" w:rsidRPr="00406CD1" w:rsidRDefault="00DB06E1" w:rsidP="00FF4D76">
            <w:pPr>
              <w:autoSpaceDE w:val="0"/>
              <w:spacing w:after="0" w:line="240" w:lineRule="auto"/>
              <w:rPr>
                <w:rFonts w:ascii="Arial" w:hAnsi="Arial" w:cs="Arial"/>
                <w:sz w:val="24"/>
                <w:szCs w:val="24"/>
              </w:rPr>
            </w:pPr>
            <w:r w:rsidRPr="00406CD1">
              <w:rPr>
                <w:rFonts w:ascii="Arial" w:hAnsi="Arial" w:cs="Arial"/>
                <w:sz w:val="24"/>
                <w:szCs w:val="24"/>
              </w:rPr>
              <w:t>«Пенсия за выслугу лет муниципальным служащим»</w:t>
            </w:r>
            <w:bookmarkStart w:id="5" w:name="OLE_LINK13"/>
            <w:bookmarkStart w:id="6" w:name="OLE_LINK14"/>
            <w:r w:rsidRPr="00406CD1">
              <w:rPr>
                <w:rFonts w:ascii="Arial" w:hAnsi="Arial" w:cs="Arial"/>
                <w:sz w:val="24"/>
                <w:szCs w:val="24"/>
              </w:rPr>
              <w:t xml:space="preserve"> </w:t>
            </w:r>
            <w:bookmarkEnd w:id="5"/>
            <w:bookmarkEnd w:id="6"/>
          </w:p>
        </w:tc>
        <w:tc>
          <w:tcPr>
            <w:tcW w:w="1983" w:type="dxa"/>
          </w:tcPr>
          <w:p w:rsidR="00DB06E1" w:rsidRPr="00406CD1" w:rsidRDefault="00DB06E1" w:rsidP="00962E0A">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E31AC0">
            <w:pPr>
              <w:spacing w:after="0" w:line="240" w:lineRule="auto"/>
              <w:rPr>
                <w:rFonts w:ascii="Arial" w:hAnsi="Arial" w:cs="Arial"/>
                <w:sz w:val="24"/>
                <w:szCs w:val="24"/>
              </w:rPr>
            </w:pPr>
            <w:r w:rsidRPr="00406CD1">
              <w:rPr>
                <w:rFonts w:ascii="Arial" w:hAnsi="Arial" w:cs="Arial"/>
                <w:sz w:val="24"/>
                <w:szCs w:val="24"/>
              </w:rPr>
              <w:t xml:space="preserve">Гарантированное право лицам, замещавшим </w:t>
            </w:r>
            <w:proofErr w:type="gramStart"/>
            <w:r w:rsidRPr="00406CD1">
              <w:rPr>
                <w:rFonts w:ascii="Arial" w:hAnsi="Arial" w:cs="Arial"/>
                <w:sz w:val="24"/>
                <w:szCs w:val="24"/>
              </w:rPr>
              <w:t>муниципальные</w:t>
            </w:r>
            <w:proofErr w:type="gramEnd"/>
            <w:r w:rsidRPr="00406CD1">
              <w:rPr>
                <w:rFonts w:ascii="Arial" w:hAnsi="Arial" w:cs="Arial"/>
                <w:sz w:val="24"/>
                <w:szCs w:val="24"/>
              </w:rPr>
              <w:t xml:space="preserve"> </w:t>
            </w:r>
          </w:p>
          <w:p w:rsidR="00DB06E1" w:rsidRPr="00406CD1" w:rsidRDefault="00DB06E1" w:rsidP="00E31AC0">
            <w:pPr>
              <w:spacing w:after="0" w:line="240" w:lineRule="auto"/>
              <w:rPr>
                <w:rFonts w:ascii="Arial" w:hAnsi="Arial" w:cs="Arial"/>
                <w:sz w:val="24"/>
                <w:szCs w:val="24"/>
              </w:rPr>
            </w:pPr>
            <w:r w:rsidRPr="00406CD1">
              <w:rPr>
                <w:rFonts w:ascii="Arial" w:hAnsi="Arial" w:cs="Arial"/>
                <w:sz w:val="24"/>
                <w:szCs w:val="24"/>
              </w:rPr>
              <w:t xml:space="preserve">должности и должности муниципальной службы, на </w:t>
            </w:r>
            <w:proofErr w:type="gramStart"/>
            <w:r w:rsidRPr="00406CD1">
              <w:rPr>
                <w:rFonts w:ascii="Arial" w:hAnsi="Arial" w:cs="Arial"/>
                <w:sz w:val="24"/>
                <w:szCs w:val="24"/>
              </w:rPr>
              <w:t>пенсионное</w:t>
            </w:r>
            <w:proofErr w:type="gramEnd"/>
          </w:p>
          <w:p w:rsidR="00DB06E1" w:rsidRPr="00406CD1" w:rsidRDefault="00DB06E1" w:rsidP="00E31AC0">
            <w:pPr>
              <w:spacing w:after="0" w:line="240" w:lineRule="auto"/>
              <w:rPr>
                <w:rFonts w:ascii="Arial" w:hAnsi="Arial" w:cs="Arial"/>
                <w:sz w:val="24"/>
                <w:szCs w:val="24"/>
              </w:rPr>
            </w:pPr>
            <w:r w:rsidRPr="00406CD1">
              <w:rPr>
                <w:rFonts w:ascii="Arial" w:hAnsi="Arial" w:cs="Arial"/>
                <w:sz w:val="24"/>
                <w:szCs w:val="24"/>
              </w:rPr>
              <w:t xml:space="preserve"> обеспечение в соответствии с действующим законодательством</w:t>
            </w:r>
          </w:p>
        </w:tc>
        <w:tc>
          <w:tcPr>
            <w:tcW w:w="2125" w:type="dxa"/>
            <w:gridSpan w:val="2"/>
          </w:tcPr>
          <w:p w:rsidR="00DB06E1" w:rsidRPr="00406CD1" w:rsidRDefault="00DB06E1" w:rsidP="00CC6DDF">
            <w:pPr>
              <w:spacing w:after="0" w:line="240" w:lineRule="auto"/>
              <w:jc w:val="both"/>
              <w:rPr>
                <w:rFonts w:ascii="Arial" w:hAnsi="Arial" w:cs="Arial"/>
                <w:sz w:val="24"/>
                <w:szCs w:val="24"/>
              </w:rPr>
            </w:pPr>
          </w:p>
        </w:tc>
        <w:tc>
          <w:tcPr>
            <w:tcW w:w="2551" w:type="dxa"/>
            <w:gridSpan w:val="2"/>
          </w:tcPr>
          <w:p w:rsidR="00DB06E1" w:rsidRPr="00406CD1" w:rsidRDefault="00DB06E1" w:rsidP="00E174F6">
            <w:pPr>
              <w:spacing w:after="0" w:line="240" w:lineRule="auto"/>
              <w:rPr>
                <w:rFonts w:ascii="Arial" w:hAnsi="Arial" w:cs="Arial"/>
                <w:sz w:val="24"/>
                <w:szCs w:val="24"/>
              </w:rPr>
            </w:pPr>
            <w:r w:rsidRPr="00406CD1">
              <w:rPr>
                <w:rFonts w:ascii="Arial" w:hAnsi="Arial" w:cs="Arial"/>
                <w:sz w:val="24"/>
                <w:szCs w:val="24"/>
              </w:rPr>
              <w:t>Соблюдение сроков по назначению, расчету (перерасчету) и выплате государственной пенсии за выслугу лет</w:t>
            </w:r>
          </w:p>
          <w:p w:rsidR="00DB06E1" w:rsidRPr="00406CD1" w:rsidRDefault="00DB06E1" w:rsidP="00E174F6">
            <w:pPr>
              <w:spacing w:after="0" w:line="240" w:lineRule="auto"/>
              <w:rPr>
                <w:rFonts w:ascii="Arial" w:hAnsi="Arial" w:cs="Arial"/>
                <w:sz w:val="24"/>
                <w:szCs w:val="24"/>
              </w:rPr>
            </w:pPr>
          </w:p>
          <w:p w:rsidR="00DB06E1" w:rsidRPr="00406CD1" w:rsidRDefault="00DB06E1" w:rsidP="00E174F6">
            <w:pPr>
              <w:spacing w:after="0" w:line="240" w:lineRule="auto"/>
              <w:rPr>
                <w:rFonts w:ascii="Arial" w:hAnsi="Arial" w:cs="Arial"/>
                <w:sz w:val="24"/>
                <w:szCs w:val="24"/>
              </w:rPr>
            </w:pPr>
            <w:r w:rsidRPr="00406CD1">
              <w:rPr>
                <w:rFonts w:ascii="Arial" w:hAnsi="Arial" w:cs="Arial"/>
                <w:sz w:val="24"/>
                <w:szCs w:val="24"/>
              </w:rPr>
              <w:t>Объем денежных средств, необходимый  для выплаты государственной пенсии за выслугу лет</w:t>
            </w:r>
          </w:p>
        </w:tc>
      </w:tr>
      <w:tr w:rsidR="00DB06E1" w:rsidRPr="00406CD1" w:rsidTr="00A148B5">
        <w:tc>
          <w:tcPr>
            <w:tcW w:w="15134" w:type="dxa"/>
            <w:gridSpan w:val="11"/>
            <w:tcBorders>
              <w:right w:val="single" w:sz="4" w:space="0" w:color="auto"/>
            </w:tcBorders>
          </w:tcPr>
          <w:p w:rsidR="00DB06E1" w:rsidRPr="00406CD1" w:rsidRDefault="00DB06E1" w:rsidP="00962E0A">
            <w:pPr>
              <w:spacing w:after="0" w:line="240" w:lineRule="auto"/>
              <w:jc w:val="center"/>
              <w:rPr>
                <w:rFonts w:ascii="Arial" w:hAnsi="Arial" w:cs="Arial"/>
                <w:sz w:val="24"/>
                <w:szCs w:val="24"/>
              </w:rPr>
            </w:pPr>
            <w:r w:rsidRPr="00406CD1">
              <w:rPr>
                <w:rFonts w:ascii="Arial" w:hAnsi="Arial" w:cs="Arial"/>
                <w:b/>
                <w:sz w:val="24"/>
                <w:szCs w:val="24"/>
              </w:rPr>
              <w:t xml:space="preserve">Подпрограмма № 7 «Обеспечение жильем молодых семей в муниципальном образовании  Первомайский сельсовет </w:t>
            </w:r>
            <w:r w:rsidRPr="00406CD1">
              <w:rPr>
                <w:rFonts w:ascii="Arial" w:hAnsi="Arial" w:cs="Arial"/>
                <w:b/>
                <w:sz w:val="24"/>
                <w:szCs w:val="24"/>
              </w:rPr>
              <w:lastRenderedPageBreak/>
              <w:t>Первомайского района Оренбургской области на 2017-2021 гг.</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2.3</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w:t>
            </w:r>
          </w:p>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«Выплата единовременной материальной помощи гражданам, находящимся в трудной жизненной ситуации»</w:t>
            </w:r>
          </w:p>
          <w:p w:rsidR="00DB06E1" w:rsidRPr="00406CD1" w:rsidRDefault="00DB06E1" w:rsidP="00CC6DDF">
            <w:pPr>
              <w:spacing w:after="0" w:line="240" w:lineRule="auto"/>
              <w:jc w:val="both"/>
              <w:rPr>
                <w:rFonts w:ascii="Arial" w:hAnsi="Arial" w:cs="Arial"/>
                <w:sz w:val="24"/>
                <w:szCs w:val="24"/>
              </w:rPr>
            </w:pPr>
          </w:p>
        </w:tc>
        <w:tc>
          <w:tcPr>
            <w:tcW w:w="1983" w:type="dxa"/>
          </w:tcPr>
          <w:p w:rsidR="00DB06E1" w:rsidRPr="00406CD1" w:rsidRDefault="00DB06E1"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 будет способствовать укреплению института семьи</w:t>
            </w:r>
          </w:p>
        </w:tc>
        <w:tc>
          <w:tcPr>
            <w:tcW w:w="2125" w:type="dxa"/>
            <w:gridSpan w:val="2"/>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2.4</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«Предоставление социальных выплат молодым семьям на строительство (приобретение) жилья»</w:t>
            </w:r>
          </w:p>
        </w:tc>
        <w:tc>
          <w:tcPr>
            <w:tcW w:w="1983" w:type="dxa"/>
          </w:tcPr>
          <w:p w:rsidR="00DB06E1" w:rsidRPr="00406CD1" w:rsidRDefault="00DB06E1"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DB06E1" w:rsidRPr="00406CD1" w:rsidRDefault="00DB06E1"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DB06E1" w:rsidRPr="00406CD1" w:rsidRDefault="00DB06E1"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2.5</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 xml:space="preserve">«Обеспечение жильем молодых семей в муниципальном образовании Первомайский сельсовет Первомайского района Оренбургской </w:t>
            </w:r>
            <w:r w:rsidRPr="00406CD1">
              <w:rPr>
                <w:rFonts w:ascii="Arial" w:hAnsi="Arial" w:cs="Arial"/>
                <w:sz w:val="24"/>
                <w:szCs w:val="24"/>
              </w:rPr>
              <w:lastRenderedPageBreak/>
              <w:t>области на 2017 – 2021 гг.»</w:t>
            </w:r>
          </w:p>
        </w:tc>
        <w:tc>
          <w:tcPr>
            <w:tcW w:w="1983" w:type="dxa"/>
          </w:tcPr>
          <w:p w:rsidR="00DB06E1" w:rsidRPr="00406CD1" w:rsidRDefault="00DB06E1" w:rsidP="00962E0A">
            <w:pPr>
              <w:spacing w:after="0" w:line="240" w:lineRule="auto"/>
              <w:jc w:val="both"/>
              <w:rPr>
                <w:rFonts w:ascii="Arial" w:hAnsi="Arial" w:cs="Arial"/>
                <w:sz w:val="24"/>
                <w:szCs w:val="24"/>
              </w:rPr>
            </w:pPr>
            <w:r w:rsidRPr="00406CD1">
              <w:rPr>
                <w:rFonts w:ascii="Arial" w:hAnsi="Arial" w:cs="Arial"/>
                <w:sz w:val="24"/>
                <w:szCs w:val="24"/>
              </w:rPr>
              <w:lastRenderedPageBreak/>
              <w:t>Администрация муниципального образования Первомайский сельсовет</w:t>
            </w:r>
          </w:p>
        </w:tc>
        <w:tc>
          <w:tcPr>
            <w:tcW w:w="1559" w:type="dxa"/>
          </w:tcPr>
          <w:p w:rsidR="00DB06E1" w:rsidRPr="00406CD1" w:rsidRDefault="00DB06E1"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DB06E1" w:rsidRPr="00406CD1" w:rsidRDefault="00DB06E1"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DB06E1" w:rsidRPr="00406CD1" w:rsidRDefault="00DB06E1"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DB06E1" w:rsidRPr="00406CD1" w:rsidTr="00A148B5">
        <w:tc>
          <w:tcPr>
            <w:tcW w:w="15134" w:type="dxa"/>
            <w:gridSpan w:val="11"/>
          </w:tcPr>
          <w:p w:rsidR="00DB06E1" w:rsidRPr="00406CD1" w:rsidRDefault="00DB06E1" w:rsidP="00962E0A">
            <w:pPr>
              <w:autoSpaceDE w:val="0"/>
              <w:spacing w:after="0" w:line="240" w:lineRule="auto"/>
              <w:jc w:val="center"/>
              <w:rPr>
                <w:rFonts w:ascii="Arial" w:hAnsi="Arial" w:cs="Arial"/>
                <w:b/>
                <w:sz w:val="24"/>
                <w:szCs w:val="24"/>
              </w:rPr>
            </w:pPr>
            <w:r w:rsidRPr="00406CD1">
              <w:rPr>
                <w:rFonts w:ascii="Arial" w:hAnsi="Arial" w:cs="Arial"/>
                <w:b/>
                <w:sz w:val="24"/>
                <w:szCs w:val="24"/>
              </w:rPr>
              <w:lastRenderedPageBreak/>
              <w:t>Подпрограмма № 8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w:t>
            </w:r>
            <w:r>
              <w:rPr>
                <w:rFonts w:ascii="Arial" w:hAnsi="Arial" w:cs="Arial"/>
                <w:b/>
                <w:sz w:val="24"/>
                <w:szCs w:val="24"/>
              </w:rPr>
              <w:t>»</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bookmarkStart w:id="7" w:name="_Hlk483580184"/>
            <w:r w:rsidRPr="00406CD1">
              <w:rPr>
                <w:rFonts w:ascii="Arial" w:hAnsi="Arial" w:cs="Arial"/>
                <w:sz w:val="24"/>
                <w:szCs w:val="24"/>
              </w:rPr>
              <w:t>2.6</w:t>
            </w:r>
          </w:p>
        </w:tc>
        <w:tc>
          <w:tcPr>
            <w:tcW w:w="2125" w:type="dxa"/>
          </w:tcPr>
          <w:p w:rsidR="00DB06E1" w:rsidRPr="00406CD1" w:rsidRDefault="00DB06E1" w:rsidP="00385A48">
            <w:pPr>
              <w:autoSpaceDE w:val="0"/>
              <w:spacing w:after="0" w:line="240" w:lineRule="auto"/>
              <w:jc w:val="center"/>
              <w:rPr>
                <w:rFonts w:ascii="Arial" w:hAnsi="Arial" w:cs="Arial"/>
                <w:sz w:val="24"/>
                <w:szCs w:val="24"/>
                <w:lang w:eastAsia="ru-RU"/>
              </w:rPr>
            </w:pPr>
            <w:r w:rsidRPr="00406CD1">
              <w:rPr>
                <w:rFonts w:ascii="Arial" w:hAnsi="Arial" w:cs="Arial"/>
                <w:sz w:val="24"/>
                <w:szCs w:val="24"/>
                <w:lang w:eastAsia="ru-RU"/>
              </w:rPr>
              <w:t>Основное мероприятие «Проведение физкультурных мероприятий»</w:t>
            </w:r>
          </w:p>
        </w:tc>
        <w:tc>
          <w:tcPr>
            <w:tcW w:w="1983"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Повышение условий и укрепление здоровья жителей муниципального образования 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11" w:type="dxa"/>
          </w:tcPr>
          <w:p w:rsidR="00DB06E1" w:rsidRPr="00406CD1" w:rsidRDefault="00DB06E1" w:rsidP="0011062A">
            <w:pPr>
              <w:spacing w:after="0" w:line="240" w:lineRule="auto"/>
              <w:rPr>
                <w:rFonts w:ascii="Arial" w:hAnsi="Arial" w:cs="Arial"/>
                <w:sz w:val="24"/>
                <w:szCs w:val="24"/>
              </w:rPr>
            </w:pPr>
            <w:r w:rsidRPr="00406CD1">
              <w:rPr>
                <w:rFonts w:ascii="Arial" w:hAnsi="Arial" w:cs="Arial"/>
                <w:sz w:val="24"/>
                <w:szCs w:val="24"/>
              </w:rPr>
              <w:t>Недостаточный уровень обеспеченности населения спортивным и инвентарем по месту жительства</w:t>
            </w:r>
          </w:p>
        </w:tc>
        <w:tc>
          <w:tcPr>
            <w:tcW w:w="2565" w:type="dxa"/>
            <w:gridSpan w:val="3"/>
          </w:tcPr>
          <w:p w:rsidR="00DB06E1" w:rsidRPr="00406CD1" w:rsidRDefault="00DB06E1" w:rsidP="0011062A">
            <w:pPr>
              <w:spacing w:after="0" w:line="240" w:lineRule="auto"/>
              <w:rPr>
                <w:rFonts w:ascii="Arial" w:hAnsi="Arial" w:cs="Arial"/>
                <w:sz w:val="24"/>
                <w:szCs w:val="24"/>
              </w:rPr>
            </w:pPr>
            <w:r w:rsidRPr="00406CD1">
              <w:rPr>
                <w:rFonts w:ascii="Arial" w:hAnsi="Arial" w:cs="Arial"/>
                <w:sz w:val="24"/>
                <w:szCs w:val="24"/>
              </w:rPr>
              <w:t>Доля численности населения, вовлеченного  в физкультурно-спортивные мероприятия</w:t>
            </w:r>
          </w:p>
          <w:p w:rsidR="00DB06E1" w:rsidRPr="00406CD1" w:rsidRDefault="00DB06E1" w:rsidP="0011062A">
            <w:pPr>
              <w:spacing w:after="0" w:line="240" w:lineRule="auto"/>
              <w:rPr>
                <w:rFonts w:ascii="Arial" w:hAnsi="Arial" w:cs="Arial"/>
                <w:sz w:val="24"/>
                <w:szCs w:val="24"/>
              </w:rPr>
            </w:pPr>
            <w:r w:rsidRPr="00406CD1">
              <w:rPr>
                <w:rFonts w:ascii="Arial" w:hAnsi="Arial" w:cs="Arial"/>
                <w:sz w:val="24"/>
                <w:szCs w:val="24"/>
              </w:rPr>
              <w:t>уровень обеспеченности оборудованием, инвентарем и материалами для занятий физкультурой и спортом</w:t>
            </w:r>
          </w:p>
        </w:tc>
      </w:tr>
      <w:tr w:rsidR="00DB06E1" w:rsidRPr="00406CD1" w:rsidTr="00F80269">
        <w:tc>
          <w:tcPr>
            <w:tcW w:w="15134" w:type="dxa"/>
            <w:gridSpan w:val="11"/>
          </w:tcPr>
          <w:p w:rsidR="00DB06E1" w:rsidRPr="00A148B5" w:rsidRDefault="00DB06E1" w:rsidP="00A148B5">
            <w:pPr>
              <w:spacing w:after="0" w:line="240" w:lineRule="auto"/>
              <w:ind w:hanging="28"/>
              <w:jc w:val="center"/>
              <w:rPr>
                <w:rFonts w:ascii="Arial" w:hAnsi="Arial" w:cs="Arial"/>
                <w:b/>
                <w:bCs/>
                <w:sz w:val="24"/>
                <w:szCs w:val="24"/>
              </w:rPr>
            </w:pPr>
            <w:r>
              <w:rPr>
                <w:rFonts w:ascii="Arial" w:hAnsi="Arial" w:cs="Arial"/>
                <w:b/>
                <w:sz w:val="24"/>
                <w:szCs w:val="24"/>
              </w:rPr>
              <w:t xml:space="preserve">Подпрограмма № </w:t>
            </w:r>
            <w:r w:rsidRPr="00A148B5">
              <w:rPr>
                <w:rFonts w:ascii="Arial" w:hAnsi="Arial" w:cs="Arial"/>
                <w:b/>
                <w:sz w:val="24"/>
                <w:szCs w:val="24"/>
              </w:rPr>
              <w:t xml:space="preserve">9  </w:t>
            </w:r>
            <w:r w:rsidRPr="00A148B5">
              <w:rPr>
                <w:rFonts w:ascii="Arial" w:hAnsi="Arial" w:cs="Arial"/>
                <w:b/>
                <w:bCs/>
                <w:sz w:val="24"/>
                <w:szCs w:val="24"/>
              </w:rPr>
              <w:t xml:space="preserve">«Другие вопросы в области национальной экономики на территории  </w:t>
            </w:r>
          </w:p>
          <w:p w:rsidR="00DB06E1" w:rsidRPr="00A148B5" w:rsidRDefault="00DB06E1" w:rsidP="00A148B5">
            <w:pPr>
              <w:spacing w:after="0" w:line="240" w:lineRule="auto"/>
              <w:ind w:hanging="28"/>
              <w:jc w:val="center"/>
              <w:rPr>
                <w:rFonts w:ascii="Arial" w:hAnsi="Arial" w:cs="Arial"/>
                <w:b/>
                <w:bCs/>
                <w:sz w:val="24"/>
                <w:szCs w:val="24"/>
              </w:rPr>
            </w:pPr>
            <w:r w:rsidRPr="00A148B5">
              <w:rPr>
                <w:rFonts w:ascii="Arial" w:hAnsi="Arial" w:cs="Arial"/>
                <w:b/>
                <w:bCs/>
                <w:sz w:val="24"/>
                <w:szCs w:val="24"/>
              </w:rPr>
              <w:t xml:space="preserve">муниципального образования Первомайский сельсовет Первомайского района </w:t>
            </w:r>
            <w:proofErr w:type="gramStart"/>
            <w:r w:rsidRPr="00A148B5">
              <w:rPr>
                <w:rFonts w:ascii="Arial" w:hAnsi="Arial" w:cs="Arial"/>
                <w:b/>
                <w:bCs/>
                <w:sz w:val="24"/>
                <w:szCs w:val="24"/>
              </w:rPr>
              <w:t>Оренбургской</w:t>
            </w:r>
            <w:proofErr w:type="gramEnd"/>
          </w:p>
          <w:p w:rsidR="00DB06E1" w:rsidRPr="00A148B5" w:rsidRDefault="00DB06E1" w:rsidP="00A148B5">
            <w:pPr>
              <w:spacing w:after="0" w:line="240" w:lineRule="auto"/>
              <w:ind w:hanging="28"/>
              <w:jc w:val="center"/>
              <w:rPr>
                <w:rFonts w:ascii="Arial" w:hAnsi="Arial" w:cs="Arial"/>
                <w:bCs/>
                <w:sz w:val="24"/>
                <w:szCs w:val="24"/>
              </w:rPr>
            </w:pPr>
            <w:r w:rsidRPr="00A148B5">
              <w:rPr>
                <w:rFonts w:ascii="Arial" w:hAnsi="Arial" w:cs="Arial"/>
                <w:b/>
                <w:bCs/>
                <w:sz w:val="24"/>
                <w:szCs w:val="24"/>
              </w:rPr>
              <w:t xml:space="preserve"> области на 2017-2021 гг.»</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Pr>
                <w:rFonts w:ascii="Arial" w:hAnsi="Arial" w:cs="Arial"/>
                <w:sz w:val="24"/>
                <w:szCs w:val="24"/>
              </w:rPr>
              <w:t>2.7.</w:t>
            </w:r>
          </w:p>
        </w:tc>
        <w:tc>
          <w:tcPr>
            <w:tcW w:w="2125" w:type="dxa"/>
          </w:tcPr>
          <w:p w:rsidR="00DB06E1" w:rsidRPr="00385A48" w:rsidRDefault="00DB06E1" w:rsidP="00385A48">
            <w:pPr>
              <w:autoSpaceDE w:val="0"/>
              <w:spacing w:after="0" w:line="240" w:lineRule="auto"/>
              <w:jc w:val="center"/>
              <w:rPr>
                <w:rFonts w:ascii="Arial" w:hAnsi="Arial" w:cs="Arial"/>
                <w:sz w:val="24"/>
                <w:szCs w:val="24"/>
                <w:lang w:eastAsia="ru-RU"/>
              </w:rPr>
            </w:pPr>
            <w:r w:rsidRPr="00385A48">
              <w:rPr>
                <w:rFonts w:ascii="Arial" w:hAnsi="Arial" w:cs="Arial"/>
                <w:sz w:val="24"/>
                <w:szCs w:val="24"/>
              </w:rPr>
              <w:t xml:space="preserve">Основное мероприятие  «Организация по развитию системы </w:t>
            </w:r>
            <w:proofErr w:type="spellStart"/>
            <w:r w:rsidRPr="00385A48">
              <w:rPr>
                <w:rFonts w:ascii="Arial" w:hAnsi="Arial" w:cs="Arial"/>
                <w:sz w:val="24"/>
                <w:szCs w:val="24"/>
              </w:rPr>
              <w:t>градорегулирования</w:t>
            </w:r>
            <w:proofErr w:type="spellEnd"/>
            <w:r w:rsidRPr="00385A48">
              <w:rPr>
                <w:rFonts w:ascii="Arial" w:hAnsi="Arial" w:cs="Arial"/>
                <w:sz w:val="24"/>
                <w:szCs w:val="24"/>
              </w:rPr>
              <w:t>»</w:t>
            </w:r>
          </w:p>
        </w:tc>
        <w:tc>
          <w:tcPr>
            <w:tcW w:w="1983"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385A48">
            <w:pPr>
              <w:spacing w:after="0" w:line="240" w:lineRule="auto"/>
              <w:jc w:val="center"/>
              <w:rPr>
                <w:rFonts w:ascii="Arial" w:hAnsi="Arial" w:cs="Arial"/>
                <w:sz w:val="24"/>
                <w:szCs w:val="24"/>
              </w:rPr>
            </w:pPr>
            <w:r>
              <w:rPr>
                <w:rFonts w:ascii="Arial" w:hAnsi="Arial" w:cs="Arial"/>
                <w:sz w:val="22"/>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2111" w:type="dxa"/>
          </w:tcPr>
          <w:p w:rsidR="00DB06E1" w:rsidRPr="00406CD1" w:rsidRDefault="00DB06E1" w:rsidP="0011062A">
            <w:pPr>
              <w:spacing w:after="0" w:line="240" w:lineRule="auto"/>
              <w:rPr>
                <w:rFonts w:ascii="Arial" w:hAnsi="Arial" w:cs="Arial"/>
                <w:sz w:val="24"/>
                <w:szCs w:val="24"/>
              </w:rPr>
            </w:pPr>
          </w:p>
        </w:tc>
        <w:tc>
          <w:tcPr>
            <w:tcW w:w="2565" w:type="dxa"/>
            <w:gridSpan w:val="3"/>
          </w:tcPr>
          <w:p w:rsidR="00DB06E1" w:rsidRPr="00406CD1" w:rsidRDefault="00DB06E1" w:rsidP="00385A48">
            <w:pPr>
              <w:spacing w:after="0" w:line="240" w:lineRule="auto"/>
              <w:jc w:val="center"/>
              <w:rPr>
                <w:rFonts w:ascii="Arial" w:hAnsi="Arial" w:cs="Arial"/>
                <w:sz w:val="24"/>
                <w:szCs w:val="24"/>
              </w:rPr>
            </w:pPr>
            <w:r>
              <w:rPr>
                <w:rFonts w:ascii="Arial" w:hAnsi="Arial" w:cs="Arial"/>
                <w:sz w:val="22"/>
              </w:rPr>
              <w:t>государственный кадастровый учет</w:t>
            </w:r>
          </w:p>
        </w:tc>
      </w:tr>
    </w:tbl>
    <w:bookmarkEnd w:id="7"/>
    <w:p w:rsidR="00DB06E1" w:rsidRDefault="00DB06E1" w:rsidP="00DD456B">
      <w:pPr>
        <w:spacing w:after="0" w:line="240" w:lineRule="auto"/>
        <w:ind w:left="5387" w:firstLine="4252"/>
        <w:rPr>
          <w:rFonts w:ascii="Arial" w:hAnsi="Arial" w:cs="Arial"/>
          <w:sz w:val="24"/>
          <w:szCs w:val="24"/>
        </w:rPr>
      </w:pPr>
      <w:r w:rsidRPr="00406CD1">
        <w:rPr>
          <w:rFonts w:ascii="Arial" w:hAnsi="Arial" w:cs="Arial"/>
          <w:color w:val="000000"/>
          <w:sz w:val="24"/>
          <w:szCs w:val="24"/>
          <w:lang w:eastAsia="ru-RU"/>
        </w:rPr>
        <w:t xml:space="preserve">    </w:t>
      </w: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Приложение № </w:t>
      </w:r>
      <w:r>
        <w:rPr>
          <w:rFonts w:ascii="Arial" w:hAnsi="Arial" w:cs="Arial"/>
          <w:sz w:val="24"/>
          <w:szCs w:val="24"/>
        </w:rPr>
        <w:t>3</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DB06E1" w:rsidRDefault="00DB06E1" w:rsidP="004A2CE7">
      <w:pPr>
        <w:spacing w:after="0" w:line="240" w:lineRule="auto"/>
        <w:jc w:val="center"/>
        <w:rPr>
          <w:rFonts w:ascii="Arial" w:hAnsi="Arial" w:cs="Arial"/>
          <w:color w:val="000000"/>
          <w:sz w:val="24"/>
          <w:szCs w:val="24"/>
          <w:lang w:eastAsia="ru-RU"/>
        </w:rPr>
      </w:pPr>
    </w:p>
    <w:p w:rsidR="00DB06E1" w:rsidRDefault="00DB06E1" w:rsidP="004A2CE7">
      <w:pPr>
        <w:spacing w:after="0" w:line="240" w:lineRule="auto"/>
        <w:jc w:val="center"/>
        <w:rPr>
          <w:rFonts w:ascii="Arial" w:hAnsi="Arial" w:cs="Arial"/>
          <w:color w:val="000000"/>
          <w:sz w:val="24"/>
          <w:szCs w:val="24"/>
          <w:lang w:eastAsia="ru-RU"/>
        </w:rPr>
      </w:pPr>
    </w:p>
    <w:p w:rsidR="00DB06E1" w:rsidRDefault="00DB06E1" w:rsidP="004A2CE7">
      <w:pPr>
        <w:spacing w:after="0" w:line="240" w:lineRule="auto"/>
        <w:jc w:val="center"/>
        <w:rPr>
          <w:rFonts w:ascii="Arial" w:hAnsi="Arial" w:cs="Arial"/>
          <w:sz w:val="24"/>
          <w:szCs w:val="24"/>
        </w:rPr>
      </w:pPr>
      <w:r w:rsidRPr="00441768">
        <w:rPr>
          <w:rFonts w:ascii="Arial" w:hAnsi="Arial" w:cs="Arial"/>
          <w:sz w:val="24"/>
          <w:szCs w:val="24"/>
        </w:rPr>
        <w:t>Ресурсное обеспечение реализации муниципальной программы</w:t>
      </w:r>
    </w:p>
    <w:p w:rsidR="00DB06E1" w:rsidRDefault="00DB06E1" w:rsidP="004A2CE7">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526"/>
        <w:gridCol w:w="608"/>
        <w:gridCol w:w="1908"/>
        <w:gridCol w:w="2633"/>
        <w:gridCol w:w="2100"/>
        <w:gridCol w:w="980"/>
        <w:gridCol w:w="840"/>
        <w:gridCol w:w="980"/>
        <w:gridCol w:w="1120"/>
        <w:gridCol w:w="948"/>
        <w:gridCol w:w="982"/>
        <w:gridCol w:w="982"/>
      </w:tblGrid>
      <w:tr w:rsidR="00DB06E1" w:rsidRPr="00406CD1" w:rsidTr="00002075">
        <w:tc>
          <w:tcPr>
            <w:tcW w:w="1727" w:type="dxa"/>
            <w:gridSpan w:val="3"/>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Аналитический код</w:t>
            </w:r>
          </w:p>
        </w:tc>
        <w:tc>
          <w:tcPr>
            <w:tcW w:w="1908"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Статус</w:t>
            </w:r>
          </w:p>
        </w:tc>
        <w:tc>
          <w:tcPr>
            <w:tcW w:w="2633"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Наименование основного мероприятия</w:t>
            </w:r>
          </w:p>
        </w:tc>
        <w:tc>
          <w:tcPr>
            <w:tcW w:w="2100"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 xml:space="preserve">Ответственный исполнитель </w:t>
            </w:r>
          </w:p>
        </w:tc>
        <w:tc>
          <w:tcPr>
            <w:tcW w:w="1820" w:type="dxa"/>
            <w:gridSpan w:val="2"/>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Код бюджетной классификации</w:t>
            </w:r>
          </w:p>
        </w:tc>
        <w:tc>
          <w:tcPr>
            <w:tcW w:w="5012" w:type="dxa"/>
            <w:gridSpan w:val="5"/>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Объем бюджетных ассигнований</w:t>
            </w:r>
          </w:p>
        </w:tc>
      </w:tr>
      <w:tr w:rsidR="00DB06E1" w:rsidRPr="00406CD1" w:rsidTr="00002075">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МП</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proofErr w:type="spellStart"/>
            <w:r w:rsidRPr="00406CD1">
              <w:rPr>
                <w:rFonts w:ascii="Arial" w:hAnsi="Arial" w:cs="Arial"/>
                <w:color w:val="000000"/>
                <w:sz w:val="22"/>
                <w:lang w:eastAsia="ru-RU"/>
              </w:rPr>
              <w:t>Пп</w:t>
            </w:r>
            <w:proofErr w:type="spellEnd"/>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ОМ</w:t>
            </w:r>
          </w:p>
        </w:tc>
        <w:tc>
          <w:tcPr>
            <w:tcW w:w="1908" w:type="dxa"/>
            <w:vMerge/>
          </w:tcPr>
          <w:p w:rsidR="00DB06E1" w:rsidRPr="00406CD1" w:rsidRDefault="00DB06E1" w:rsidP="003713BD">
            <w:pPr>
              <w:spacing w:after="0" w:line="240" w:lineRule="auto"/>
              <w:jc w:val="center"/>
              <w:rPr>
                <w:rFonts w:ascii="Arial" w:hAnsi="Arial" w:cs="Arial"/>
                <w:sz w:val="22"/>
              </w:rPr>
            </w:pPr>
          </w:p>
        </w:tc>
        <w:tc>
          <w:tcPr>
            <w:tcW w:w="2633" w:type="dxa"/>
            <w:vMerge/>
          </w:tcPr>
          <w:p w:rsidR="00DB06E1" w:rsidRPr="00406CD1" w:rsidRDefault="00DB06E1" w:rsidP="003713BD">
            <w:pPr>
              <w:spacing w:after="0" w:line="240" w:lineRule="auto"/>
              <w:jc w:val="center"/>
              <w:rPr>
                <w:rFonts w:ascii="Arial" w:hAnsi="Arial" w:cs="Arial"/>
                <w:sz w:val="22"/>
              </w:rPr>
            </w:pPr>
          </w:p>
        </w:tc>
        <w:tc>
          <w:tcPr>
            <w:tcW w:w="210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ЦСР</w:t>
            </w:r>
          </w:p>
        </w:tc>
        <w:tc>
          <w:tcPr>
            <w:tcW w:w="840" w:type="dxa"/>
          </w:tcPr>
          <w:p w:rsidR="00DB06E1" w:rsidRPr="00406CD1" w:rsidRDefault="00DB06E1" w:rsidP="003713BD">
            <w:pPr>
              <w:spacing w:after="0" w:line="240" w:lineRule="auto"/>
              <w:jc w:val="center"/>
              <w:rPr>
                <w:rFonts w:ascii="Arial" w:hAnsi="Arial" w:cs="Arial"/>
                <w:sz w:val="22"/>
              </w:rPr>
            </w:pPr>
            <w:proofErr w:type="spellStart"/>
            <w:r w:rsidRPr="00406CD1">
              <w:rPr>
                <w:rFonts w:ascii="Arial" w:hAnsi="Arial" w:cs="Arial"/>
                <w:sz w:val="22"/>
              </w:rPr>
              <w:t>РзПр</w:t>
            </w:r>
            <w:proofErr w:type="spellEnd"/>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2017</w:t>
            </w:r>
          </w:p>
        </w:tc>
        <w:tc>
          <w:tcPr>
            <w:tcW w:w="112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2018</w:t>
            </w:r>
          </w:p>
        </w:tc>
        <w:tc>
          <w:tcPr>
            <w:tcW w:w="948"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2019</w:t>
            </w:r>
          </w:p>
        </w:tc>
        <w:tc>
          <w:tcPr>
            <w:tcW w:w="982"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2020</w:t>
            </w:r>
          </w:p>
        </w:tc>
        <w:tc>
          <w:tcPr>
            <w:tcW w:w="982"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2021</w:t>
            </w:r>
          </w:p>
        </w:tc>
      </w:tr>
      <w:tr w:rsidR="00DB06E1" w:rsidRPr="00406CD1" w:rsidTr="00002075">
        <w:trPr>
          <w:trHeight w:val="3261"/>
        </w:trPr>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p>
        </w:tc>
        <w:tc>
          <w:tcPr>
            <w:tcW w:w="1908" w:type="dxa"/>
          </w:tcPr>
          <w:p w:rsidR="00DB06E1" w:rsidRPr="00406CD1" w:rsidRDefault="00DB06E1" w:rsidP="003713BD">
            <w:pPr>
              <w:spacing w:after="0" w:line="240" w:lineRule="auto"/>
              <w:jc w:val="center"/>
              <w:rPr>
                <w:rFonts w:ascii="Arial" w:hAnsi="Arial" w:cs="Arial"/>
                <w:b/>
                <w:color w:val="000000"/>
                <w:sz w:val="22"/>
                <w:lang w:eastAsia="ru-RU"/>
              </w:rPr>
            </w:pPr>
            <w:r w:rsidRPr="00406CD1">
              <w:rPr>
                <w:rFonts w:ascii="Arial" w:hAnsi="Arial" w:cs="Arial"/>
                <w:b/>
                <w:color w:val="000000"/>
                <w:sz w:val="22"/>
                <w:lang w:eastAsia="ru-RU"/>
              </w:rPr>
              <w:t xml:space="preserve">Муниципальная программа </w:t>
            </w:r>
            <w:r w:rsidRPr="00406CD1">
              <w:rPr>
                <w:rFonts w:ascii="Arial" w:hAnsi="Arial" w:cs="Arial"/>
                <w:color w:val="000000"/>
                <w:sz w:val="22"/>
                <w:lang w:eastAsia="ru-RU"/>
              </w:rPr>
              <w:t>«</w:t>
            </w:r>
            <w:r w:rsidRPr="00406CD1">
              <w:rPr>
                <w:rFonts w:ascii="Arial" w:hAnsi="Arial" w:cs="Arial"/>
                <w:sz w:val="22"/>
                <w:lang w:eastAsia="ru-RU"/>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c>
          <w:tcPr>
            <w:tcW w:w="2633" w:type="dxa"/>
          </w:tcPr>
          <w:p w:rsidR="00DB06E1" w:rsidRPr="00406CD1" w:rsidRDefault="00DB06E1" w:rsidP="003713BD">
            <w:pPr>
              <w:spacing w:after="0" w:line="240" w:lineRule="auto"/>
              <w:jc w:val="center"/>
              <w:rPr>
                <w:rFonts w:ascii="Arial" w:hAnsi="Arial" w:cs="Arial"/>
                <w:sz w:val="22"/>
              </w:rPr>
            </w:pPr>
          </w:p>
        </w:tc>
        <w:tc>
          <w:tcPr>
            <w:tcW w:w="210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10 0 00 00000</w:t>
            </w:r>
          </w:p>
        </w:tc>
        <w:tc>
          <w:tcPr>
            <w:tcW w:w="840" w:type="dxa"/>
          </w:tcPr>
          <w:p w:rsidR="00DB06E1" w:rsidRPr="00406CD1" w:rsidRDefault="00DB06E1" w:rsidP="003713BD">
            <w:pPr>
              <w:spacing w:after="0" w:line="240" w:lineRule="auto"/>
              <w:jc w:val="center"/>
              <w:rPr>
                <w:rFonts w:ascii="Arial" w:hAnsi="Arial" w:cs="Arial"/>
                <w:sz w:val="22"/>
              </w:rPr>
            </w:pPr>
          </w:p>
        </w:tc>
        <w:tc>
          <w:tcPr>
            <w:tcW w:w="980" w:type="dxa"/>
          </w:tcPr>
          <w:p w:rsidR="00DB06E1" w:rsidRPr="00002075" w:rsidRDefault="00DB06E1" w:rsidP="00A1416A">
            <w:pPr>
              <w:spacing w:after="0" w:line="240" w:lineRule="auto"/>
              <w:jc w:val="center"/>
              <w:rPr>
                <w:rFonts w:ascii="Arial" w:hAnsi="Arial" w:cs="Arial"/>
                <w:sz w:val="20"/>
                <w:szCs w:val="20"/>
              </w:rPr>
            </w:pPr>
            <w:r w:rsidRPr="00002075">
              <w:rPr>
                <w:rFonts w:ascii="Arial" w:hAnsi="Arial" w:cs="Arial"/>
                <w:sz w:val="20"/>
                <w:szCs w:val="20"/>
              </w:rPr>
              <w:t>33618,3</w:t>
            </w:r>
          </w:p>
        </w:tc>
        <w:tc>
          <w:tcPr>
            <w:tcW w:w="1120" w:type="dxa"/>
          </w:tcPr>
          <w:p w:rsidR="00DB06E1" w:rsidRPr="00002075" w:rsidRDefault="00DB06E1" w:rsidP="00A1416A">
            <w:pPr>
              <w:spacing w:after="0" w:line="240" w:lineRule="auto"/>
              <w:jc w:val="center"/>
              <w:rPr>
                <w:rFonts w:ascii="Arial" w:hAnsi="Arial" w:cs="Arial"/>
                <w:sz w:val="20"/>
                <w:szCs w:val="20"/>
              </w:rPr>
            </w:pPr>
            <w:r w:rsidRPr="00002075">
              <w:rPr>
                <w:rFonts w:ascii="Arial" w:hAnsi="Arial" w:cs="Arial"/>
                <w:sz w:val="20"/>
                <w:szCs w:val="20"/>
              </w:rPr>
              <w:t>3</w:t>
            </w:r>
            <w:r w:rsidR="00CC529D">
              <w:rPr>
                <w:rFonts w:ascii="Arial" w:hAnsi="Arial" w:cs="Arial"/>
                <w:sz w:val="20"/>
                <w:szCs w:val="20"/>
              </w:rPr>
              <w:t>73</w:t>
            </w:r>
            <w:r w:rsidR="005751C5">
              <w:rPr>
                <w:rFonts w:ascii="Arial" w:hAnsi="Arial" w:cs="Arial"/>
                <w:sz w:val="20"/>
                <w:szCs w:val="20"/>
              </w:rPr>
              <w:t>63,3</w:t>
            </w:r>
          </w:p>
        </w:tc>
        <w:tc>
          <w:tcPr>
            <w:tcW w:w="948" w:type="dxa"/>
          </w:tcPr>
          <w:p w:rsidR="00DB06E1" w:rsidRPr="00002075" w:rsidRDefault="00807F0D" w:rsidP="00A1416A">
            <w:pPr>
              <w:spacing w:after="0" w:line="240" w:lineRule="auto"/>
              <w:jc w:val="center"/>
              <w:rPr>
                <w:rFonts w:ascii="Arial" w:hAnsi="Arial" w:cs="Arial"/>
                <w:sz w:val="20"/>
                <w:szCs w:val="20"/>
              </w:rPr>
            </w:pPr>
            <w:r>
              <w:rPr>
                <w:rFonts w:ascii="Arial" w:hAnsi="Arial" w:cs="Arial"/>
                <w:sz w:val="20"/>
                <w:szCs w:val="20"/>
              </w:rPr>
              <w:t>33370</w:t>
            </w:r>
            <w:r w:rsidR="00DB06E1">
              <w:rPr>
                <w:rFonts w:ascii="Arial" w:hAnsi="Arial" w:cs="Arial"/>
                <w:sz w:val="20"/>
                <w:szCs w:val="20"/>
              </w:rPr>
              <w:t>,4</w:t>
            </w:r>
          </w:p>
        </w:tc>
        <w:tc>
          <w:tcPr>
            <w:tcW w:w="982" w:type="dxa"/>
          </w:tcPr>
          <w:p w:rsidR="00DB06E1" w:rsidRPr="00002075" w:rsidRDefault="00543A3A" w:rsidP="00A1416A">
            <w:pPr>
              <w:spacing w:after="0" w:line="240" w:lineRule="auto"/>
              <w:jc w:val="center"/>
              <w:rPr>
                <w:rFonts w:ascii="Arial" w:hAnsi="Arial" w:cs="Arial"/>
                <w:sz w:val="20"/>
                <w:szCs w:val="20"/>
              </w:rPr>
            </w:pPr>
            <w:r>
              <w:rPr>
                <w:rFonts w:ascii="Arial" w:hAnsi="Arial" w:cs="Arial"/>
                <w:sz w:val="20"/>
                <w:szCs w:val="20"/>
              </w:rPr>
              <w:t>31008,7</w:t>
            </w:r>
          </w:p>
        </w:tc>
        <w:tc>
          <w:tcPr>
            <w:tcW w:w="982" w:type="dxa"/>
          </w:tcPr>
          <w:p w:rsidR="00DB06E1" w:rsidRPr="00002075" w:rsidRDefault="00543A3A" w:rsidP="00A1416A">
            <w:pPr>
              <w:spacing w:after="0" w:line="240" w:lineRule="auto"/>
              <w:jc w:val="center"/>
              <w:rPr>
                <w:rFonts w:ascii="Arial" w:hAnsi="Arial" w:cs="Arial"/>
                <w:sz w:val="20"/>
                <w:szCs w:val="20"/>
              </w:rPr>
            </w:pPr>
            <w:r>
              <w:rPr>
                <w:rFonts w:ascii="Arial" w:hAnsi="Arial" w:cs="Arial"/>
                <w:sz w:val="20"/>
                <w:szCs w:val="20"/>
              </w:rPr>
              <w:t>31812,3</w:t>
            </w:r>
          </w:p>
        </w:tc>
      </w:tr>
      <w:tr w:rsidR="00DB06E1" w:rsidRPr="00406CD1" w:rsidTr="00002075">
        <w:trPr>
          <w:trHeight w:val="339"/>
        </w:trPr>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p>
        </w:tc>
        <w:tc>
          <w:tcPr>
            <w:tcW w:w="1908" w:type="dxa"/>
            <w:vMerge w:val="restart"/>
            <w:tcBorders>
              <w:bottom w:val="nil"/>
            </w:tcBorders>
          </w:tcPr>
          <w:p w:rsidR="00DB06E1" w:rsidRPr="00406CD1" w:rsidRDefault="00DB06E1" w:rsidP="003713BD">
            <w:pPr>
              <w:spacing w:after="0" w:line="240" w:lineRule="auto"/>
              <w:jc w:val="center"/>
              <w:rPr>
                <w:rFonts w:ascii="Arial" w:hAnsi="Arial" w:cs="Arial"/>
                <w:sz w:val="22"/>
                <w:lang w:eastAsia="ru-RU"/>
              </w:rPr>
            </w:pPr>
            <w:r w:rsidRPr="00406CD1">
              <w:rPr>
                <w:rFonts w:ascii="Arial" w:hAnsi="Arial" w:cs="Arial"/>
                <w:b/>
                <w:color w:val="000000"/>
                <w:sz w:val="22"/>
                <w:lang w:eastAsia="ru-RU"/>
              </w:rPr>
              <w:t xml:space="preserve">Подпрограмма </w:t>
            </w:r>
            <w:r w:rsidRPr="00406CD1">
              <w:rPr>
                <w:rFonts w:ascii="Arial" w:hAnsi="Arial" w:cs="Arial"/>
                <w:sz w:val="22"/>
                <w:lang w:eastAsia="ru-RU"/>
              </w:rPr>
              <w:lastRenderedPageBreak/>
              <w:t>«</w:t>
            </w:r>
            <w:r w:rsidRPr="00406CD1">
              <w:rPr>
                <w:rFonts w:ascii="Arial" w:hAnsi="Arial" w:cs="Arial"/>
                <w:sz w:val="22"/>
              </w:rPr>
              <w:t xml:space="preserve">Организация деятельности  муниципального образования </w:t>
            </w:r>
            <w:r w:rsidRPr="00406CD1">
              <w:rPr>
                <w:rFonts w:ascii="Arial" w:hAnsi="Arial" w:cs="Arial"/>
                <w:sz w:val="22"/>
                <w:lang w:eastAsia="ru-RU"/>
              </w:rPr>
              <w:t>Первомайский сельсовет по вопросам местного значения на 2017-2021 годы»</w:t>
            </w:r>
          </w:p>
          <w:p w:rsidR="00DB06E1" w:rsidRPr="00406CD1" w:rsidRDefault="00DB06E1" w:rsidP="003713BD">
            <w:pPr>
              <w:spacing w:after="0" w:line="240" w:lineRule="auto"/>
              <w:jc w:val="center"/>
              <w:rPr>
                <w:rFonts w:ascii="Arial" w:hAnsi="Arial" w:cs="Arial"/>
                <w:color w:val="000000"/>
                <w:sz w:val="22"/>
                <w:lang w:eastAsia="ru-RU"/>
              </w:rPr>
            </w:pPr>
          </w:p>
        </w:tc>
        <w:tc>
          <w:tcPr>
            <w:tcW w:w="2633" w:type="dxa"/>
          </w:tcPr>
          <w:p w:rsidR="00DB06E1" w:rsidRPr="00406CD1" w:rsidRDefault="00DB06E1" w:rsidP="003713BD">
            <w:pPr>
              <w:spacing w:after="0" w:line="240" w:lineRule="auto"/>
              <w:jc w:val="center"/>
              <w:rPr>
                <w:rFonts w:ascii="Arial" w:hAnsi="Arial" w:cs="Arial"/>
                <w:sz w:val="22"/>
                <w:lang w:eastAsia="ru-RU"/>
              </w:rPr>
            </w:pPr>
          </w:p>
        </w:tc>
        <w:tc>
          <w:tcPr>
            <w:tcW w:w="2100" w:type="dxa"/>
            <w:vMerge w:val="restart"/>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 xml:space="preserve">Администрация </w:t>
            </w:r>
            <w:r w:rsidRPr="00406CD1">
              <w:rPr>
                <w:rFonts w:ascii="Arial" w:hAnsi="Arial" w:cs="Arial"/>
                <w:sz w:val="22"/>
              </w:rPr>
              <w:lastRenderedPageBreak/>
              <w:t>МО Первомайский сельсовет</w:t>
            </w:r>
          </w:p>
          <w:p w:rsidR="00DB06E1" w:rsidRPr="00406CD1" w:rsidRDefault="00DB06E1" w:rsidP="007E24C2">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lastRenderedPageBreak/>
              <w:t xml:space="preserve">10 1 00 </w:t>
            </w:r>
            <w:r w:rsidRPr="00406CD1">
              <w:rPr>
                <w:rFonts w:ascii="Arial" w:hAnsi="Arial" w:cs="Arial"/>
                <w:sz w:val="22"/>
              </w:rPr>
              <w:lastRenderedPageBreak/>
              <w:t>00000</w:t>
            </w:r>
          </w:p>
        </w:tc>
        <w:tc>
          <w:tcPr>
            <w:tcW w:w="840" w:type="dxa"/>
          </w:tcPr>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rPr>
                <w:rFonts w:ascii="Arial" w:hAnsi="Arial" w:cs="Arial"/>
                <w:sz w:val="22"/>
              </w:rPr>
            </w:pPr>
          </w:p>
        </w:tc>
        <w:tc>
          <w:tcPr>
            <w:tcW w:w="1120" w:type="dxa"/>
          </w:tcPr>
          <w:p w:rsidR="00DB06E1" w:rsidRPr="00406CD1" w:rsidRDefault="00DB06E1" w:rsidP="003713BD">
            <w:pPr>
              <w:spacing w:after="0" w:line="240" w:lineRule="auto"/>
              <w:rPr>
                <w:rFonts w:ascii="Arial" w:hAnsi="Arial" w:cs="Arial"/>
                <w:sz w:val="22"/>
              </w:rPr>
            </w:pPr>
          </w:p>
        </w:tc>
        <w:tc>
          <w:tcPr>
            <w:tcW w:w="948" w:type="dxa"/>
          </w:tcPr>
          <w:p w:rsidR="00DB06E1" w:rsidRPr="00406CD1" w:rsidRDefault="00DB06E1" w:rsidP="003713BD">
            <w:pPr>
              <w:spacing w:after="0" w:line="240" w:lineRule="auto"/>
              <w:rPr>
                <w:rFonts w:ascii="Arial" w:hAnsi="Arial" w:cs="Arial"/>
                <w:sz w:val="22"/>
              </w:rPr>
            </w:pPr>
          </w:p>
        </w:tc>
        <w:tc>
          <w:tcPr>
            <w:tcW w:w="982" w:type="dxa"/>
          </w:tcPr>
          <w:p w:rsidR="00DB06E1" w:rsidRPr="00406CD1" w:rsidRDefault="00DB06E1" w:rsidP="003713BD">
            <w:pPr>
              <w:spacing w:after="0" w:line="240" w:lineRule="auto"/>
              <w:rPr>
                <w:rFonts w:ascii="Arial" w:hAnsi="Arial" w:cs="Arial"/>
                <w:sz w:val="22"/>
              </w:rPr>
            </w:pPr>
          </w:p>
        </w:tc>
        <w:tc>
          <w:tcPr>
            <w:tcW w:w="982" w:type="dxa"/>
          </w:tcPr>
          <w:p w:rsidR="00DB06E1" w:rsidRPr="00406CD1" w:rsidRDefault="00DB06E1" w:rsidP="003713BD">
            <w:pPr>
              <w:spacing w:after="0" w:line="240" w:lineRule="auto"/>
              <w:rPr>
                <w:rFonts w:ascii="Arial" w:hAnsi="Arial" w:cs="Arial"/>
                <w:sz w:val="22"/>
              </w:rPr>
            </w:pPr>
          </w:p>
        </w:tc>
      </w:tr>
      <w:tr w:rsidR="00DB06E1" w:rsidRPr="00406CD1" w:rsidTr="00002075">
        <w:trPr>
          <w:trHeight w:val="698"/>
        </w:trPr>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lastRenderedPageBreak/>
              <w:t>10</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01</w:t>
            </w:r>
          </w:p>
        </w:tc>
        <w:tc>
          <w:tcPr>
            <w:tcW w:w="1908" w:type="dxa"/>
            <w:vMerge/>
            <w:tcBorders>
              <w:bottom w:val="nil"/>
            </w:tcBorders>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tcPr>
          <w:p w:rsidR="00DB06E1" w:rsidRPr="00406CD1" w:rsidRDefault="00DB06E1" w:rsidP="003713BD">
            <w:pPr>
              <w:spacing w:after="0" w:line="240" w:lineRule="auto"/>
              <w:jc w:val="center"/>
              <w:rPr>
                <w:rFonts w:ascii="Arial" w:hAnsi="Arial" w:cs="Arial"/>
                <w:sz w:val="22"/>
                <w:lang w:eastAsia="ru-RU"/>
              </w:rPr>
            </w:pPr>
            <w:r w:rsidRPr="00406CD1">
              <w:rPr>
                <w:rFonts w:ascii="Arial" w:hAnsi="Arial" w:cs="Arial"/>
                <w:sz w:val="22"/>
                <w:lang w:eastAsia="ru-RU"/>
              </w:rPr>
              <w:t>Основное мероприятие «Обеспечение деятельности главы муниципального образования и местной администрации»</w:t>
            </w:r>
          </w:p>
        </w:tc>
        <w:tc>
          <w:tcPr>
            <w:tcW w:w="2100" w:type="dxa"/>
            <w:vMerge/>
          </w:tcPr>
          <w:p w:rsidR="00DB06E1" w:rsidRPr="00406CD1" w:rsidRDefault="00DB06E1" w:rsidP="007E24C2">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10 1 01 00000</w:t>
            </w: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10 1 01 10030</w:t>
            </w: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10 1 01 10040</w:t>
            </w:r>
          </w:p>
        </w:tc>
        <w:tc>
          <w:tcPr>
            <w:tcW w:w="84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0100</w:t>
            </w: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0102</w:t>
            </w: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0104</w:t>
            </w:r>
          </w:p>
        </w:tc>
        <w:tc>
          <w:tcPr>
            <w:tcW w:w="980"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5025,0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721,0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4304,0</w:t>
            </w:r>
          </w:p>
        </w:tc>
        <w:tc>
          <w:tcPr>
            <w:tcW w:w="1120" w:type="dxa"/>
            <w:shd w:val="clear" w:color="auto" w:fill="FFFFFF"/>
          </w:tcPr>
          <w:p w:rsidR="00DB06E1" w:rsidRPr="00406CD1" w:rsidRDefault="00DB06E1" w:rsidP="007E24C2">
            <w:pPr>
              <w:shd w:val="clear" w:color="auto" w:fill="FFFFFF"/>
              <w:spacing w:after="0" w:line="240" w:lineRule="auto"/>
              <w:jc w:val="center"/>
              <w:rPr>
                <w:rFonts w:ascii="Arial" w:hAnsi="Arial" w:cs="Arial"/>
                <w:sz w:val="22"/>
              </w:rPr>
            </w:pPr>
            <w:r>
              <w:rPr>
                <w:rFonts w:ascii="Arial" w:hAnsi="Arial" w:cs="Arial"/>
                <w:sz w:val="22"/>
              </w:rPr>
              <w:t>5080,3</w:t>
            </w:r>
          </w:p>
          <w:p w:rsidR="00DB06E1" w:rsidRPr="00406CD1" w:rsidRDefault="00DB06E1" w:rsidP="007E24C2">
            <w:pPr>
              <w:shd w:val="clear" w:color="auto" w:fill="FFFFFF"/>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Pr>
                <w:rFonts w:ascii="Arial" w:hAnsi="Arial" w:cs="Arial"/>
                <w:sz w:val="22"/>
              </w:rPr>
              <w:t>891,5</w:t>
            </w:r>
          </w:p>
          <w:p w:rsidR="00DB06E1" w:rsidRPr="00406CD1" w:rsidRDefault="00DB06E1" w:rsidP="007E24C2">
            <w:pPr>
              <w:jc w:val="center"/>
              <w:rPr>
                <w:rFonts w:ascii="Arial" w:hAnsi="Arial" w:cs="Arial"/>
                <w:sz w:val="22"/>
              </w:rPr>
            </w:pPr>
          </w:p>
          <w:p w:rsidR="00DB06E1" w:rsidRDefault="00DB06E1" w:rsidP="007E24C2">
            <w:pPr>
              <w:rPr>
                <w:rFonts w:ascii="Arial" w:hAnsi="Arial" w:cs="Arial"/>
                <w:sz w:val="22"/>
              </w:rPr>
            </w:pPr>
          </w:p>
          <w:p w:rsidR="00DB06E1" w:rsidRPr="00406CD1" w:rsidRDefault="00DB06E1" w:rsidP="003408E0">
            <w:pPr>
              <w:jc w:val="center"/>
              <w:rPr>
                <w:rFonts w:ascii="Arial" w:hAnsi="Arial" w:cs="Arial"/>
                <w:sz w:val="22"/>
              </w:rPr>
            </w:pPr>
            <w:r>
              <w:rPr>
                <w:rFonts w:ascii="Arial" w:hAnsi="Arial" w:cs="Arial"/>
                <w:sz w:val="22"/>
              </w:rPr>
              <w:t>4188,8</w:t>
            </w:r>
          </w:p>
        </w:tc>
        <w:tc>
          <w:tcPr>
            <w:tcW w:w="948"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5323,0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Pr>
                <w:rFonts w:ascii="Arial" w:hAnsi="Arial" w:cs="Arial"/>
                <w:sz w:val="22"/>
              </w:rPr>
              <w:t>812,0</w:t>
            </w:r>
          </w:p>
          <w:p w:rsidR="00DB06E1" w:rsidRPr="00406CD1" w:rsidRDefault="00DB06E1" w:rsidP="007E24C2">
            <w:pPr>
              <w:jc w:val="center"/>
              <w:rPr>
                <w:rFonts w:ascii="Arial" w:hAnsi="Arial" w:cs="Arial"/>
                <w:sz w:val="22"/>
              </w:rPr>
            </w:pPr>
          </w:p>
          <w:p w:rsidR="00DB06E1" w:rsidRDefault="00DB06E1" w:rsidP="007E24C2">
            <w:pPr>
              <w:jc w:val="center"/>
              <w:rPr>
                <w:rFonts w:ascii="Arial" w:hAnsi="Arial" w:cs="Arial"/>
                <w:sz w:val="22"/>
              </w:rPr>
            </w:pPr>
          </w:p>
          <w:p w:rsidR="00DB06E1" w:rsidRPr="00406CD1" w:rsidRDefault="00DB06E1" w:rsidP="007E24C2">
            <w:pPr>
              <w:jc w:val="center"/>
              <w:rPr>
                <w:rFonts w:ascii="Arial" w:hAnsi="Arial" w:cs="Arial"/>
                <w:sz w:val="22"/>
              </w:rPr>
            </w:pPr>
            <w:r>
              <w:rPr>
                <w:rFonts w:ascii="Arial" w:hAnsi="Arial" w:cs="Arial"/>
                <w:sz w:val="22"/>
              </w:rPr>
              <w:t>4511,0</w:t>
            </w:r>
          </w:p>
        </w:tc>
        <w:tc>
          <w:tcPr>
            <w:tcW w:w="982"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5323,0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Pr>
                <w:rFonts w:ascii="Arial" w:hAnsi="Arial" w:cs="Arial"/>
                <w:sz w:val="22"/>
              </w:rPr>
              <w:t>812,0</w:t>
            </w:r>
          </w:p>
          <w:p w:rsidR="00DB06E1" w:rsidRPr="00406CD1" w:rsidRDefault="00DB06E1" w:rsidP="007E24C2">
            <w:pPr>
              <w:jc w:val="center"/>
              <w:rPr>
                <w:rFonts w:ascii="Arial" w:hAnsi="Arial" w:cs="Arial"/>
                <w:sz w:val="22"/>
              </w:rPr>
            </w:pPr>
          </w:p>
          <w:p w:rsidR="00DB06E1" w:rsidRDefault="00DB06E1" w:rsidP="007E24C2">
            <w:pPr>
              <w:jc w:val="center"/>
              <w:rPr>
                <w:rFonts w:ascii="Arial" w:hAnsi="Arial" w:cs="Arial"/>
                <w:sz w:val="22"/>
              </w:rPr>
            </w:pPr>
          </w:p>
          <w:p w:rsidR="00DB06E1" w:rsidRPr="00406CD1" w:rsidRDefault="00DB06E1" w:rsidP="007E24C2">
            <w:pPr>
              <w:jc w:val="center"/>
              <w:rPr>
                <w:rFonts w:ascii="Arial" w:hAnsi="Arial" w:cs="Arial"/>
                <w:sz w:val="22"/>
              </w:rPr>
            </w:pPr>
            <w:r>
              <w:rPr>
                <w:rFonts w:ascii="Arial" w:hAnsi="Arial" w:cs="Arial"/>
                <w:sz w:val="22"/>
              </w:rPr>
              <w:t>4511,0</w:t>
            </w:r>
          </w:p>
        </w:tc>
        <w:tc>
          <w:tcPr>
            <w:tcW w:w="982"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5323,0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Pr>
                <w:rFonts w:ascii="Arial" w:hAnsi="Arial" w:cs="Arial"/>
                <w:sz w:val="22"/>
              </w:rPr>
              <w:t>812,0</w:t>
            </w:r>
          </w:p>
          <w:p w:rsidR="00DB06E1" w:rsidRPr="00406CD1" w:rsidRDefault="00DB06E1" w:rsidP="007E24C2">
            <w:pPr>
              <w:jc w:val="center"/>
              <w:rPr>
                <w:rFonts w:ascii="Arial" w:hAnsi="Arial" w:cs="Arial"/>
                <w:sz w:val="22"/>
              </w:rPr>
            </w:pPr>
          </w:p>
          <w:p w:rsidR="00DB06E1" w:rsidRDefault="00DB06E1" w:rsidP="007E24C2">
            <w:pPr>
              <w:jc w:val="center"/>
              <w:rPr>
                <w:rFonts w:ascii="Arial" w:hAnsi="Arial" w:cs="Arial"/>
                <w:sz w:val="22"/>
              </w:rPr>
            </w:pPr>
          </w:p>
          <w:p w:rsidR="00DB06E1" w:rsidRPr="00406CD1" w:rsidRDefault="00DB06E1" w:rsidP="007E24C2">
            <w:pPr>
              <w:jc w:val="center"/>
              <w:rPr>
                <w:rFonts w:ascii="Arial" w:hAnsi="Arial" w:cs="Arial"/>
                <w:sz w:val="22"/>
              </w:rPr>
            </w:pPr>
            <w:r>
              <w:rPr>
                <w:rFonts w:ascii="Arial" w:hAnsi="Arial" w:cs="Arial"/>
                <w:sz w:val="22"/>
              </w:rPr>
              <w:t>4511,0</w:t>
            </w:r>
          </w:p>
        </w:tc>
      </w:tr>
      <w:tr w:rsidR="00DB06E1" w:rsidRPr="00406CD1" w:rsidTr="00002075">
        <w:trPr>
          <w:trHeight w:val="216"/>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w:t>
            </w:r>
          </w:p>
        </w:tc>
        <w:tc>
          <w:tcPr>
            <w:tcW w:w="608" w:type="dxa"/>
          </w:tcPr>
          <w:p w:rsidR="00DB06E1" w:rsidRPr="00406CD1" w:rsidRDefault="00DB06E1" w:rsidP="003713BD">
            <w:pPr>
              <w:spacing w:after="0" w:line="240" w:lineRule="auto"/>
              <w:jc w:val="center"/>
              <w:rPr>
                <w:rFonts w:ascii="Arial" w:hAnsi="Arial" w:cs="Arial"/>
                <w:sz w:val="22"/>
              </w:rPr>
            </w:pPr>
          </w:p>
        </w:tc>
        <w:tc>
          <w:tcPr>
            <w:tcW w:w="1908"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«Защита населения и территории от чрезвычайных ситуаций на территории муниципального образования Первомайский сельсовет на 2017-2021 годы»</w:t>
            </w:r>
          </w:p>
        </w:tc>
        <w:tc>
          <w:tcPr>
            <w:tcW w:w="2633" w:type="dxa"/>
          </w:tcPr>
          <w:p w:rsidR="00DB06E1" w:rsidRPr="00406CD1" w:rsidRDefault="00DB06E1" w:rsidP="003713BD">
            <w:pPr>
              <w:jc w:val="center"/>
              <w:rPr>
                <w:rFonts w:ascii="Arial" w:hAnsi="Arial" w:cs="Arial"/>
                <w:sz w:val="22"/>
              </w:rPr>
            </w:pPr>
          </w:p>
        </w:tc>
        <w:tc>
          <w:tcPr>
            <w:tcW w:w="2100" w:type="dxa"/>
            <w:vMerge w:val="restart"/>
            <w:tcBorders>
              <w:top w:val="nil"/>
            </w:tcBorders>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7E24C2">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10 2 00 00000</w:t>
            </w:r>
          </w:p>
        </w:tc>
        <w:tc>
          <w:tcPr>
            <w:tcW w:w="840" w:type="dxa"/>
            <w:vMerge w:val="restart"/>
          </w:tcPr>
          <w:p w:rsidR="00DB06E1" w:rsidRPr="00406CD1" w:rsidRDefault="00DB06E1" w:rsidP="003713BD">
            <w:pPr>
              <w:jc w:val="center"/>
              <w:rPr>
                <w:rFonts w:ascii="Arial" w:hAnsi="Arial" w:cs="Arial"/>
                <w:sz w:val="22"/>
              </w:rPr>
            </w:pPr>
            <w:r w:rsidRPr="00406CD1">
              <w:rPr>
                <w:rFonts w:ascii="Arial" w:hAnsi="Arial" w:cs="Arial"/>
                <w:sz w:val="22"/>
              </w:rPr>
              <w:t>0309</w:t>
            </w:r>
          </w:p>
        </w:tc>
        <w:tc>
          <w:tcPr>
            <w:tcW w:w="98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645,0</w:t>
            </w:r>
          </w:p>
        </w:tc>
        <w:tc>
          <w:tcPr>
            <w:tcW w:w="1120"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48"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82"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82"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r>
      <w:tr w:rsidR="00DB06E1" w:rsidRPr="00406CD1" w:rsidTr="00002075">
        <w:trPr>
          <w:trHeight w:val="311"/>
        </w:trPr>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sz w:val="22"/>
              </w:rPr>
              <w:t>2</w:t>
            </w:r>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sz w:val="22"/>
              </w:rPr>
              <w:t>01</w:t>
            </w: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tcPr>
          <w:p w:rsidR="00DB06E1" w:rsidRPr="00406CD1" w:rsidRDefault="00DB06E1" w:rsidP="003713BD">
            <w:pPr>
              <w:jc w:val="center"/>
              <w:rPr>
                <w:rFonts w:ascii="Arial" w:hAnsi="Arial" w:cs="Arial"/>
                <w:sz w:val="22"/>
              </w:rPr>
            </w:pPr>
            <w:r w:rsidRPr="00406CD1">
              <w:rPr>
                <w:rFonts w:ascii="Arial" w:hAnsi="Arial" w:cs="Arial"/>
                <w:sz w:val="22"/>
              </w:rPr>
              <w:t>Основное мероприятие «Обеспечение мероприятий по защите населения и территории от чрезвычайных ситуаций»</w:t>
            </w: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10 2 01 71280</w:t>
            </w:r>
          </w:p>
        </w:tc>
        <w:tc>
          <w:tcPr>
            <w:tcW w:w="84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645,0</w:t>
            </w:r>
          </w:p>
        </w:tc>
        <w:tc>
          <w:tcPr>
            <w:tcW w:w="1120"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48"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82"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82"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r>
      <w:tr w:rsidR="00DB06E1" w:rsidRPr="00406CD1" w:rsidTr="00002075">
        <w:trPr>
          <w:trHeight w:val="311"/>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3</w:t>
            </w:r>
          </w:p>
        </w:tc>
        <w:tc>
          <w:tcPr>
            <w:tcW w:w="608" w:type="dxa"/>
          </w:tcPr>
          <w:p w:rsidR="00DB06E1" w:rsidRPr="00406CD1" w:rsidRDefault="00DB06E1" w:rsidP="003713BD">
            <w:pPr>
              <w:spacing w:after="0" w:line="240" w:lineRule="auto"/>
              <w:jc w:val="center"/>
              <w:rPr>
                <w:rFonts w:ascii="Arial" w:hAnsi="Arial" w:cs="Arial"/>
                <w:sz w:val="22"/>
              </w:rPr>
            </w:pPr>
          </w:p>
        </w:tc>
        <w:tc>
          <w:tcPr>
            <w:tcW w:w="1908" w:type="dxa"/>
            <w:vMerge w:val="restart"/>
          </w:tcPr>
          <w:p w:rsidR="00DB06E1" w:rsidRPr="00406CD1" w:rsidRDefault="00DB06E1" w:rsidP="003713BD">
            <w:pPr>
              <w:spacing w:after="0" w:line="240" w:lineRule="auto"/>
              <w:jc w:val="center"/>
              <w:rPr>
                <w:rFonts w:ascii="Arial" w:hAnsi="Arial" w:cs="Arial"/>
                <w:b/>
                <w:color w:val="000000"/>
                <w:sz w:val="22"/>
                <w:lang w:eastAsia="ru-RU"/>
              </w:rPr>
            </w:pPr>
            <w:r w:rsidRPr="00406CD1">
              <w:rPr>
                <w:rFonts w:ascii="Arial" w:hAnsi="Arial" w:cs="Arial"/>
                <w:b/>
                <w:bCs/>
                <w:sz w:val="22"/>
              </w:rPr>
              <w:t xml:space="preserve">Подпрограмма </w:t>
            </w:r>
            <w:r w:rsidRPr="00406CD1">
              <w:rPr>
                <w:rFonts w:ascii="Arial" w:hAnsi="Arial" w:cs="Arial"/>
                <w:bCs/>
                <w:sz w:val="22"/>
              </w:rPr>
              <w:t>«Развитие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2633" w:type="dxa"/>
          </w:tcPr>
          <w:p w:rsidR="00DB06E1" w:rsidRPr="00406CD1" w:rsidRDefault="00DB06E1" w:rsidP="003713BD">
            <w:pPr>
              <w:jc w:val="center"/>
              <w:rPr>
                <w:rFonts w:ascii="Arial" w:hAnsi="Arial" w:cs="Arial"/>
                <w:sz w:val="22"/>
              </w:rPr>
            </w:pPr>
          </w:p>
        </w:tc>
        <w:tc>
          <w:tcPr>
            <w:tcW w:w="2100" w:type="dxa"/>
            <w:vMerge w:val="restart"/>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7E24C2">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10 3 00 00000</w:t>
            </w:r>
          </w:p>
        </w:tc>
        <w:tc>
          <w:tcPr>
            <w:tcW w:w="840"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0409</w:t>
            </w:r>
          </w:p>
        </w:tc>
        <w:tc>
          <w:tcPr>
            <w:tcW w:w="98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7840,0</w:t>
            </w:r>
          </w:p>
        </w:tc>
        <w:tc>
          <w:tcPr>
            <w:tcW w:w="112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9042,2</w:t>
            </w:r>
          </w:p>
        </w:tc>
        <w:tc>
          <w:tcPr>
            <w:tcW w:w="948"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c>
          <w:tcPr>
            <w:tcW w:w="982"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c>
          <w:tcPr>
            <w:tcW w:w="982"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r>
      <w:tr w:rsidR="00DB06E1" w:rsidRPr="00406CD1" w:rsidTr="00002075">
        <w:trPr>
          <w:trHeight w:val="311"/>
        </w:trPr>
        <w:tc>
          <w:tcPr>
            <w:tcW w:w="593"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3</w:t>
            </w:r>
          </w:p>
        </w:tc>
        <w:tc>
          <w:tcPr>
            <w:tcW w:w="608"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vMerge w:val="restart"/>
          </w:tcPr>
          <w:p w:rsidR="00DB06E1" w:rsidRPr="00406CD1" w:rsidRDefault="00DB06E1" w:rsidP="003713BD">
            <w:pPr>
              <w:jc w:val="center"/>
              <w:rPr>
                <w:rFonts w:ascii="Arial" w:hAnsi="Arial" w:cs="Arial"/>
                <w:sz w:val="22"/>
              </w:rPr>
            </w:pPr>
            <w:r w:rsidRPr="00406CD1">
              <w:rPr>
                <w:rFonts w:ascii="Arial" w:hAnsi="Arial" w:cs="Arial"/>
                <w:sz w:val="22"/>
              </w:rPr>
              <w:t>Основное мероприятие «Содействие развитию сети автомобильных дорог общего пользования»</w:t>
            </w: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10 3 01 70090</w:t>
            </w:r>
          </w:p>
        </w:tc>
        <w:tc>
          <w:tcPr>
            <w:tcW w:w="84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03526F" w:rsidRDefault="00DB06E1" w:rsidP="007E24C2">
            <w:pPr>
              <w:spacing w:after="0" w:line="240" w:lineRule="auto"/>
              <w:jc w:val="center"/>
              <w:rPr>
                <w:rFonts w:ascii="Arial" w:hAnsi="Arial" w:cs="Arial"/>
                <w:sz w:val="22"/>
                <w:lang w:val="en-US"/>
              </w:rPr>
            </w:pPr>
            <w:r>
              <w:rPr>
                <w:rFonts w:ascii="Arial" w:hAnsi="Arial" w:cs="Arial"/>
                <w:sz w:val="22"/>
                <w:lang w:val="en-US"/>
              </w:rPr>
              <w:t>4609</w:t>
            </w:r>
            <w:r>
              <w:rPr>
                <w:rFonts w:ascii="Arial" w:hAnsi="Arial" w:cs="Arial"/>
                <w:sz w:val="22"/>
              </w:rPr>
              <w:t>,</w:t>
            </w:r>
            <w:r>
              <w:rPr>
                <w:rFonts w:ascii="Arial" w:hAnsi="Arial" w:cs="Arial"/>
                <w:sz w:val="22"/>
                <w:lang w:val="en-US"/>
              </w:rPr>
              <w:t>6</w:t>
            </w:r>
          </w:p>
        </w:tc>
        <w:tc>
          <w:tcPr>
            <w:tcW w:w="112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7389,4</w:t>
            </w:r>
          </w:p>
        </w:tc>
        <w:tc>
          <w:tcPr>
            <w:tcW w:w="948"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c>
          <w:tcPr>
            <w:tcW w:w="982"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c>
          <w:tcPr>
            <w:tcW w:w="982"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r>
      <w:tr w:rsidR="00DB06E1" w:rsidRPr="00406CD1" w:rsidTr="00002075">
        <w:trPr>
          <w:trHeight w:val="311"/>
        </w:trPr>
        <w:tc>
          <w:tcPr>
            <w:tcW w:w="593" w:type="dxa"/>
            <w:vMerge/>
          </w:tcPr>
          <w:p w:rsidR="00DB06E1" w:rsidRPr="00406CD1" w:rsidRDefault="00DB06E1" w:rsidP="003713BD">
            <w:pPr>
              <w:spacing w:after="0" w:line="240" w:lineRule="auto"/>
              <w:jc w:val="center"/>
              <w:rPr>
                <w:rFonts w:ascii="Arial" w:hAnsi="Arial" w:cs="Arial"/>
                <w:sz w:val="22"/>
              </w:rPr>
            </w:pPr>
          </w:p>
        </w:tc>
        <w:tc>
          <w:tcPr>
            <w:tcW w:w="526" w:type="dxa"/>
            <w:vMerge/>
          </w:tcPr>
          <w:p w:rsidR="00DB06E1" w:rsidRPr="00406CD1" w:rsidRDefault="00DB06E1" w:rsidP="003713BD">
            <w:pPr>
              <w:spacing w:after="0" w:line="240" w:lineRule="auto"/>
              <w:jc w:val="center"/>
              <w:rPr>
                <w:rFonts w:ascii="Arial" w:hAnsi="Arial" w:cs="Arial"/>
                <w:sz w:val="22"/>
              </w:rPr>
            </w:pPr>
          </w:p>
        </w:tc>
        <w:tc>
          <w:tcPr>
            <w:tcW w:w="608" w:type="dxa"/>
            <w:vMerge/>
          </w:tcPr>
          <w:p w:rsidR="00DB06E1" w:rsidRPr="00406CD1" w:rsidRDefault="00DB06E1" w:rsidP="003713BD">
            <w:pPr>
              <w:spacing w:after="0" w:line="240" w:lineRule="auto"/>
              <w:jc w:val="center"/>
              <w:rPr>
                <w:rFonts w:ascii="Arial" w:hAnsi="Arial" w:cs="Arial"/>
                <w:sz w:val="22"/>
              </w:rPr>
            </w:pP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vMerge/>
          </w:tcPr>
          <w:p w:rsidR="00DB06E1" w:rsidRPr="00406CD1" w:rsidRDefault="00DB06E1" w:rsidP="003713BD">
            <w:pPr>
              <w:jc w:val="center"/>
              <w:rPr>
                <w:rFonts w:ascii="Arial" w:hAnsi="Arial" w:cs="Arial"/>
                <w:sz w:val="22"/>
              </w:rPr>
            </w:pP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Pr>
                <w:rFonts w:ascii="Arial" w:hAnsi="Arial" w:cs="Arial"/>
                <w:sz w:val="22"/>
              </w:rPr>
              <w:t xml:space="preserve">10 3 01 </w:t>
            </w:r>
            <w:r>
              <w:rPr>
                <w:rFonts w:ascii="Arial" w:hAnsi="Arial" w:cs="Arial"/>
                <w:sz w:val="22"/>
                <w:lang w:val="en-US"/>
              </w:rPr>
              <w:t>S</w:t>
            </w:r>
            <w:r w:rsidRPr="00406CD1">
              <w:rPr>
                <w:rFonts w:ascii="Arial" w:hAnsi="Arial" w:cs="Arial"/>
                <w:sz w:val="22"/>
              </w:rPr>
              <w:t>0410</w:t>
            </w:r>
          </w:p>
        </w:tc>
        <w:tc>
          <w:tcPr>
            <w:tcW w:w="84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03526F" w:rsidRDefault="00DB06E1" w:rsidP="007E24C2">
            <w:pPr>
              <w:spacing w:after="0" w:line="240" w:lineRule="auto"/>
              <w:jc w:val="center"/>
              <w:rPr>
                <w:rFonts w:ascii="Arial" w:hAnsi="Arial" w:cs="Arial"/>
                <w:sz w:val="22"/>
                <w:lang w:val="en-US"/>
              </w:rPr>
            </w:pPr>
            <w:r>
              <w:rPr>
                <w:rFonts w:ascii="Arial" w:hAnsi="Arial" w:cs="Arial"/>
                <w:sz w:val="22"/>
              </w:rPr>
              <w:t>3</w:t>
            </w:r>
            <w:r>
              <w:rPr>
                <w:rFonts w:ascii="Arial" w:hAnsi="Arial" w:cs="Arial"/>
                <w:sz w:val="22"/>
                <w:lang w:val="en-US"/>
              </w:rPr>
              <w:t>230</w:t>
            </w:r>
            <w:r>
              <w:rPr>
                <w:rFonts w:ascii="Arial" w:hAnsi="Arial" w:cs="Arial"/>
                <w:sz w:val="22"/>
              </w:rPr>
              <w:t>,</w:t>
            </w:r>
            <w:r>
              <w:rPr>
                <w:rFonts w:ascii="Arial" w:hAnsi="Arial" w:cs="Arial"/>
                <w:sz w:val="22"/>
                <w:lang w:val="en-US"/>
              </w:rPr>
              <w:t>4</w:t>
            </w:r>
          </w:p>
        </w:tc>
        <w:tc>
          <w:tcPr>
            <w:tcW w:w="112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1652,8</w:t>
            </w:r>
          </w:p>
        </w:tc>
        <w:tc>
          <w:tcPr>
            <w:tcW w:w="948"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0,0</w:t>
            </w:r>
          </w:p>
        </w:tc>
        <w:tc>
          <w:tcPr>
            <w:tcW w:w="982"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0,0</w:t>
            </w:r>
          </w:p>
        </w:tc>
        <w:tc>
          <w:tcPr>
            <w:tcW w:w="982"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0,0</w:t>
            </w:r>
          </w:p>
        </w:tc>
      </w:tr>
      <w:tr w:rsidR="00DB06E1" w:rsidRPr="00406CD1" w:rsidTr="00002075">
        <w:trPr>
          <w:trHeight w:val="356"/>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DB06E1" w:rsidRPr="00406CD1" w:rsidRDefault="00DB06E1" w:rsidP="003713BD">
            <w:pPr>
              <w:spacing w:after="0" w:line="240" w:lineRule="auto"/>
              <w:jc w:val="center"/>
              <w:rPr>
                <w:rFonts w:ascii="Arial" w:hAnsi="Arial" w:cs="Arial"/>
                <w:sz w:val="22"/>
              </w:rPr>
            </w:pPr>
          </w:p>
        </w:tc>
        <w:tc>
          <w:tcPr>
            <w:tcW w:w="1908" w:type="dxa"/>
            <w:vMerge w:val="restart"/>
          </w:tcPr>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b/>
                <w:sz w:val="22"/>
              </w:rPr>
              <w:t xml:space="preserve">Подпрограмма </w:t>
            </w:r>
            <w:r w:rsidRPr="00406CD1">
              <w:rPr>
                <w:rFonts w:ascii="Arial" w:hAnsi="Arial" w:cs="Arial"/>
                <w:sz w:val="22"/>
              </w:rPr>
              <w:t xml:space="preserve">«Модернизация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rFonts w:ascii="Arial" w:hAnsi="Arial" w:cs="Arial"/>
                <w:sz w:val="22"/>
              </w:rPr>
              <w:t>гг</w:t>
            </w:r>
            <w:proofErr w:type="spellEnd"/>
            <w:proofErr w:type="gramEnd"/>
            <w:r w:rsidRPr="00406CD1">
              <w:rPr>
                <w:rFonts w:ascii="Arial" w:hAnsi="Arial" w:cs="Arial"/>
                <w:sz w:val="22"/>
              </w:rPr>
              <w:t>»</w:t>
            </w:r>
          </w:p>
        </w:tc>
        <w:tc>
          <w:tcPr>
            <w:tcW w:w="2633" w:type="dxa"/>
          </w:tcPr>
          <w:p w:rsidR="00DB06E1" w:rsidRPr="00406CD1" w:rsidRDefault="00DB06E1" w:rsidP="003713BD">
            <w:pPr>
              <w:jc w:val="center"/>
              <w:rPr>
                <w:rFonts w:ascii="Arial" w:hAnsi="Arial" w:cs="Arial"/>
                <w:sz w:val="22"/>
              </w:rPr>
            </w:pPr>
          </w:p>
        </w:tc>
        <w:tc>
          <w:tcPr>
            <w:tcW w:w="2100" w:type="dxa"/>
            <w:vMerge w:val="restart"/>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7E24C2">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10 4 00 00000</w:t>
            </w:r>
          </w:p>
        </w:tc>
        <w:tc>
          <w:tcPr>
            <w:tcW w:w="840"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0501</w:t>
            </w:r>
          </w:p>
        </w:tc>
        <w:tc>
          <w:tcPr>
            <w:tcW w:w="980" w:type="dxa"/>
          </w:tcPr>
          <w:p w:rsidR="00DB06E1" w:rsidRPr="0003526F" w:rsidRDefault="00DB06E1" w:rsidP="0032054A">
            <w:pPr>
              <w:spacing w:after="0" w:line="240" w:lineRule="auto"/>
              <w:jc w:val="center"/>
              <w:rPr>
                <w:rFonts w:ascii="Arial" w:hAnsi="Arial" w:cs="Arial"/>
                <w:sz w:val="22"/>
                <w:lang w:val="en-US"/>
              </w:rPr>
            </w:pPr>
            <w:r>
              <w:rPr>
                <w:rFonts w:ascii="Arial" w:hAnsi="Arial" w:cs="Arial"/>
                <w:sz w:val="22"/>
                <w:lang w:val="en-US"/>
              </w:rPr>
              <w:t>850</w:t>
            </w:r>
            <w:r>
              <w:rPr>
                <w:rFonts w:ascii="Arial" w:hAnsi="Arial" w:cs="Arial"/>
                <w:sz w:val="22"/>
              </w:rPr>
              <w:t>,0</w:t>
            </w:r>
            <w:r>
              <w:rPr>
                <w:rFonts w:ascii="Arial" w:hAnsi="Arial" w:cs="Arial"/>
                <w:sz w:val="22"/>
                <w:lang w:val="en-US"/>
              </w:rPr>
              <w:t>0</w:t>
            </w:r>
          </w:p>
        </w:tc>
        <w:tc>
          <w:tcPr>
            <w:tcW w:w="1120"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493,0</w:t>
            </w:r>
          </w:p>
        </w:tc>
        <w:tc>
          <w:tcPr>
            <w:tcW w:w="948"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600,0</w:t>
            </w:r>
          </w:p>
        </w:tc>
        <w:tc>
          <w:tcPr>
            <w:tcW w:w="982"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600,0</w:t>
            </w:r>
          </w:p>
        </w:tc>
        <w:tc>
          <w:tcPr>
            <w:tcW w:w="982"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600,0</w:t>
            </w:r>
          </w:p>
        </w:tc>
      </w:tr>
      <w:tr w:rsidR="00DB06E1" w:rsidRPr="00406CD1" w:rsidTr="00002075">
        <w:trPr>
          <w:trHeight w:val="311"/>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tcPr>
          <w:p w:rsidR="00DB06E1" w:rsidRPr="00406CD1" w:rsidRDefault="00DB06E1" w:rsidP="003713BD">
            <w:pPr>
              <w:jc w:val="center"/>
              <w:rPr>
                <w:rFonts w:ascii="Arial" w:hAnsi="Arial" w:cs="Arial"/>
                <w:sz w:val="22"/>
              </w:rPr>
            </w:pPr>
            <w:r w:rsidRPr="00406CD1">
              <w:rPr>
                <w:rFonts w:ascii="Arial" w:hAnsi="Arial" w:cs="Arial"/>
                <w:bCs/>
                <w:sz w:val="22"/>
              </w:rPr>
              <w:t>Основное мероприятие «Организация и проведение мероприятий по капитальному ремонту жилищного фонда»</w:t>
            </w: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10 4 01 71270</w:t>
            </w:r>
          </w:p>
        </w:tc>
        <w:tc>
          <w:tcPr>
            <w:tcW w:w="84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03526F" w:rsidRDefault="00DB06E1" w:rsidP="0032054A">
            <w:pPr>
              <w:spacing w:after="0" w:line="240" w:lineRule="auto"/>
              <w:jc w:val="center"/>
              <w:rPr>
                <w:rFonts w:ascii="Arial" w:hAnsi="Arial" w:cs="Arial"/>
                <w:sz w:val="22"/>
              </w:rPr>
            </w:pPr>
            <w:r>
              <w:rPr>
                <w:rFonts w:ascii="Arial" w:hAnsi="Arial" w:cs="Arial"/>
                <w:sz w:val="22"/>
                <w:lang w:val="en-US"/>
              </w:rPr>
              <w:t>750,0</w:t>
            </w:r>
          </w:p>
        </w:tc>
        <w:tc>
          <w:tcPr>
            <w:tcW w:w="1120"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378,0</w:t>
            </w:r>
          </w:p>
        </w:tc>
        <w:tc>
          <w:tcPr>
            <w:tcW w:w="948"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450,0</w:t>
            </w:r>
          </w:p>
        </w:tc>
        <w:tc>
          <w:tcPr>
            <w:tcW w:w="982"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450,0</w:t>
            </w:r>
          </w:p>
        </w:tc>
        <w:tc>
          <w:tcPr>
            <w:tcW w:w="982"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450,0</w:t>
            </w:r>
          </w:p>
        </w:tc>
      </w:tr>
      <w:tr w:rsidR="00DB06E1" w:rsidRPr="00406CD1" w:rsidTr="00002075">
        <w:trPr>
          <w:trHeight w:val="311"/>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02</w:t>
            </w: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tcPr>
          <w:p w:rsidR="00DB06E1" w:rsidRPr="00406CD1" w:rsidRDefault="00DB06E1" w:rsidP="003713BD">
            <w:pPr>
              <w:jc w:val="center"/>
              <w:rPr>
                <w:rFonts w:ascii="Arial" w:hAnsi="Arial" w:cs="Arial"/>
                <w:sz w:val="22"/>
              </w:rPr>
            </w:pPr>
            <w:r w:rsidRPr="00406CD1">
              <w:rPr>
                <w:rFonts w:ascii="Arial" w:hAnsi="Arial" w:cs="Arial"/>
                <w:sz w:val="22"/>
              </w:rPr>
              <w:t>Основное мероприятие  «Организация и проведение мероприятий по проведению капитального ремонта  многоквартирных домов»</w:t>
            </w: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10 4 01 96010</w:t>
            </w:r>
          </w:p>
        </w:tc>
        <w:tc>
          <w:tcPr>
            <w:tcW w:w="840" w:type="dxa"/>
          </w:tcPr>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100,0</w:t>
            </w:r>
          </w:p>
        </w:tc>
        <w:tc>
          <w:tcPr>
            <w:tcW w:w="1120" w:type="dxa"/>
          </w:tcPr>
          <w:p w:rsidR="00DB06E1" w:rsidRPr="00406CD1" w:rsidRDefault="00DB06E1" w:rsidP="00002075">
            <w:pPr>
              <w:spacing w:after="0" w:line="240" w:lineRule="auto"/>
              <w:jc w:val="center"/>
              <w:rPr>
                <w:rFonts w:ascii="Arial" w:hAnsi="Arial" w:cs="Arial"/>
                <w:sz w:val="22"/>
              </w:rPr>
            </w:pPr>
            <w:r>
              <w:rPr>
                <w:rFonts w:ascii="Arial" w:hAnsi="Arial" w:cs="Arial"/>
                <w:sz w:val="22"/>
              </w:rPr>
              <w:t>115,0</w:t>
            </w:r>
          </w:p>
        </w:tc>
        <w:tc>
          <w:tcPr>
            <w:tcW w:w="948" w:type="dxa"/>
          </w:tcPr>
          <w:p w:rsidR="00DB06E1" w:rsidRPr="00406CD1" w:rsidRDefault="00DB06E1"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982" w:type="dxa"/>
          </w:tcPr>
          <w:p w:rsidR="00DB06E1" w:rsidRPr="00406CD1" w:rsidRDefault="00DB06E1"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982" w:type="dxa"/>
          </w:tcPr>
          <w:p w:rsidR="00DB06E1" w:rsidRPr="00406CD1" w:rsidRDefault="00DB06E1"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r>
      <w:tr w:rsidR="00807F0D" w:rsidRPr="00406CD1" w:rsidTr="00002075">
        <w:trPr>
          <w:trHeight w:val="311"/>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p>
        </w:tc>
        <w:tc>
          <w:tcPr>
            <w:tcW w:w="1908" w:type="dxa"/>
            <w:vMerge/>
          </w:tcPr>
          <w:p w:rsidR="00807F0D" w:rsidRPr="00406CD1" w:rsidRDefault="00807F0D" w:rsidP="003713BD">
            <w:pPr>
              <w:spacing w:after="0" w:line="240" w:lineRule="auto"/>
              <w:jc w:val="center"/>
              <w:rPr>
                <w:rFonts w:ascii="Arial" w:hAnsi="Arial" w:cs="Arial"/>
                <w:color w:val="000000"/>
                <w:sz w:val="22"/>
                <w:lang w:eastAsia="ru-RU"/>
              </w:rPr>
            </w:pPr>
          </w:p>
        </w:tc>
        <w:tc>
          <w:tcPr>
            <w:tcW w:w="2633" w:type="dxa"/>
            <w:vMerge w:val="restart"/>
          </w:tcPr>
          <w:p w:rsidR="00807F0D" w:rsidRPr="00406CD1" w:rsidRDefault="00807F0D" w:rsidP="003713BD">
            <w:pPr>
              <w:jc w:val="center"/>
              <w:rPr>
                <w:rFonts w:ascii="Arial" w:hAnsi="Arial" w:cs="Arial"/>
                <w:sz w:val="22"/>
              </w:rPr>
            </w:pPr>
            <w:r w:rsidRPr="00406CD1">
              <w:rPr>
                <w:rFonts w:ascii="Arial" w:hAnsi="Arial" w:cs="Arial"/>
                <w:sz w:val="22"/>
              </w:rPr>
              <w:t>Основное мероприятие</w:t>
            </w:r>
          </w:p>
          <w:p w:rsidR="00807F0D" w:rsidRPr="00406CD1" w:rsidRDefault="00807F0D" w:rsidP="003713BD">
            <w:pPr>
              <w:jc w:val="center"/>
              <w:rPr>
                <w:rFonts w:ascii="Arial" w:hAnsi="Arial" w:cs="Arial"/>
                <w:sz w:val="22"/>
              </w:rPr>
            </w:pPr>
            <w:r w:rsidRPr="00406CD1">
              <w:rPr>
                <w:rFonts w:ascii="Arial" w:hAnsi="Arial" w:cs="Arial"/>
                <w:sz w:val="22"/>
              </w:rPr>
              <w:t>«Модернизация объектов коммунальной инфраструктуры»</w:t>
            </w:r>
          </w:p>
        </w:tc>
        <w:tc>
          <w:tcPr>
            <w:tcW w:w="2100" w:type="dxa"/>
            <w:vMerge w:val="restart"/>
            <w:tcBorders>
              <w:top w:val="nil"/>
            </w:tcBorders>
          </w:tcPr>
          <w:p w:rsidR="00807F0D" w:rsidRPr="00406CD1" w:rsidRDefault="00807F0D"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807F0D" w:rsidRPr="00406CD1" w:rsidRDefault="00807F0D" w:rsidP="007E24C2">
            <w:pPr>
              <w:spacing w:after="0" w:line="240" w:lineRule="auto"/>
              <w:jc w:val="center"/>
              <w:rPr>
                <w:rFonts w:ascii="Arial" w:hAnsi="Arial" w:cs="Arial"/>
                <w:color w:val="000000"/>
                <w:sz w:val="22"/>
                <w:lang w:eastAsia="ru-RU"/>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10 4 00 00000</w:t>
            </w:r>
          </w:p>
        </w:tc>
        <w:tc>
          <w:tcPr>
            <w:tcW w:w="840" w:type="dxa"/>
            <w:vMerge w:val="restart"/>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0502</w:t>
            </w:r>
          </w:p>
        </w:tc>
        <w:tc>
          <w:tcPr>
            <w:tcW w:w="980"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5335,3</w:t>
            </w:r>
          </w:p>
        </w:tc>
        <w:tc>
          <w:tcPr>
            <w:tcW w:w="1120"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2080,0</w:t>
            </w:r>
          </w:p>
        </w:tc>
        <w:tc>
          <w:tcPr>
            <w:tcW w:w="948"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5123,6</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2761,9</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3565,5</w:t>
            </w:r>
          </w:p>
        </w:tc>
      </w:tr>
      <w:tr w:rsidR="00807F0D" w:rsidRPr="00406CD1" w:rsidTr="00002075">
        <w:trPr>
          <w:trHeight w:val="311"/>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03</w:t>
            </w: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vMerge/>
          </w:tcPr>
          <w:p w:rsidR="00807F0D" w:rsidRPr="00406CD1" w:rsidRDefault="00807F0D" w:rsidP="003713BD">
            <w:pPr>
              <w:jc w:val="center"/>
              <w:rPr>
                <w:rFonts w:ascii="Arial" w:hAnsi="Arial" w:cs="Arial"/>
                <w:sz w:val="22"/>
              </w:rPr>
            </w:pPr>
          </w:p>
        </w:tc>
        <w:tc>
          <w:tcPr>
            <w:tcW w:w="2100" w:type="dxa"/>
            <w:vMerge/>
          </w:tcPr>
          <w:p w:rsidR="00807F0D" w:rsidRPr="00406CD1" w:rsidRDefault="00807F0D" w:rsidP="003713BD">
            <w:pPr>
              <w:spacing w:after="0" w:line="240" w:lineRule="auto"/>
              <w:jc w:val="center"/>
              <w:rPr>
                <w:rFonts w:ascii="Arial" w:hAnsi="Arial" w:cs="Arial"/>
                <w:color w:val="000000"/>
                <w:sz w:val="22"/>
                <w:lang w:eastAsia="ru-RU"/>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10 4 03 70110</w:t>
            </w:r>
          </w:p>
        </w:tc>
        <w:tc>
          <w:tcPr>
            <w:tcW w:w="84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4335,3</w:t>
            </w:r>
          </w:p>
        </w:tc>
        <w:tc>
          <w:tcPr>
            <w:tcW w:w="1120"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2080,0</w:t>
            </w:r>
          </w:p>
        </w:tc>
        <w:tc>
          <w:tcPr>
            <w:tcW w:w="948"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2723,6</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2761,9</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3565,5</w:t>
            </w:r>
          </w:p>
        </w:tc>
      </w:tr>
      <w:tr w:rsidR="00807F0D" w:rsidRPr="00406CD1" w:rsidTr="00002075">
        <w:trPr>
          <w:trHeight w:val="311"/>
        </w:trPr>
        <w:tc>
          <w:tcPr>
            <w:tcW w:w="593"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04</w:t>
            </w: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tcPr>
          <w:p w:rsidR="00807F0D" w:rsidRPr="00406CD1" w:rsidRDefault="00807F0D" w:rsidP="00D34CF0">
            <w:pPr>
              <w:jc w:val="center"/>
              <w:rPr>
                <w:rFonts w:ascii="Arial" w:hAnsi="Arial" w:cs="Arial"/>
                <w:sz w:val="22"/>
              </w:rPr>
            </w:pPr>
            <w:r w:rsidRPr="00406CD1">
              <w:rPr>
                <w:rFonts w:ascii="Arial" w:hAnsi="Arial" w:cs="Arial"/>
                <w:sz w:val="22"/>
              </w:rPr>
              <w:t>Основное мероприятие</w:t>
            </w:r>
          </w:p>
          <w:p w:rsidR="00807F0D" w:rsidRPr="00406CD1" w:rsidRDefault="00807F0D" w:rsidP="00D34CF0">
            <w:pPr>
              <w:jc w:val="center"/>
              <w:rPr>
                <w:rFonts w:ascii="Arial" w:hAnsi="Arial" w:cs="Arial"/>
                <w:sz w:val="22"/>
              </w:rPr>
            </w:pPr>
            <w:r>
              <w:rPr>
                <w:rFonts w:ascii="Arial" w:hAnsi="Arial" w:cs="Arial"/>
                <w:sz w:val="22"/>
              </w:rPr>
              <w:t xml:space="preserve">«Мероприятие по ремонту объектов </w:t>
            </w:r>
            <w:r w:rsidRPr="00406CD1">
              <w:rPr>
                <w:rFonts w:ascii="Arial" w:hAnsi="Arial" w:cs="Arial"/>
                <w:sz w:val="22"/>
              </w:rPr>
              <w:t>коммунальной инфраструктуры</w:t>
            </w:r>
            <w:r>
              <w:rPr>
                <w:rFonts w:ascii="Arial" w:hAnsi="Arial" w:cs="Arial"/>
                <w:sz w:val="22"/>
              </w:rPr>
              <w:t xml:space="preserve"> муниципальной собственности</w:t>
            </w:r>
            <w:r w:rsidRPr="00406CD1">
              <w:rPr>
                <w:rFonts w:ascii="Arial" w:hAnsi="Arial" w:cs="Arial"/>
                <w:sz w:val="22"/>
              </w:rPr>
              <w:t>»</w:t>
            </w:r>
          </w:p>
        </w:tc>
        <w:tc>
          <w:tcPr>
            <w:tcW w:w="2100" w:type="dxa"/>
            <w:vMerge/>
          </w:tcPr>
          <w:p w:rsidR="00807F0D" w:rsidRPr="00406CD1" w:rsidRDefault="00807F0D" w:rsidP="003713BD">
            <w:pPr>
              <w:spacing w:after="0" w:line="240" w:lineRule="auto"/>
              <w:jc w:val="center"/>
              <w:rPr>
                <w:rFonts w:ascii="Arial" w:hAnsi="Arial" w:cs="Arial"/>
                <w:color w:val="000000"/>
                <w:sz w:val="22"/>
                <w:lang w:eastAsia="ru-RU"/>
              </w:rPr>
            </w:pPr>
          </w:p>
        </w:tc>
        <w:tc>
          <w:tcPr>
            <w:tcW w:w="980" w:type="dxa"/>
          </w:tcPr>
          <w:p w:rsidR="00807F0D" w:rsidRDefault="00807F0D" w:rsidP="003713BD">
            <w:pPr>
              <w:spacing w:after="0" w:line="240" w:lineRule="auto"/>
              <w:jc w:val="center"/>
              <w:rPr>
                <w:rFonts w:ascii="Arial" w:hAnsi="Arial" w:cs="Arial"/>
                <w:sz w:val="22"/>
                <w:lang w:val="en-US"/>
              </w:rPr>
            </w:pPr>
            <w:r>
              <w:rPr>
                <w:rFonts w:ascii="Arial" w:hAnsi="Arial" w:cs="Arial"/>
                <w:sz w:val="22"/>
              </w:rPr>
              <w:t>10 4 04</w:t>
            </w:r>
          </w:p>
          <w:p w:rsidR="00807F0D" w:rsidRPr="00807F0D" w:rsidRDefault="00807F0D" w:rsidP="003713BD">
            <w:pPr>
              <w:spacing w:after="0" w:line="240" w:lineRule="auto"/>
              <w:jc w:val="center"/>
              <w:rPr>
                <w:rFonts w:ascii="Arial" w:hAnsi="Arial" w:cs="Arial"/>
                <w:sz w:val="22"/>
                <w:lang w:val="en-US"/>
              </w:rPr>
            </w:pPr>
            <w:r>
              <w:rPr>
                <w:rFonts w:ascii="Arial" w:hAnsi="Arial" w:cs="Arial"/>
                <w:sz w:val="22"/>
                <w:lang w:val="en-US"/>
              </w:rPr>
              <w:t>S0450</w:t>
            </w:r>
          </w:p>
        </w:tc>
        <w:tc>
          <w:tcPr>
            <w:tcW w:w="840" w:type="dxa"/>
          </w:tcPr>
          <w:p w:rsidR="00807F0D" w:rsidRPr="00406CD1" w:rsidRDefault="00807F0D" w:rsidP="003713BD">
            <w:pPr>
              <w:spacing w:after="0" w:line="240" w:lineRule="auto"/>
              <w:jc w:val="center"/>
              <w:rPr>
                <w:rFonts w:ascii="Arial" w:hAnsi="Arial" w:cs="Arial"/>
                <w:sz w:val="22"/>
              </w:rPr>
            </w:pPr>
          </w:p>
        </w:tc>
        <w:tc>
          <w:tcPr>
            <w:tcW w:w="980" w:type="dxa"/>
          </w:tcPr>
          <w:p w:rsidR="00807F0D" w:rsidRPr="00807F0D" w:rsidRDefault="00807F0D" w:rsidP="007E24C2">
            <w:pPr>
              <w:spacing w:after="0" w:line="240" w:lineRule="auto"/>
              <w:jc w:val="center"/>
              <w:rPr>
                <w:rFonts w:ascii="Arial" w:hAnsi="Arial" w:cs="Arial"/>
                <w:sz w:val="22"/>
              </w:rPr>
            </w:pPr>
            <w:r>
              <w:rPr>
                <w:rFonts w:ascii="Arial" w:hAnsi="Arial" w:cs="Arial"/>
                <w:sz w:val="22"/>
                <w:lang w:val="en-US"/>
              </w:rPr>
              <w:t>0</w:t>
            </w:r>
            <w:r>
              <w:rPr>
                <w:rFonts w:ascii="Arial" w:hAnsi="Arial" w:cs="Arial"/>
                <w:sz w:val="22"/>
              </w:rPr>
              <w:t>,0</w:t>
            </w:r>
          </w:p>
        </w:tc>
        <w:tc>
          <w:tcPr>
            <w:tcW w:w="1120" w:type="dxa"/>
          </w:tcPr>
          <w:p w:rsidR="00807F0D" w:rsidRDefault="00807F0D" w:rsidP="007E24C2">
            <w:pPr>
              <w:spacing w:after="0" w:line="240" w:lineRule="auto"/>
              <w:jc w:val="center"/>
              <w:rPr>
                <w:rFonts w:ascii="Arial" w:hAnsi="Arial" w:cs="Arial"/>
                <w:sz w:val="22"/>
              </w:rPr>
            </w:pPr>
            <w:r>
              <w:rPr>
                <w:rFonts w:ascii="Arial" w:hAnsi="Arial" w:cs="Arial"/>
                <w:sz w:val="22"/>
              </w:rPr>
              <w:t>0,0</w:t>
            </w:r>
          </w:p>
        </w:tc>
        <w:tc>
          <w:tcPr>
            <w:tcW w:w="948" w:type="dxa"/>
          </w:tcPr>
          <w:p w:rsidR="00807F0D" w:rsidRDefault="00807F0D" w:rsidP="007E24C2">
            <w:pPr>
              <w:spacing w:after="0" w:line="240" w:lineRule="auto"/>
              <w:jc w:val="center"/>
              <w:rPr>
                <w:rFonts w:ascii="Arial" w:hAnsi="Arial" w:cs="Arial"/>
                <w:sz w:val="22"/>
              </w:rPr>
            </w:pPr>
            <w:r>
              <w:rPr>
                <w:rFonts w:ascii="Arial" w:hAnsi="Arial" w:cs="Arial"/>
                <w:sz w:val="22"/>
              </w:rPr>
              <w:t>2400,0</w:t>
            </w:r>
          </w:p>
        </w:tc>
        <w:tc>
          <w:tcPr>
            <w:tcW w:w="982" w:type="dxa"/>
          </w:tcPr>
          <w:p w:rsidR="00807F0D" w:rsidRDefault="00807F0D" w:rsidP="007E24C2">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0,0</w:t>
            </w:r>
          </w:p>
        </w:tc>
      </w:tr>
      <w:tr w:rsidR="00807F0D" w:rsidRPr="00406CD1" w:rsidTr="00002075">
        <w:trPr>
          <w:trHeight w:val="375"/>
        </w:trPr>
        <w:tc>
          <w:tcPr>
            <w:tcW w:w="593" w:type="dxa"/>
          </w:tcPr>
          <w:p w:rsidR="00807F0D" w:rsidRPr="00406CD1" w:rsidRDefault="00807F0D"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807F0D" w:rsidRPr="00406CD1" w:rsidRDefault="00807F0D"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807F0D" w:rsidRPr="00406CD1" w:rsidRDefault="00807F0D" w:rsidP="003713BD">
            <w:pPr>
              <w:spacing w:after="0" w:line="240" w:lineRule="auto"/>
              <w:jc w:val="center"/>
              <w:rPr>
                <w:rFonts w:ascii="Arial" w:hAnsi="Arial" w:cs="Arial"/>
                <w:color w:val="000000"/>
                <w:sz w:val="22"/>
                <w:lang w:eastAsia="ru-RU"/>
              </w:rPr>
            </w:pP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tcPr>
          <w:p w:rsidR="00807F0D" w:rsidRPr="00406CD1" w:rsidRDefault="00807F0D" w:rsidP="003713BD">
            <w:pPr>
              <w:jc w:val="center"/>
              <w:rPr>
                <w:rFonts w:ascii="Arial" w:hAnsi="Arial" w:cs="Arial"/>
                <w:b/>
                <w:sz w:val="22"/>
                <w:lang w:eastAsia="ru-RU"/>
              </w:rPr>
            </w:pPr>
          </w:p>
        </w:tc>
        <w:tc>
          <w:tcPr>
            <w:tcW w:w="2100" w:type="dxa"/>
            <w:vMerge w:val="restart"/>
          </w:tcPr>
          <w:p w:rsidR="00807F0D" w:rsidRPr="00406CD1" w:rsidRDefault="00807F0D" w:rsidP="007E24C2">
            <w:pPr>
              <w:spacing w:after="0" w:line="240" w:lineRule="auto"/>
              <w:jc w:val="center"/>
              <w:rPr>
                <w:rFonts w:ascii="Arial" w:hAnsi="Arial" w:cs="Arial"/>
                <w:sz w:val="22"/>
              </w:rPr>
            </w:pPr>
            <w:r w:rsidRPr="00406CD1">
              <w:rPr>
                <w:rFonts w:ascii="Arial" w:hAnsi="Arial" w:cs="Arial"/>
                <w:sz w:val="22"/>
              </w:rPr>
              <w:t xml:space="preserve">Администрация МО </w:t>
            </w:r>
            <w:r w:rsidRPr="00406CD1">
              <w:rPr>
                <w:rFonts w:ascii="Arial" w:hAnsi="Arial" w:cs="Arial"/>
                <w:sz w:val="22"/>
              </w:rPr>
              <w:lastRenderedPageBreak/>
              <w:t>Первомайский сельсовет</w:t>
            </w:r>
          </w:p>
          <w:p w:rsidR="00807F0D" w:rsidRPr="00406CD1" w:rsidRDefault="00807F0D" w:rsidP="007E24C2">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lastRenderedPageBreak/>
              <w:t>10 4 00 00000</w:t>
            </w:r>
          </w:p>
        </w:tc>
        <w:tc>
          <w:tcPr>
            <w:tcW w:w="840" w:type="dxa"/>
            <w:vMerge w:val="restart"/>
            <w:tcBorders>
              <w:bottom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0503</w:t>
            </w:r>
          </w:p>
        </w:tc>
        <w:tc>
          <w:tcPr>
            <w:tcW w:w="980" w:type="dxa"/>
          </w:tcPr>
          <w:p w:rsidR="00807F0D" w:rsidRPr="00406CD1" w:rsidRDefault="00807F0D" w:rsidP="003713BD">
            <w:pPr>
              <w:spacing w:after="0" w:line="240" w:lineRule="auto"/>
              <w:rPr>
                <w:rFonts w:ascii="Arial" w:hAnsi="Arial" w:cs="Arial"/>
                <w:sz w:val="22"/>
              </w:rPr>
            </w:pPr>
            <w:r>
              <w:rPr>
                <w:rFonts w:ascii="Arial" w:hAnsi="Arial" w:cs="Arial"/>
                <w:sz w:val="22"/>
              </w:rPr>
              <w:t>6030,0</w:t>
            </w:r>
          </w:p>
        </w:tc>
        <w:tc>
          <w:tcPr>
            <w:tcW w:w="1120" w:type="dxa"/>
          </w:tcPr>
          <w:p w:rsidR="00807F0D" w:rsidRPr="00406CD1" w:rsidRDefault="00807F0D" w:rsidP="003713BD">
            <w:pPr>
              <w:spacing w:after="0" w:line="240" w:lineRule="auto"/>
              <w:rPr>
                <w:rFonts w:ascii="Arial" w:hAnsi="Arial" w:cs="Arial"/>
                <w:sz w:val="22"/>
              </w:rPr>
            </w:pPr>
            <w:r>
              <w:rPr>
                <w:rFonts w:ascii="Arial" w:hAnsi="Arial" w:cs="Arial"/>
                <w:sz w:val="22"/>
              </w:rPr>
              <w:t>12651,2</w:t>
            </w:r>
          </w:p>
        </w:tc>
        <w:tc>
          <w:tcPr>
            <w:tcW w:w="948" w:type="dxa"/>
          </w:tcPr>
          <w:p w:rsidR="00807F0D" w:rsidRPr="00406CD1" w:rsidRDefault="00807F0D" w:rsidP="003713BD">
            <w:pPr>
              <w:spacing w:after="0" w:line="240" w:lineRule="auto"/>
              <w:rPr>
                <w:rFonts w:ascii="Arial" w:hAnsi="Arial" w:cs="Arial"/>
                <w:sz w:val="22"/>
              </w:rPr>
            </w:pPr>
            <w:r>
              <w:rPr>
                <w:rFonts w:ascii="Arial" w:hAnsi="Arial" w:cs="Arial"/>
                <w:sz w:val="22"/>
              </w:rPr>
              <w:t>5954,1</w:t>
            </w:r>
          </w:p>
        </w:tc>
        <w:tc>
          <w:tcPr>
            <w:tcW w:w="982" w:type="dxa"/>
          </w:tcPr>
          <w:p w:rsidR="00807F0D" w:rsidRPr="00406CD1" w:rsidRDefault="00807F0D" w:rsidP="003713BD">
            <w:pPr>
              <w:spacing w:after="0" w:line="240" w:lineRule="auto"/>
              <w:rPr>
                <w:rFonts w:ascii="Arial" w:hAnsi="Arial" w:cs="Arial"/>
                <w:sz w:val="22"/>
              </w:rPr>
            </w:pPr>
            <w:r>
              <w:rPr>
                <w:rFonts w:ascii="Arial" w:hAnsi="Arial" w:cs="Arial"/>
                <w:sz w:val="22"/>
              </w:rPr>
              <w:t>5954,1</w:t>
            </w:r>
          </w:p>
        </w:tc>
        <w:tc>
          <w:tcPr>
            <w:tcW w:w="982" w:type="dxa"/>
          </w:tcPr>
          <w:p w:rsidR="00807F0D" w:rsidRPr="00406CD1" w:rsidRDefault="00807F0D" w:rsidP="003713BD">
            <w:pPr>
              <w:spacing w:after="0" w:line="240" w:lineRule="auto"/>
              <w:rPr>
                <w:rFonts w:ascii="Arial" w:hAnsi="Arial" w:cs="Arial"/>
                <w:sz w:val="22"/>
              </w:rPr>
            </w:pPr>
            <w:r>
              <w:rPr>
                <w:rFonts w:ascii="Arial" w:hAnsi="Arial" w:cs="Arial"/>
                <w:sz w:val="22"/>
              </w:rPr>
              <w:t>5954,1</w:t>
            </w:r>
          </w:p>
        </w:tc>
      </w:tr>
      <w:tr w:rsidR="00807F0D" w:rsidRPr="00406CD1" w:rsidTr="00002075">
        <w:trPr>
          <w:trHeight w:val="2248"/>
        </w:trPr>
        <w:tc>
          <w:tcPr>
            <w:tcW w:w="593"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lastRenderedPageBreak/>
              <w:t>10</w:t>
            </w:r>
          </w:p>
        </w:tc>
        <w:tc>
          <w:tcPr>
            <w:tcW w:w="526"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t>04</w:t>
            </w: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tcPr>
          <w:p w:rsidR="00807F0D" w:rsidRPr="00406CD1" w:rsidRDefault="00807F0D" w:rsidP="003713BD">
            <w:pPr>
              <w:jc w:val="center"/>
              <w:rPr>
                <w:rFonts w:ascii="Arial" w:hAnsi="Arial" w:cs="Arial"/>
                <w:b/>
                <w:sz w:val="22"/>
                <w:lang w:eastAsia="ru-RU"/>
              </w:rPr>
            </w:pPr>
            <w:r w:rsidRPr="00406CD1">
              <w:rPr>
                <w:rFonts w:ascii="Arial" w:hAnsi="Arial" w:cs="Arial"/>
                <w:sz w:val="22"/>
              </w:rPr>
              <w:t>Основное мероприятие «Организация и обеспечение мероприятий, связанных с содержанием объектов уличного освещения»</w:t>
            </w:r>
          </w:p>
        </w:tc>
        <w:tc>
          <w:tcPr>
            <w:tcW w:w="2100" w:type="dxa"/>
            <w:vMerge/>
          </w:tcPr>
          <w:p w:rsidR="00807F0D" w:rsidRPr="00406CD1" w:rsidRDefault="00807F0D" w:rsidP="003713BD">
            <w:pPr>
              <w:jc w:val="center"/>
              <w:rPr>
                <w:rFonts w:ascii="Arial" w:hAnsi="Arial" w:cs="Arial"/>
                <w:sz w:val="22"/>
              </w:rPr>
            </w:pPr>
          </w:p>
        </w:tc>
        <w:tc>
          <w:tcPr>
            <w:tcW w:w="980" w:type="dxa"/>
          </w:tcPr>
          <w:p w:rsidR="00807F0D" w:rsidRPr="00406CD1" w:rsidRDefault="00807F0D" w:rsidP="003713BD">
            <w:pPr>
              <w:jc w:val="center"/>
              <w:rPr>
                <w:rFonts w:ascii="Arial" w:hAnsi="Arial" w:cs="Arial"/>
                <w:sz w:val="22"/>
              </w:rPr>
            </w:pPr>
            <w:r w:rsidRPr="00406CD1">
              <w:rPr>
                <w:rFonts w:ascii="Arial" w:hAnsi="Arial" w:cs="Arial"/>
                <w:sz w:val="22"/>
              </w:rPr>
              <w:t>10 4 04 61000</w:t>
            </w:r>
          </w:p>
        </w:tc>
        <w:tc>
          <w:tcPr>
            <w:tcW w:w="840" w:type="dxa"/>
            <w:vMerge/>
            <w:tcBorders>
              <w:bottom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jc w:val="center"/>
              <w:rPr>
                <w:rFonts w:ascii="Arial" w:hAnsi="Arial" w:cs="Arial"/>
                <w:sz w:val="22"/>
              </w:rPr>
            </w:pPr>
            <w:r w:rsidRPr="00406CD1">
              <w:rPr>
                <w:rFonts w:ascii="Arial" w:hAnsi="Arial" w:cs="Arial"/>
                <w:sz w:val="22"/>
              </w:rPr>
              <w:t>2000,0</w:t>
            </w:r>
          </w:p>
        </w:tc>
        <w:tc>
          <w:tcPr>
            <w:tcW w:w="1120" w:type="dxa"/>
          </w:tcPr>
          <w:p w:rsidR="00807F0D" w:rsidRPr="00406CD1" w:rsidRDefault="00807F0D" w:rsidP="003713BD">
            <w:pPr>
              <w:jc w:val="center"/>
              <w:rPr>
                <w:rFonts w:ascii="Arial" w:hAnsi="Arial" w:cs="Arial"/>
                <w:sz w:val="22"/>
              </w:rPr>
            </w:pPr>
            <w:r>
              <w:rPr>
                <w:rFonts w:ascii="Arial" w:hAnsi="Arial" w:cs="Arial"/>
                <w:sz w:val="22"/>
              </w:rPr>
              <w:t>83,8</w:t>
            </w:r>
          </w:p>
        </w:tc>
        <w:tc>
          <w:tcPr>
            <w:tcW w:w="948" w:type="dxa"/>
          </w:tcPr>
          <w:p w:rsidR="00807F0D" w:rsidRPr="00406CD1" w:rsidRDefault="00807F0D" w:rsidP="003713BD">
            <w:pPr>
              <w:jc w:val="center"/>
              <w:rPr>
                <w:rFonts w:ascii="Arial" w:hAnsi="Arial" w:cs="Arial"/>
                <w:sz w:val="22"/>
              </w:rPr>
            </w:pPr>
            <w:r>
              <w:rPr>
                <w:rFonts w:ascii="Arial" w:hAnsi="Arial" w:cs="Arial"/>
                <w:sz w:val="22"/>
              </w:rPr>
              <w:t>0,0</w:t>
            </w:r>
          </w:p>
        </w:tc>
        <w:tc>
          <w:tcPr>
            <w:tcW w:w="982" w:type="dxa"/>
          </w:tcPr>
          <w:p w:rsidR="00807F0D" w:rsidRPr="00406CD1" w:rsidRDefault="00807F0D" w:rsidP="003713BD">
            <w:pPr>
              <w:jc w:val="center"/>
              <w:rPr>
                <w:rFonts w:ascii="Arial" w:hAnsi="Arial" w:cs="Arial"/>
                <w:sz w:val="22"/>
              </w:rPr>
            </w:pPr>
            <w:r>
              <w:rPr>
                <w:rFonts w:ascii="Arial" w:hAnsi="Arial" w:cs="Arial"/>
                <w:sz w:val="22"/>
              </w:rPr>
              <w:t>0,0</w:t>
            </w:r>
          </w:p>
        </w:tc>
        <w:tc>
          <w:tcPr>
            <w:tcW w:w="982" w:type="dxa"/>
          </w:tcPr>
          <w:p w:rsidR="00807F0D" w:rsidRPr="00406CD1" w:rsidRDefault="00807F0D" w:rsidP="003713BD">
            <w:pPr>
              <w:rPr>
                <w:rFonts w:ascii="Arial" w:hAnsi="Arial" w:cs="Arial"/>
                <w:sz w:val="22"/>
              </w:rPr>
            </w:pPr>
            <w:r>
              <w:rPr>
                <w:rFonts w:ascii="Arial" w:hAnsi="Arial" w:cs="Arial"/>
                <w:sz w:val="22"/>
              </w:rPr>
              <w:t>0,0</w:t>
            </w:r>
          </w:p>
        </w:tc>
      </w:tr>
      <w:tr w:rsidR="00807F0D" w:rsidRPr="00406CD1" w:rsidTr="00002075">
        <w:trPr>
          <w:trHeight w:val="255"/>
        </w:trPr>
        <w:tc>
          <w:tcPr>
            <w:tcW w:w="593"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lastRenderedPageBreak/>
              <w:t>10</w:t>
            </w:r>
          </w:p>
        </w:tc>
        <w:tc>
          <w:tcPr>
            <w:tcW w:w="526"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t>05</w:t>
            </w: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tcPr>
          <w:p w:rsidR="00807F0D" w:rsidRPr="00406CD1" w:rsidRDefault="00807F0D" w:rsidP="003713BD">
            <w:pPr>
              <w:jc w:val="center"/>
              <w:rPr>
                <w:rFonts w:ascii="Arial" w:hAnsi="Arial" w:cs="Arial"/>
                <w:sz w:val="22"/>
              </w:rPr>
            </w:pPr>
            <w:r w:rsidRPr="00406CD1">
              <w:rPr>
                <w:rFonts w:ascii="Arial" w:hAnsi="Arial" w:cs="Arial"/>
                <w:sz w:val="22"/>
              </w:rPr>
              <w:t xml:space="preserve">Основное мероприятие «Организация и обеспечение мероприятий, связанных с озеленением </w:t>
            </w:r>
            <w:proofErr w:type="spellStart"/>
            <w:r w:rsidRPr="00406CD1">
              <w:rPr>
                <w:rFonts w:ascii="Arial" w:hAnsi="Arial" w:cs="Arial"/>
                <w:sz w:val="22"/>
              </w:rPr>
              <w:t>п</w:t>
            </w:r>
            <w:proofErr w:type="gramStart"/>
            <w:r w:rsidRPr="00406CD1">
              <w:rPr>
                <w:rFonts w:ascii="Arial" w:hAnsi="Arial" w:cs="Arial"/>
                <w:sz w:val="22"/>
              </w:rPr>
              <w:t>.П</w:t>
            </w:r>
            <w:proofErr w:type="gramEnd"/>
            <w:r w:rsidRPr="00406CD1">
              <w:rPr>
                <w:rFonts w:ascii="Arial" w:hAnsi="Arial" w:cs="Arial"/>
                <w:sz w:val="22"/>
              </w:rPr>
              <w:t>ервомайский</w:t>
            </w:r>
            <w:proofErr w:type="spellEnd"/>
            <w:r w:rsidRPr="00406CD1">
              <w:rPr>
                <w:rFonts w:ascii="Arial" w:hAnsi="Arial" w:cs="Arial"/>
                <w:sz w:val="22"/>
              </w:rPr>
              <w:t>»</w:t>
            </w:r>
          </w:p>
        </w:tc>
        <w:tc>
          <w:tcPr>
            <w:tcW w:w="2100" w:type="dxa"/>
            <w:vMerge/>
          </w:tcPr>
          <w:p w:rsidR="00807F0D" w:rsidRPr="00406CD1" w:rsidRDefault="00807F0D" w:rsidP="003713BD">
            <w:pPr>
              <w:jc w:val="center"/>
              <w:rPr>
                <w:rFonts w:ascii="Arial" w:hAnsi="Arial" w:cs="Arial"/>
                <w:sz w:val="22"/>
              </w:rPr>
            </w:pPr>
          </w:p>
        </w:tc>
        <w:tc>
          <w:tcPr>
            <w:tcW w:w="980" w:type="dxa"/>
          </w:tcPr>
          <w:p w:rsidR="00807F0D" w:rsidRPr="00406CD1" w:rsidRDefault="00807F0D" w:rsidP="003713BD">
            <w:pPr>
              <w:jc w:val="center"/>
              <w:rPr>
                <w:rFonts w:ascii="Arial" w:hAnsi="Arial" w:cs="Arial"/>
                <w:sz w:val="22"/>
              </w:rPr>
            </w:pPr>
            <w:r w:rsidRPr="00406CD1">
              <w:rPr>
                <w:rFonts w:ascii="Arial" w:hAnsi="Arial" w:cs="Arial"/>
                <w:sz w:val="22"/>
              </w:rPr>
              <w:t>10 4 05 63000</w:t>
            </w:r>
          </w:p>
          <w:p w:rsidR="00807F0D" w:rsidRPr="00406CD1" w:rsidRDefault="00807F0D" w:rsidP="003713BD">
            <w:pPr>
              <w:jc w:val="center"/>
              <w:rPr>
                <w:rFonts w:ascii="Arial" w:hAnsi="Arial" w:cs="Arial"/>
                <w:sz w:val="22"/>
              </w:rPr>
            </w:pPr>
          </w:p>
        </w:tc>
        <w:tc>
          <w:tcPr>
            <w:tcW w:w="840" w:type="dxa"/>
            <w:vMerge/>
            <w:tcBorders>
              <w:bottom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jc w:val="center"/>
              <w:rPr>
                <w:rFonts w:ascii="Arial" w:hAnsi="Arial" w:cs="Arial"/>
                <w:sz w:val="22"/>
              </w:rPr>
            </w:pPr>
            <w:r w:rsidRPr="00406CD1">
              <w:rPr>
                <w:rFonts w:ascii="Arial" w:hAnsi="Arial" w:cs="Arial"/>
                <w:sz w:val="22"/>
              </w:rPr>
              <w:t>200,0</w:t>
            </w:r>
          </w:p>
        </w:tc>
        <w:tc>
          <w:tcPr>
            <w:tcW w:w="1120" w:type="dxa"/>
          </w:tcPr>
          <w:p w:rsidR="00807F0D" w:rsidRPr="00406CD1" w:rsidRDefault="00807F0D" w:rsidP="003713BD">
            <w:pPr>
              <w:jc w:val="center"/>
              <w:rPr>
                <w:rFonts w:ascii="Arial" w:hAnsi="Arial" w:cs="Arial"/>
                <w:sz w:val="22"/>
              </w:rPr>
            </w:pPr>
            <w:r>
              <w:rPr>
                <w:rFonts w:ascii="Arial" w:hAnsi="Arial" w:cs="Arial"/>
                <w:sz w:val="22"/>
              </w:rPr>
              <w:t>300,0</w:t>
            </w:r>
          </w:p>
        </w:tc>
        <w:tc>
          <w:tcPr>
            <w:tcW w:w="948" w:type="dxa"/>
          </w:tcPr>
          <w:p w:rsidR="00807F0D" w:rsidRPr="00406CD1" w:rsidRDefault="00807F0D" w:rsidP="003713BD">
            <w:pPr>
              <w:jc w:val="center"/>
              <w:rPr>
                <w:rFonts w:ascii="Arial" w:hAnsi="Arial" w:cs="Arial"/>
                <w:sz w:val="22"/>
              </w:rPr>
            </w:pPr>
            <w:r>
              <w:rPr>
                <w:rFonts w:ascii="Arial" w:hAnsi="Arial" w:cs="Arial"/>
                <w:sz w:val="22"/>
              </w:rPr>
              <w:t>300,0</w:t>
            </w:r>
          </w:p>
        </w:tc>
        <w:tc>
          <w:tcPr>
            <w:tcW w:w="982" w:type="dxa"/>
          </w:tcPr>
          <w:p w:rsidR="00807F0D" w:rsidRPr="00406CD1" w:rsidRDefault="00807F0D" w:rsidP="003713BD">
            <w:pPr>
              <w:jc w:val="center"/>
              <w:rPr>
                <w:rFonts w:ascii="Arial" w:hAnsi="Arial" w:cs="Arial"/>
                <w:sz w:val="22"/>
              </w:rPr>
            </w:pPr>
            <w:r>
              <w:rPr>
                <w:rFonts w:ascii="Arial" w:hAnsi="Arial" w:cs="Arial"/>
                <w:sz w:val="22"/>
              </w:rPr>
              <w:t>300,0</w:t>
            </w:r>
          </w:p>
        </w:tc>
        <w:tc>
          <w:tcPr>
            <w:tcW w:w="982" w:type="dxa"/>
          </w:tcPr>
          <w:p w:rsidR="00807F0D" w:rsidRPr="00406CD1" w:rsidRDefault="00807F0D" w:rsidP="003713BD">
            <w:pPr>
              <w:rPr>
                <w:rFonts w:ascii="Arial" w:hAnsi="Arial" w:cs="Arial"/>
                <w:sz w:val="22"/>
              </w:rPr>
            </w:pPr>
            <w:r>
              <w:rPr>
                <w:rFonts w:ascii="Arial" w:hAnsi="Arial" w:cs="Arial"/>
                <w:sz w:val="22"/>
              </w:rPr>
              <w:t>300,0</w:t>
            </w:r>
          </w:p>
        </w:tc>
      </w:tr>
      <w:tr w:rsidR="00807F0D" w:rsidRPr="00406CD1" w:rsidTr="00002075">
        <w:trPr>
          <w:trHeight w:val="70"/>
        </w:trPr>
        <w:tc>
          <w:tcPr>
            <w:tcW w:w="593"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4</w:t>
            </w:r>
          </w:p>
        </w:tc>
        <w:tc>
          <w:tcPr>
            <w:tcW w:w="608"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06</w:t>
            </w:r>
          </w:p>
        </w:tc>
        <w:tc>
          <w:tcPr>
            <w:tcW w:w="1908" w:type="dxa"/>
            <w:vMerge/>
            <w:tcBorders>
              <w:top w:val="nil"/>
            </w:tcBorders>
          </w:tcPr>
          <w:p w:rsidR="00807F0D" w:rsidRPr="00406CD1" w:rsidRDefault="00807F0D" w:rsidP="003713BD">
            <w:pPr>
              <w:spacing w:after="0" w:line="240" w:lineRule="auto"/>
              <w:jc w:val="center"/>
              <w:rPr>
                <w:rFonts w:ascii="Arial" w:hAnsi="Arial" w:cs="Arial"/>
                <w:sz w:val="22"/>
              </w:rPr>
            </w:pPr>
          </w:p>
        </w:tc>
        <w:tc>
          <w:tcPr>
            <w:tcW w:w="2633"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«Содержание мест захоронения»</w:t>
            </w:r>
          </w:p>
        </w:tc>
        <w:tc>
          <w:tcPr>
            <w:tcW w:w="2100" w:type="dxa"/>
            <w:vMerge/>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10 4 06 64000</w:t>
            </w:r>
          </w:p>
        </w:tc>
        <w:tc>
          <w:tcPr>
            <w:tcW w:w="840" w:type="dxa"/>
            <w:vMerge/>
            <w:tcBorders>
              <w:bottom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30,0</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6</w:t>
            </w:r>
            <w:r w:rsidRPr="00406CD1">
              <w:rPr>
                <w:rFonts w:ascii="Arial" w:hAnsi="Arial" w:cs="Arial"/>
                <w:sz w:val="22"/>
              </w:rPr>
              <w:t>0,0</w:t>
            </w:r>
          </w:p>
        </w:tc>
        <w:tc>
          <w:tcPr>
            <w:tcW w:w="94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100,0</w:t>
            </w:r>
          </w:p>
        </w:tc>
        <w:tc>
          <w:tcPr>
            <w:tcW w:w="982"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100,0</w:t>
            </w:r>
          </w:p>
        </w:tc>
        <w:tc>
          <w:tcPr>
            <w:tcW w:w="982"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100,0</w:t>
            </w:r>
          </w:p>
        </w:tc>
      </w:tr>
      <w:tr w:rsidR="00807F0D" w:rsidRPr="00406CD1" w:rsidTr="005169FA">
        <w:trPr>
          <w:trHeight w:val="1783"/>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07</w:t>
            </w:r>
          </w:p>
        </w:tc>
        <w:tc>
          <w:tcPr>
            <w:tcW w:w="1908" w:type="dxa"/>
            <w:vMerge/>
            <w:tcBorders>
              <w:top w:val="nil"/>
            </w:tcBorders>
          </w:tcPr>
          <w:p w:rsidR="00807F0D" w:rsidRPr="00406CD1" w:rsidRDefault="00807F0D" w:rsidP="003713BD">
            <w:pPr>
              <w:spacing w:after="0" w:line="240" w:lineRule="auto"/>
              <w:jc w:val="center"/>
              <w:rPr>
                <w:rFonts w:ascii="Arial" w:hAnsi="Arial" w:cs="Arial"/>
                <w:sz w:val="22"/>
              </w:rPr>
            </w:pP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и обеспечение прочих мероприятий, связанных с благоустройством поселения»</w:t>
            </w:r>
          </w:p>
        </w:tc>
        <w:tc>
          <w:tcPr>
            <w:tcW w:w="2100" w:type="dxa"/>
            <w:vMerge/>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10 4 07 65000</w:t>
            </w:r>
          </w:p>
        </w:tc>
        <w:tc>
          <w:tcPr>
            <w:tcW w:w="840" w:type="dxa"/>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38</w:t>
            </w:r>
            <w:r w:rsidRPr="00406CD1">
              <w:rPr>
                <w:rFonts w:ascii="Arial" w:hAnsi="Arial" w:cs="Arial"/>
                <w:sz w:val="22"/>
              </w:rPr>
              <w:t>00,0</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7385,3</w:t>
            </w:r>
          </w:p>
        </w:tc>
        <w:tc>
          <w:tcPr>
            <w:tcW w:w="94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5554,1</w:t>
            </w:r>
          </w:p>
        </w:tc>
        <w:tc>
          <w:tcPr>
            <w:tcW w:w="982"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5554,1</w:t>
            </w:r>
          </w:p>
        </w:tc>
        <w:tc>
          <w:tcPr>
            <w:tcW w:w="982"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5554,1</w:t>
            </w:r>
          </w:p>
        </w:tc>
      </w:tr>
      <w:tr w:rsidR="00807F0D" w:rsidRPr="00406CD1" w:rsidTr="008D0674">
        <w:trPr>
          <w:trHeight w:val="1203"/>
        </w:trPr>
        <w:tc>
          <w:tcPr>
            <w:tcW w:w="593"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08</w:t>
            </w:r>
          </w:p>
        </w:tc>
        <w:tc>
          <w:tcPr>
            <w:tcW w:w="1908" w:type="dxa"/>
            <w:tcBorders>
              <w:top w:val="nil"/>
            </w:tcBorders>
          </w:tcPr>
          <w:p w:rsidR="00807F0D" w:rsidRPr="00406CD1" w:rsidRDefault="00807F0D" w:rsidP="003713BD">
            <w:pPr>
              <w:spacing w:after="0" w:line="240" w:lineRule="auto"/>
              <w:jc w:val="center"/>
              <w:rPr>
                <w:rFonts w:ascii="Arial" w:hAnsi="Arial" w:cs="Arial"/>
                <w:sz w:val="22"/>
              </w:rPr>
            </w:pP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w:t>
            </w:r>
            <w:r>
              <w:rPr>
                <w:rFonts w:ascii="Arial" w:hAnsi="Arial" w:cs="Arial"/>
                <w:sz w:val="22"/>
              </w:rPr>
              <w:t>Благоустройство общественной территории</w:t>
            </w:r>
            <w:r w:rsidRPr="00406CD1">
              <w:rPr>
                <w:rFonts w:ascii="Arial" w:hAnsi="Arial" w:cs="Arial"/>
                <w:sz w:val="22"/>
              </w:rPr>
              <w:t>»</w:t>
            </w:r>
          </w:p>
        </w:tc>
        <w:tc>
          <w:tcPr>
            <w:tcW w:w="2100" w:type="dxa"/>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Default="00807F0D" w:rsidP="003713BD">
            <w:pPr>
              <w:spacing w:after="0" w:line="240" w:lineRule="auto"/>
              <w:jc w:val="center"/>
              <w:rPr>
                <w:rFonts w:ascii="Arial" w:hAnsi="Arial" w:cs="Arial"/>
                <w:sz w:val="22"/>
              </w:rPr>
            </w:pPr>
            <w:r>
              <w:rPr>
                <w:rFonts w:ascii="Arial" w:hAnsi="Arial" w:cs="Arial"/>
                <w:sz w:val="22"/>
              </w:rPr>
              <w:t>10 4 08</w:t>
            </w:r>
          </w:p>
          <w:p w:rsidR="00807F0D" w:rsidRPr="00BC2F38" w:rsidRDefault="00807F0D" w:rsidP="003713BD">
            <w:pPr>
              <w:spacing w:after="0" w:line="240" w:lineRule="auto"/>
              <w:jc w:val="center"/>
              <w:rPr>
                <w:rFonts w:ascii="Arial" w:hAnsi="Arial" w:cs="Arial"/>
                <w:sz w:val="22"/>
              </w:rPr>
            </w:pPr>
            <w:r>
              <w:rPr>
                <w:rFonts w:ascii="Arial" w:hAnsi="Arial" w:cs="Arial"/>
                <w:sz w:val="22"/>
                <w:lang w:val="en-US"/>
              </w:rPr>
              <w:t>L</w:t>
            </w:r>
            <w:r w:rsidRPr="00BC2F38">
              <w:rPr>
                <w:rFonts w:ascii="Arial" w:hAnsi="Arial" w:cs="Arial"/>
                <w:sz w:val="22"/>
              </w:rPr>
              <w:t>5550</w:t>
            </w:r>
          </w:p>
        </w:tc>
        <w:tc>
          <w:tcPr>
            <w:tcW w:w="840" w:type="dxa"/>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Default="00807F0D" w:rsidP="003713BD">
            <w:pPr>
              <w:spacing w:after="0" w:line="240" w:lineRule="auto"/>
              <w:jc w:val="center"/>
              <w:rPr>
                <w:rFonts w:ascii="Arial" w:hAnsi="Arial" w:cs="Arial"/>
                <w:sz w:val="22"/>
              </w:rPr>
            </w:pPr>
            <w:r>
              <w:rPr>
                <w:rFonts w:ascii="Arial" w:hAnsi="Arial" w:cs="Arial"/>
                <w:sz w:val="22"/>
              </w:rPr>
              <w:t>0,0</w:t>
            </w:r>
          </w:p>
        </w:tc>
        <w:tc>
          <w:tcPr>
            <w:tcW w:w="1120" w:type="dxa"/>
          </w:tcPr>
          <w:p w:rsidR="00807F0D" w:rsidRPr="006216C4" w:rsidRDefault="00807F0D" w:rsidP="003713BD">
            <w:pPr>
              <w:spacing w:after="0" w:line="240" w:lineRule="auto"/>
              <w:jc w:val="center"/>
              <w:rPr>
                <w:rFonts w:ascii="Arial" w:hAnsi="Arial" w:cs="Arial"/>
                <w:sz w:val="22"/>
              </w:rPr>
            </w:pPr>
            <w:r>
              <w:rPr>
                <w:rFonts w:ascii="Arial" w:hAnsi="Arial" w:cs="Arial"/>
                <w:sz w:val="22"/>
              </w:rPr>
              <w:t>4822,1</w:t>
            </w:r>
          </w:p>
        </w:tc>
        <w:tc>
          <w:tcPr>
            <w:tcW w:w="948" w:type="dxa"/>
          </w:tcPr>
          <w:p w:rsidR="00807F0D" w:rsidRDefault="00807F0D" w:rsidP="003713BD">
            <w:pPr>
              <w:spacing w:after="0" w:line="240" w:lineRule="auto"/>
              <w:jc w:val="center"/>
              <w:rPr>
                <w:rFonts w:ascii="Arial" w:hAnsi="Arial" w:cs="Arial"/>
                <w:sz w:val="22"/>
              </w:rPr>
            </w:pPr>
            <w:r>
              <w:rPr>
                <w:rFonts w:ascii="Arial" w:hAnsi="Arial" w:cs="Arial"/>
                <w:sz w:val="22"/>
              </w:rPr>
              <w:t>0,0</w:t>
            </w:r>
          </w:p>
        </w:tc>
        <w:tc>
          <w:tcPr>
            <w:tcW w:w="982" w:type="dxa"/>
          </w:tcPr>
          <w:p w:rsidR="00807F0D" w:rsidRDefault="00807F0D" w:rsidP="003713BD">
            <w:pPr>
              <w:spacing w:after="0" w:line="240" w:lineRule="auto"/>
              <w:jc w:val="center"/>
              <w:rPr>
                <w:rFonts w:ascii="Arial" w:hAnsi="Arial" w:cs="Arial"/>
                <w:sz w:val="22"/>
              </w:rPr>
            </w:pPr>
            <w:r>
              <w:rPr>
                <w:rFonts w:ascii="Arial" w:hAnsi="Arial" w:cs="Arial"/>
                <w:sz w:val="22"/>
              </w:rPr>
              <w:t>0,0</w:t>
            </w:r>
          </w:p>
        </w:tc>
        <w:tc>
          <w:tcPr>
            <w:tcW w:w="982" w:type="dxa"/>
          </w:tcPr>
          <w:p w:rsidR="00807F0D" w:rsidRDefault="00807F0D" w:rsidP="003713BD">
            <w:pPr>
              <w:spacing w:after="0" w:line="240" w:lineRule="auto"/>
              <w:jc w:val="center"/>
              <w:rPr>
                <w:rFonts w:ascii="Arial" w:hAnsi="Arial" w:cs="Arial"/>
                <w:sz w:val="22"/>
              </w:rPr>
            </w:pPr>
            <w:r>
              <w:rPr>
                <w:rFonts w:ascii="Arial" w:hAnsi="Arial" w:cs="Arial"/>
                <w:sz w:val="22"/>
              </w:rPr>
              <w:t>0,0</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807F0D" w:rsidRPr="00406CD1" w:rsidRDefault="00807F0D" w:rsidP="003713BD">
            <w:pPr>
              <w:spacing w:after="0" w:line="240" w:lineRule="auto"/>
              <w:jc w:val="center"/>
              <w:rPr>
                <w:rFonts w:ascii="Arial" w:hAnsi="Arial" w:cs="Arial"/>
                <w:sz w:val="22"/>
              </w:rPr>
            </w:pPr>
          </w:p>
        </w:tc>
        <w:tc>
          <w:tcPr>
            <w:tcW w:w="1908" w:type="dxa"/>
            <w:vMerge w:val="restart"/>
          </w:tcPr>
          <w:p w:rsidR="00807F0D" w:rsidRPr="00406CD1" w:rsidRDefault="00807F0D"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 xml:space="preserve">«Развитие культуры на территории МО Первомайский сельсовет на 2017-2021 </w:t>
            </w:r>
            <w:r w:rsidRPr="00406CD1">
              <w:rPr>
                <w:rFonts w:ascii="Arial" w:hAnsi="Arial" w:cs="Arial"/>
                <w:sz w:val="22"/>
              </w:rPr>
              <w:lastRenderedPageBreak/>
              <w:t>годы»</w:t>
            </w:r>
          </w:p>
        </w:tc>
        <w:tc>
          <w:tcPr>
            <w:tcW w:w="2633" w:type="dxa"/>
          </w:tcPr>
          <w:p w:rsidR="00807F0D" w:rsidRPr="00406CD1" w:rsidRDefault="00807F0D" w:rsidP="003713BD">
            <w:pPr>
              <w:spacing w:after="0" w:line="240" w:lineRule="auto"/>
              <w:jc w:val="center"/>
              <w:rPr>
                <w:rFonts w:ascii="Arial" w:hAnsi="Arial" w:cs="Arial"/>
                <w:sz w:val="22"/>
              </w:rPr>
            </w:pPr>
          </w:p>
        </w:tc>
        <w:tc>
          <w:tcPr>
            <w:tcW w:w="2100" w:type="dxa"/>
            <w:vMerge w:val="restart"/>
          </w:tcPr>
          <w:p w:rsidR="00807F0D" w:rsidRPr="00406CD1" w:rsidRDefault="00807F0D"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807F0D" w:rsidRPr="00406CD1" w:rsidRDefault="00807F0D" w:rsidP="007E24C2">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10 5 00 00000</w:t>
            </w:r>
          </w:p>
        </w:tc>
        <w:tc>
          <w:tcPr>
            <w:tcW w:w="840" w:type="dxa"/>
            <w:vMerge w:val="restart"/>
          </w:tcPr>
          <w:p w:rsidR="00807F0D" w:rsidRPr="00406CD1" w:rsidRDefault="00807F0D" w:rsidP="003713BD">
            <w:pPr>
              <w:jc w:val="center"/>
              <w:rPr>
                <w:rFonts w:ascii="Arial" w:hAnsi="Arial" w:cs="Arial"/>
                <w:sz w:val="22"/>
              </w:rPr>
            </w:pPr>
            <w:r w:rsidRPr="00406CD1">
              <w:rPr>
                <w:rFonts w:ascii="Arial" w:hAnsi="Arial" w:cs="Arial"/>
                <w:sz w:val="22"/>
              </w:rPr>
              <w:t>0801</w:t>
            </w:r>
          </w:p>
        </w:tc>
        <w:tc>
          <w:tcPr>
            <w:tcW w:w="980" w:type="dxa"/>
          </w:tcPr>
          <w:p w:rsidR="00807F0D" w:rsidRDefault="00807F0D" w:rsidP="00555A9C">
            <w:pPr>
              <w:spacing w:after="0" w:line="240" w:lineRule="auto"/>
              <w:jc w:val="center"/>
              <w:rPr>
                <w:rFonts w:ascii="Arial" w:hAnsi="Arial" w:cs="Arial"/>
                <w:sz w:val="22"/>
              </w:rPr>
            </w:pPr>
            <w:r>
              <w:rPr>
                <w:rFonts w:ascii="Arial" w:hAnsi="Arial" w:cs="Arial"/>
                <w:sz w:val="22"/>
              </w:rPr>
              <w:t>5842,0</w:t>
            </w:r>
          </w:p>
          <w:p w:rsidR="00807F0D" w:rsidRPr="00406CD1" w:rsidRDefault="00807F0D" w:rsidP="00555A9C">
            <w:pPr>
              <w:spacing w:after="0" w:line="240" w:lineRule="auto"/>
              <w:jc w:val="center"/>
              <w:rPr>
                <w:rFonts w:ascii="Arial" w:hAnsi="Arial" w:cs="Arial"/>
                <w:sz w:val="22"/>
              </w:rPr>
            </w:pPr>
          </w:p>
        </w:tc>
        <w:tc>
          <w:tcPr>
            <w:tcW w:w="1120"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6676,7</w:t>
            </w:r>
          </w:p>
        </w:tc>
        <w:tc>
          <w:tcPr>
            <w:tcW w:w="948" w:type="dxa"/>
          </w:tcPr>
          <w:p w:rsidR="00807F0D" w:rsidRPr="008D0674" w:rsidRDefault="00807F0D" w:rsidP="00555A9C">
            <w:pPr>
              <w:spacing w:after="0" w:line="240" w:lineRule="auto"/>
              <w:jc w:val="center"/>
              <w:rPr>
                <w:rFonts w:ascii="Arial" w:hAnsi="Arial" w:cs="Arial"/>
                <w:sz w:val="22"/>
              </w:rPr>
            </w:pPr>
            <w:r>
              <w:rPr>
                <w:rFonts w:ascii="Arial" w:hAnsi="Arial" w:cs="Arial"/>
                <w:sz w:val="22"/>
                <w:lang w:val="en-US"/>
              </w:rPr>
              <w:t>7033</w:t>
            </w:r>
            <w:r>
              <w:rPr>
                <w:rFonts w:ascii="Arial" w:hAnsi="Arial" w:cs="Arial"/>
                <w:sz w:val="22"/>
              </w:rPr>
              <w:t>,0</w:t>
            </w:r>
          </w:p>
        </w:tc>
        <w:tc>
          <w:tcPr>
            <w:tcW w:w="982" w:type="dxa"/>
          </w:tcPr>
          <w:p w:rsidR="00807F0D" w:rsidRPr="008D0674" w:rsidRDefault="00807F0D" w:rsidP="007B46F2">
            <w:pPr>
              <w:spacing w:after="0" w:line="240" w:lineRule="auto"/>
              <w:jc w:val="center"/>
              <w:rPr>
                <w:rFonts w:ascii="Arial" w:hAnsi="Arial" w:cs="Arial"/>
                <w:sz w:val="22"/>
              </w:rPr>
            </w:pPr>
            <w:r>
              <w:rPr>
                <w:rFonts w:ascii="Arial" w:hAnsi="Arial" w:cs="Arial"/>
                <w:sz w:val="22"/>
                <w:lang w:val="en-US"/>
              </w:rPr>
              <w:t>7033</w:t>
            </w:r>
            <w:r>
              <w:rPr>
                <w:rFonts w:ascii="Arial" w:hAnsi="Arial" w:cs="Arial"/>
                <w:sz w:val="22"/>
              </w:rPr>
              <w:t>,0</w:t>
            </w:r>
          </w:p>
        </w:tc>
        <w:tc>
          <w:tcPr>
            <w:tcW w:w="982" w:type="dxa"/>
          </w:tcPr>
          <w:p w:rsidR="00807F0D" w:rsidRPr="008D0674" w:rsidRDefault="00807F0D" w:rsidP="007B46F2">
            <w:pPr>
              <w:spacing w:after="0" w:line="240" w:lineRule="auto"/>
              <w:jc w:val="center"/>
              <w:rPr>
                <w:rFonts w:ascii="Arial" w:hAnsi="Arial" w:cs="Arial"/>
                <w:sz w:val="22"/>
              </w:rPr>
            </w:pPr>
            <w:r>
              <w:rPr>
                <w:rFonts w:ascii="Arial" w:hAnsi="Arial" w:cs="Arial"/>
                <w:sz w:val="22"/>
                <w:lang w:val="en-US"/>
              </w:rPr>
              <w:t>7033</w:t>
            </w:r>
            <w:r>
              <w:rPr>
                <w:rFonts w:ascii="Arial" w:hAnsi="Arial" w:cs="Arial"/>
                <w:sz w:val="22"/>
              </w:rPr>
              <w:t>,0</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807F0D" w:rsidRPr="00406CD1" w:rsidRDefault="00807F0D" w:rsidP="003713BD">
            <w:pPr>
              <w:spacing w:after="0" w:line="240" w:lineRule="auto"/>
              <w:jc w:val="center"/>
              <w:rPr>
                <w:rFonts w:ascii="Arial" w:hAnsi="Arial" w:cs="Arial"/>
                <w:sz w:val="22"/>
              </w:rPr>
            </w:pPr>
          </w:p>
        </w:tc>
        <w:tc>
          <w:tcPr>
            <w:tcW w:w="2633" w:type="dxa"/>
            <w:vMerge w:val="restart"/>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«Развитие культурной системы»</w:t>
            </w:r>
          </w:p>
        </w:tc>
        <w:tc>
          <w:tcPr>
            <w:tcW w:w="210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10 5 01 70200</w:t>
            </w:r>
          </w:p>
        </w:tc>
        <w:tc>
          <w:tcPr>
            <w:tcW w:w="84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555A9C">
            <w:pPr>
              <w:spacing w:after="0" w:line="240" w:lineRule="auto"/>
              <w:jc w:val="center"/>
              <w:rPr>
                <w:rFonts w:ascii="Arial" w:hAnsi="Arial" w:cs="Arial"/>
                <w:sz w:val="22"/>
              </w:rPr>
            </w:pPr>
            <w:r w:rsidRPr="00406CD1">
              <w:rPr>
                <w:rFonts w:ascii="Arial" w:hAnsi="Arial" w:cs="Arial"/>
                <w:sz w:val="22"/>
              </w:rPr>
              <w:t>2832,0</w:t>
            </w:r>
          </w:p>
        </w:tc>
        <w:tc>
          <w:tcPr>
            <w:tcW w:w="1120"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4251,4</w:t>
            </w:r>
          </w:p>
        </w:tc>
        <w:tc>
          <w:tcPr>
            <w:tcW w:w="948"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4476,3</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4476,3</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4476,3</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p>
        </w:tc>
        <w:tc>
          <w:tcPr>
            <w:tcW w:w="526" w:type="dxa"/>
          </w:tcPr>
          <w:p w:rsidR="00807F0D" w:rsidRPr="00406CD1" w:rsidRDefault="00807F0D" w:rsidP="003713BD">
            <w:pPr>
              <w:spacing w:after="0" w:line="240" w:lineRule="auto"/>
              <w:jc w:val="center"/>
              <w:rPr>
                <w:rFonts w:ascii="Arial" w:hAnsi="Arial" w:cs="Arial"/>
                <w:sz w:val="22"/>
              </w:rPr>
            </w:pPr>
          </w:p>
        </w:tc>
        <w:tc>
          <w:tcPr>
            <w:tcW w:w="608" w:type="dxa"/>
          </w:tcPr>
          <w:p w:rsidR="00807F0D" w:rsidRPr="00406CD1" w:rsidRDefault="00807F0D" w:rsidP="003713BD">
            <w:pPr>
              <w:spacing w:after="0" w:line="240" w:lineRule="auto"/>
              <w:jc w:val="center"/>
              <w:rPr>
                <w:rFonts w:ascii="Arial" w:hAnsi="Arial" w:cs="Arial"/>
                <w:sz w:val="22"/>
              </w:rPr>
            </w:pPr>
          </w:p>
        </w:tc>
        <w:tc>
          <w:tcPr>
            <w:tcW w:w="1908" w:type="dxa"/>
            <w:vMerge/>
          </w:tcPr>
          <w:p w:rsidR="00807F0D" w:rsidRPr="00406CD1" w:rsidRDefault="00807F0D" w:rsidP="003713BD">
            <w:pPr>
              <w:spacing w:after="0" w:line="240" w:lineRule="auto"/>
              <w:jc w:val="center"/>
              <w:rPr>
                <w:rFonts w:ascii="Arial" w:hAnsi="Arial" w:cs="Arial"/>
                <w:sz w:val="22"/>
              </w:rPr>
            </w:pPr>
          </w:p>
        </w:tc>
        <w:tc>
          <w:tcPr>
            <w:tcW w:w="2633" w:type="dxa"/>
            <w:vMerge/>
          </w:tcPr>
          <w:p w:rsidR="00807F0D" w:rsidRPr="00406CD1" w:rsidRDefault="00807F0D" w:rsidP="003713BD">
            <w:pPr>
              <w:spacing w:after="0" w:line="240" w:lineRule="auto"/>
              <w:jc w:val="center"/>
              <w:rPr>
                <w:rFonts w:ascii="Arial" w:hAnsi="Arial" w:cs="Arial"/>
                <w:sz w:val="22"/>
              </w:rPr>
            </w:pPr>
          </w:p>
        </w:tc>
        <w:tc>
          <w:tcPr>
            <w:tcW w:w="210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Default="00807F0D" w:rsidP="003713BD">
            <w:pPr>
              <w:spacing w:after="0" w:line="240" w:lineRule="auto"/>
              <w:jc w:val="center"/>
              <w:rPr>
                <w:rFonts w:ascii="Arial" w:hAnsi="Arial" w:cs="Arial"/>
                <w:sz w:val="22"/>
                <w:lang w:val="en-US"/>
              </w:rPr>
            </w:pPr>
            <w:r>
              <w:rPr>
                <w:rFonts w:ascii="Arial" w:hAnsi="Arial" w:cs="Arial"/>
                <w:sz w:val="22"/>
              </w:rPr>
              <w:t>10</w:t>
            </w:r>
            <w:r>
              <w:rPr>
                <w:rFonts w:ascii="Arial" w:hAnsi="Arial" w:cs="Arial"/>
                <w:sz w:val="22"/>
                <w:lang w:val="en-US"/>
              </w:rPr>
              <w:t xml:space="preserve"> 5 01</w:t>
            </w:r>
          </w:p>
          <w:p w:rsidR="00807F0D" w:rsidRPr="009A41DE" w:rsidRDefault="00807F0D" w:rsidP="003713BD">
            <w:pPr>
              <w:spacing w:after="0" w:line="240" w:lineRule="auto"/>
              <w:jc w:val="center"/>
              <w:rPr>
                <w:rFonts w:ascii="Arial" w:hAnsi="Arial" w:cs="Arial"/>
                <w:sz w:val="22"/>
                <w:lang w:val="en-US"/>
              </w:rPr>
            </w:pPr>
            <w:r>
              <w:rPr>
                <w:rFonts w:ascii="Arial" w:hAnsi="Arial" w:cs="Arial"/>
                <w:sz w:val="22"/>
                <w:lang w:val="en-US"/>
              </w:rPr>
              <w:t>S1030</w:t>
            </w:r>
          </w:p>
        </w:tc>
        <w:tc>
          <w:tcPr>
            <w:tcW w:w="84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9A41DE" w:rsidRDefault="00807F0D" w:rsidP="00555A9C">
            <w:pPr>
              <w:spacing w:after="0" w:line="240" w:lineRule="auto"/>
              <w:jc w:val="center"/>
              <w:rPr>
                <w:rFonts w:ascii="Arial" w:hAnsi="Arial" w:cs="Arial"/>
                <w:sz w:val="22"/>
              </w:rPr>
            </w:pPr>
            <w:r>
              <w:rPr>
                <w:rFonts w:ascii="Arial" w:hAnsi="Arial" w:cs="Arial"/>
                <w:sz w:val="22"/>
                <w:lang w:val="en-US"/>
              </w:rPr>
              <w:t>364</w:t>
            </w:r>
            <w:r>
              <w:rPr>
                <w:rFonts w:ascii="Arial" w:hAnsi="Arial" w:cs="Arial"/>
                <w:sz w:val="22"/>
              </w:rPr>
              <w:t>,0</w:t>
            </w:r>
          </w:p>
        </w:tc>
        <w:tc>
          <w:tcPr>
            <w:tcW w:w="1120"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0,0</w:t>
            </w:r>
          </w:p>
        </w:tc>
        <w:tc>
          <w:tcPr>
            <w:tcW w:w="948"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02</w:t>
            </w:r>
          </w:p>
        </w:tc>
        <w:tc>
          <w:tcPr>
            <w:tcW w:w="1908" w:type="dxa"/>
            <w:vMerge/>
          </w:tcPr>
          <w:p w:rsidR="00807F0D" w:rsidRPr="00406CD1" w:rsidRDefault="00807F0D" w:rsidP="003713BD">
            <w:pPr>
              <w:spacing w:after="0" w:line="240" w:lineRule="auto"/>
              <w:jc w:val="center"/>
              <w:rPr>
                <w:rFonts w:ascii="Arial" w:hAnsi="Arial" w:cs="Arial"/>
                <w:sz w:val="22"/>
              </w:rPr>
            </w:pPr>
          </w:p>
        </w:tc>
        <w:tc>
          <w:tcPr>
            <w:tcW w:w="2633" w:type="dxa"/>
            <w:vMerge w:val="restart"/>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 xml:space="preserve">Основное мероприятие </w:t>
            </w:r>
            <w:r w:rsidRPr="00406CD1">
              <w:rPr>
                <w:rFonts w:ascii="Arial" w:hAnsi="Arial" w:cs="Arial"/>
                <w:sz w:val="22"/>
              </w:rPr>
              <w:lastRenderedPageBreak/>
              <w:t>«Организация библиотечного обслуживания населения»</w:t>
            </w:r>
          </w:p>
        </w:tc>
        <w:tc>
          <w:tcPr>
            <w:tcW w:w="210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 xml:space="preserve">10 5 02 </w:t>
            </w:r>
            <w:r w:rsidRPr="00406CD1">
              <w:rPr>
                <w:rFonts w:ascii="Arial" w:hAnsi="Arial" w:cs="Arial"/>
                <w:sz w:val="22"/>
              </w:rPr>
              <w:lastRenderedPageBreak/>
              <w:t>70210</w:t>
            </w:r>
          </w:p>
        </w:tc>
        <w:tc>
          <w:tcPr>
            <w:tcW w:w="84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555A9C">
            <w:pPr>
              <w:spacing w:after="0" w:line="240" w:lineRule="auto"/>
              <w:jc w:val="center"/>
              <w:rPr>
                <w:rFonts w:ascii="Arial" w:hAnsi="Arial" w:cs="Arial"/>
                <w:sz w:val="22"/>
              </w:rPr>
            </w:pPr>
            <w:r w:rsidRPr="00406CD1">
              <w:rPr>
                <w:rFonts w:ascii="Arial" w:hAnsi="Arial" w:cs="Arial"/>
                <w:sz w:val="22"/>
              </w:rPr>
              <w:t>2368,0</w:t>
            </w:r>
          </w:p>
        </w:tc>
        <w:tc>
          <w:tcPr>
            <w:tcW w:w="1120"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2425,3</w:t>
            </w:r>
          </w:p>
        </w:tc>
        <w:tc>
          <w:tcPr>
            <w:tcW w:w="948"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2556,7</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2556,7</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2556,7</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p>
        </w:tc>
        <w:tc>
          <w:tcPr>
            <w:tcW w:w="526" w:type="dxa"/>
          </w:tcPr>
          <w:p w:rsidR="00807F0D" w:rsidRPr="00406CD1" w:rsidRDefault="00807F0D" w:rsidP="003713BD">
            <w:pPr>
              <w:spacing w:after="0" w:line="240" w:lineRule="auto"/>
              <w:jc w:val="center"/>
              <w:rPr>
                <w:rFonts w:ascii="Arial" w:hAnsi="Arial" w:cs="Arial"/>
                <w:sz w:val="22"/>
              </w:rPr>
            </w:pPr>
          </w:p>
        </w:tc>
        <w:tc>
          <w:tcPr>
            <w:tcW w:w="608" w:type="dxa"/>
          </w:tcPr>
          <w:p w:rsidR="00807F0D" w:rsidRPr="00406CD1" w:rsidRDefault="00807F0D" w:rsidP="003713BD">
            <w:pPr>
              <w:spacing w:after="0" w:line="240" w:lineRule="auto"/>
              <w:jc w:val="center"/>
              <w:rPr>
                <w:rFonts w:ascii="Arial" w:hAnsi="Arial" w:cs="Arial"/>
                <w:sz w:val="22"/>
              </w:rPr>
            </w:pPr>
          </w:p>
        </w:tc>
        <w:tc>
          <w:tcPr>
            <w:tcW w:w="1908" w:type="dxa"/>
          </w:tcPr>
          <w:p w:rsidR="00807F0D" w:rsidRPr="00406CD1" w:rsidRDefault="00807F0D" w:rsidP="003713BD">
            <w:pPr>
              <w:spacing w:after="0" w:line="240" w:lineRule="auto"/>
              <w:jc w:val="center"/>
              <w:rPr>
                <w:rFonts w:ascii="Arial" w:hAnsi="Arial" w:cs="Arial"/>
                <w:sz w:val="22"/>
              </w:rPr>
            </w:pPr>
          </w:p>
        </w:tc>
        <w:tc>
          <w:tcPr>
            <w:tcW w:w="2633" w:type="dxa"/>
            <w:vMerge/>
          </w:tcPr>
          <w:p w:rsidR="00807F0D" w:rsidRPr="00406CD1" w:rsidRDefault="00807F0D" w:rsidP="003713BD">
            <w:pPr>
              <w:spacing w:after="0" w:line="240" w:lineRule="auto"/>
              <w:jc w:val="center"/>
              <w:rPr>
                <w:rFonts w:ascii="Arial" w:hAnsi="Arial" w:cs="Arial"/>
                <w:sz w:val="22"/>
              </w:rPr>
            </w:pPr>
          </w:p>
        </w:tc>
        <w:tc>
          <w:tcPr>
            <w:tcW w:w="2100" w:type="dxa"/>
          </w:tcPr>
          <w:p w:rsidR="00807F0D" w:rsidRPr="00406CD1" w:rsidRDefault="00807F0D" w:rsidP="003713BD">
            <w:pPr>
              <w:spacing w:after="0" w:line="240" w:lineRule="auto"/>
              <w:jc w:val="center"/>
              <w:rPr>
                <w:rFonts w:ascii="Arial" w:hAnsi="Arial" w:cs="Arial"/>
                <w:sz w:val="22"/>
              </w:rPr>
            </w:pPr>
          </w:p>
        </w:tc>
        <w:tc>
          <w:tcPr>
            <w:tcW w:w="980" w:type="dxa"/>
          </w:tcPr>
          <w:p w:rsidR="00807F0D" w:rsidRDefault="00807F0D" w:rsidP="003713BD">
            <w:pPr>
              <w:spacing w:after="0" w:line="240" w:lineRule="auto"/>
              <w:jc w:val="center"/>
              <w:rPr>
                <w:rFonts w:ascii="Arial" w:hAnsi="Arial" w:cs="Arial"/>
                <w:sz w:val="22"/>
              </w:rPr>
            </w:pPr>
            <w:r>
              <w:rPr>
                <w:rFonts w:ascii="Arial" w:hAnsi="Arial" w:cs="Arial"/>
                <w:sz w:val="22"/>
              </w:rPr>
              <w:t>10 5 02</w:t>
            </w:r>
          </w:p>
          <w:p w:rsidR="00807F0D" w:rsidRPr="009A41DE" w:rsidRDefault="00807F0D" w:rsidP="003713BD">
            <w:pPr>
              <w:spacing w:after="0" w:line="240" w:lineRule="auto"/>
              <w:jc w:val="center"/>
              <w:rPr>
                <w:rFonts w:ascii="Arial" w:hAnsi="Arial" w:cs="Arial"/>
                <w:sz w:val="22"/>
                <w:lang w:val="en-US"/>
              </w:rPr>
            </w:pPr>
            <w:r>
              <w:rPr>
                <w:rFonts w:ascii="Arial" w:hAnsi="Arial" w:cs="Arial"/>
                <w:sz w:val="22"/>
                <w:lang w:val="en-US"/>
              </w:rPr>
              <w:t>S1030</w:t>
            </w:r>
          </w:p>
        </w:tc>
        <w:tc>
          <w:tcPr>
            <w:tcW w:w="840" w:type="dxa"/>
          </w:tcPr>
          <w:p w:rsidR="00807F0D" w:rsidRPr="00406CD1" w:rsidRDefault="00807F0D" w:rsidP="003713BD">
            <w:pPr>
              <w:spacing w:after="0" w:line="240" w:lineRule="auto"/>
              <w:jc w:val="center"/>
              <w:rPr>
                <w:rFonts w:ascii="Arial" w:hAnsi="Arial" w:cs="Arial"/>
                <w:sz w:val="22"/>
              </w:rPr>
            </w:pPr>
          </w:p>
        </w:tc>
        <w:tc>
          <w:tcPr>
            <w:tcW w:w="980" w:type="dxa"/>
          </w:tcPr>
          <w:p w:rsidR="00807F0D" w:rsidRPr="009A41DE" w:rsidRDefault="00807F0D" w:rsidP="00555A9C">
            <w:pPr>
              <w:spacing w:after="0" w:line="240" w:lineRule="auto"/>
              <w:jc w:val="center"/>
              <w:rPr>
                <w:rFonts w:ascii="Arial" w:hAnsi="Arial" w:cs="Arial"/>
                <w:sz w:val="22"/>
              </w:rPr>
            </w:pPr>
            <w:r>
              <w:rPr>
                <w:rFonts w:ascii="Arial" w:hAnsi="Arial" w:cs="Arial"/>
                <w:sz w:val="22"/>
                <w:lang w:val="en-US"/>
              </w:rPr>
              <w:t>278</w:t>
            </w:r>
            <w:r>
              <w:rPr>
                <w:rFonts w:ascii="Arial" w:hAnsi="Arial" w:cs="Arial"/>
                <w:sz w:val="22"/>
              </w:rPr>
              <w:t>,0</w:t>
            </w:r>
          </w:p>
        </w:tc>
        <w:tc>
          <w:tcPr>
            <w:tcW w:w="1120"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0,0</w:t>
            </w:r>
          </w:p>
        </w:tc>
        <w:tc>
          <w:tcPr>
            <w:tcW w:w="948"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r>
      <w:tr w:rsidR="00807F0D" w:rsidRPr="00406CD1" w:rsidTr="00002075">
        <w:trPr>
          <w:trHeight w:val="878"/>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6</w:t>
            </w:r>
          </w:p>
        </w:tc>
        <w:tc>
          <w:tcPr>
            <w:tcW w:w="608" w:type="dxa"/>
          </w:tcPr>
          <w:p w:rsidR="00807F0D" w:rsidRPr="00406CD1" w:rsidRDefault="00807F0D" w:rsidP="003713BD">
            <w:pPr>
              <w:spacing w:after="0" w:line="240" w:lineRule="auto"/>
              <w:jc w:val="center"/>
              <w:rPr>
                <w:rFonts w:ascii="Arial" w:hAnsi="Arial" w:cs="Arial"/>
                <w:sz w:val="22"/>
              </w:rPr>
            </w:pPr>
          </w:p>
        </w:tc>
        <w:tc>
          <w:tcPr>
            <w:tcW w:w="1908" w:type="dxa"/>
            <w:vMerge w:val="restart"/>
          </w:tcPr>
          <w:p w:rsidR="00807F0D" w:rsidRPr="00406CD1" w:rsidRDefault="00807F0D"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на 2017-2021 годы»</w:t>
            </w:r>
          </w:p>
        </w:tc>
        <w:tc>
          <w:tcPr>
            <w:tcW w:w="2633" w:type="dxa"/>
          </w:tcPr>
          <w:p w:rsidR="00807F0D" w:rsidRPr="00406CD1" w:rsidRDefault="00807F0D" w:rsidP="003713BD">
            <w:pPr>
              <w:spacing w:after="0" w:line="240" w:lineRule="auto"/>
              <w:jc w:val="center"/>
              <w:rPr>
                <w:rFonts w:ascii="Arial" w:hAnsi="Arial" w:cs="Arial"/>
                <w:sz w:val="22"/>
              </w:rPr>
            </w:pPr>
          </w:p>
        </w:tc>
        <w:tc>
          <w:tcPr>
            <w:tcW w:w="2100" w:type="dxa"/>
            <w:vMerge w:val="restart"/>
          </w:tcPr>
          <w:p w:rsidR="00807F0D" w:rsidRPr="00406CD1" w:rsidRDefault="00807F0D"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807F0D" w:rsidRPr="00406CD1" w:rsidRDefault="00807F0D" w:rsidP="007E24C2">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10 6 00 00000</w:t>
            </w:r>
          </w:p>
        </w:tc>
        <w:tc>
          <w:tcPr>
            <w:tcW w:w="840" w:type="dxa"/>
            <w:vMerge w:val="restart"/>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1001</w:t>
            </w:r>
          </w:p>
        </w:tc>
        <w:tc>
          <w:tcPr>
            <w:tcW w:w="980"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274,9</w:t>
            </w:r>
          </w:p>
        </w:tc>
        <w:tc>
          <w:tcPr>
            <w:tcW w:w="1120"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274,9</w:t>
            </w:r>
          </w:p>
        </w:tc>
        <w:tc>
          <w:tcPr>
            <w:tcW w:w="948" w:type="dxa"/>
          </w:tcPr>
          <w:p w:rsidR="00807F0D" w:rsidRPr="00406CD1" w:rsidRDefault="00807F0D" w:rsidP="00555A9C">
            <w:pPr>
              <w:spacing w:after="0" w:line="240" w:lineRule="auto"/>
              <w:jc w:val="center"/>
              <w:rPr>
                <w:rFonts w:ascii="Arial" w:hAnsi="Arial" w:cs="Arial"/>
                <w:sz w:val="22"/>
              </w:rPr>
            </w:pPr>
            <w:r>
              <w:rPr>
                <w:rFonts w:ascii="Arial" w:hAnsi="Arial" w:cs="Arial"/>
                <w:sz w:val="22"/>
              </w:rPr>
              <w:t>191,7</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191,7</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191,7</w:t>
            </w:r>
          </w:p>
        </w:tc>
      </w:tr>
      <w:tr w:rsidR="00807F0D" w:rsidRPr="00406CD1" w:rsidTr="00002075">
        <w:trPr>
          <w:trHeight w:val="2044"/>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6</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807F0D" w:rsidRPr="00406CD1" w:rsidRDefault="00807F0D" w:rsidP="003713BD">
            <w:pPr>
              <w:spacing w:after="0" w:line="240" w:lineRule="auto"/>
              <w:jc w:val="center"/>
              <w:rPr>
                <w:rFonts w:ascii="Arial" w:hAnsi="Arial" w:cs="Arial"/>
                <w:sz w:val="22"/>
              </w:rPr>
            </w:pP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 xml:space="preserve">Основное мероприятие «Начисление и выплата пенсии лицам, </w:t>
            </w:r>
            <w:proofErr w:type="gramStart"/>
            <w:r w:rsidRPr="00406CD1">
              <w:rPr>
                <w:rFonts w:ascii="Arial" w:hAnsi="Arial" w:cs="Arial"/>
                <w:sz w:val="22"/>
              </w:rPr>
              <w:t>замещавших</w:t>
            </w:r>
            <w:proofErr w:type="gramEnd"/>
            <w:r w:rsidRPr="00406CD1">
              <w:rPr>
                <w:rFonts w:ascii="Arial" w:hAnsi="Arial" w:cs="Arial"/>
                <w:sz w:val="22"/>
              </w:rPr>
              <w:t xml:space="preserve"> муниципальные должности муниципальной службы»</w:t>
            </w:r>
          </w:p>
        </w:tc>
        <w:tc>
          <w:tcPr>
            <w:tcW w:w="210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10 6 01 20120</w:t>
            </w:r>
          </w:p>
        </w:tc>
        <w:tc>
          <w:tcPr>
            <w:tcW w:w="84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274,9</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274,9</w:t>
            </w:r>
          </w:p>
        </w:tc>
        <w:tc>
          <w:tcPr>
            <w:tcW w:w="94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191,7</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191,7</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191,7</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807F0D" w:rsidRPr="00406CD1" w:rsidRDefault="00807F0D" w:rsidP="003713BD">
            <w:pPr>
              <w:spacing w:after="0" w:line="240" w:lineRule="auto"/>
              <w:jc w:val="center"/>
              <w:rPr>
                <w:rFonts w:ascii="Arial" w:hAnsi="Arial" w:cs="Arial"/>
                <w:sz w:val="22"/>
              </w:rPr>
            </w:pPr>
          </w:p>
        </w:tc>
        <w:tc>
          <w:tcPr>
            <w:tcW w:w="1908" w:type="dxa"/>
            <w:vMerge w:val="restart"/>
            <w:vAlign w:val="bottom"/>
          </w:tcPr>
          <w:p w:rsidR="00807F0D" w:rsidRPr="00406CD1" w:rsidRDefault="00807F0D" w:rsidP="003713BD">
            <w:pPr>
              <w:jc w:val="center"/>
              <w:rPr>
                <w:rFonts w:ascii="Arial" w:hAnsi="Arial" w:cs="Arial"/>
                <w:bCs/>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633" w:type="dxa"/>
          </w:tcPr>
          <w:p w:rsidR="00807F0D" w:rsidRPr="00406CD1" w:rsidRDefault="00807F0D" w:rsidP="003713BD">
            <w:pPr>
              <w:spacing w:after="0" w:line="240" w:lineRule="auto"/>
              <w:jc w:val="center"/>
              <w:rPr>
                <w:rFonts w:ascii="Arial" w:hAnsi="Arial" w:cs="Arial"/>
                <w:sz w:val="22"/>
              </w:rPr>
            </w:pPr>
          </w:p>
        </w:tc>
        <w:tc>
          <w:tcPr>
            <w:tcW w:w="2100" w:type="dxa"/>
            <w:vMerge w:val="restart"/>
          </w:tcPr>
          <w:p w:rsidR="00807F0D" w:rsidRPr="00406CD1" w:rsidRDefault="00807F0D" w:rsidP="003713BD">
            <w:pPr>
              <w:spacing w:after="0" w:line="240" w:lineRule="auto"/>
              <w:rPr>
                <w:rFonts w:ascii="Arial" w:hAnsi="Arial" w:cs="Arial"/>
                <w:sz w:val="22"/>
              </w:rPr>
            </w:pPr>
          </w:p>
          <w:p w:rsidR="00807F0D" w:rsidRPr="00406CD1" w:rsidRDefault="00807F0D" w:rsidP="003713BD">
            <w:pPr>
              <w:spacing w:after="0" w:line="240" w:lineRule="auto"/>
              <w:rPr>
                <w:rFonts w:ascii="Arial" w:hAnsi="Arial" w:cs="Arial"/>
                <w:sz w:val="22"/>
              </w:rPr>
            </w:pPr>
          </w:p>
          <w:p w:rsidR="00807F0D" w:rsidRPr="00406CD1" w:rsidRDefault="00807F0D" w:rsidP="003713BD">
            <w:pPr>
              <w:spacing w:after="0" w:line="240" w:lineRule="auto"/>
              <w:rPr>
                <w:rFonts w:ascii="Arial" w:hAnsi="Arial" w:cs="Arial"/>
                <w:sz w:val="22"/>
              </w:rPr>
            </w:pPr>
          </w:p>
          <w:p w:rsidR="00807F0D" w:rsidRPr="00406CD1" w:rsidRDefault="00807F0D" w:rsidP="003713BD">
            <w:pPr>
              <w:spacing w:after="0" w:line="240" w:lineRule="auto"/>
              <w:rPr>
                <w:rFonts w:ascii="Arial" w:hAnsi="Arial" w:cs="Arial"/>
                <w:sz w:val="22"/>
              </w:rPr>
            </w:pPr>
          </w:p>
          <w:p w:rsidR="00807F0D" w:rsidRPr="00406CD1" w:rsidRDefault="00807F0D" w:rsidP="003713BD">
            <w:pPr>
              <w:spacing w:after="0" w:line="240" w:lineRule="auto"/>
              <w:rPr>
                <w:rFonts w:ascii="Arial" w:hAnsi="Arial" w:cs="Arial"/>
                <w:sz w:val="22"/>
              </w:rPr>
            </w:pPr>
          </w:p>
          <w:p w:rsidR="00807F0D" w:rsidRPr="00406CD1" w:rsidRDefault="00807F0D" w:rsidP="003713BD">
            <w:pPr>
              <w:spacing w:after="0" w:line="240" w:lineRule="auto"/>
              <w:rPr>
                <w:rFonts w:ascii="Arial" w:hAnsi="Arial" w:cs="Arial"/>
                <w:sz w:val="22"/>
              </w:rPr>
            </w:pPr>
          </w:p>
          <w:p w:rsidR="00807F0D" w:rsidRPr="00406CD1" w:rsidRDefault="00807F0D" w:rsidP="003713BD">
            <w:pPr>
              <w:spacing w:after="0" w:line="240" w:lineRule="auto"/>
              <w:rPr>
                <w:rFonts w:ascii="Arial" w:hAnsi="Arial" w:cs="Arial"/>
                <w:sz w:val="22"/>
              </w:rPr>
            </w:pPr>
          </w:p>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10 7 00 00000</w:t>
            </w:r>
          </w:p>
        </w:tc>
        <w:tc>
          <w:tcPr>
            <w:tcW w:w="840" w:type="dxa"/>
            <w:vMerge w:val="restart"/>
            <w:tcBorders>
              <w:bottom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1003</w:t>
            </w: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1305,6</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1,0</w:t>
            </w:r>
          </w:p>
        </w:tc>
        <w:tc>
          <w:tcPr>
            <w:tcW w:w="948" w:type="dxa"/>
          </w:tcPr>
          <w:p w:rsidR="00807F0D" w:rsidRPr="00406CD1" w:rsidRDefault="00807F0D" w:rsidP="00555647">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r>
      <w:tr w:rsidR="00807F0D" w:rsidRPr="00406CD1" w:rsidTr="00002075">
        <w:trPr>
          <w:trHeight w:val="2861"/>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807F0D" w:rsidRPr="00406CD1" w:rsidRDefault="00807F0D" w:rsidP="003713BD">
            <w:pPr>
              <w:spacing w:after="0" w:line="240" w:lineRule="auto"/>
              <w:jc w:val="center"/>
              <w:rPr>
                <w:rFonts w:ascii="Arial" w:hAnsi="Arial" w:cs="Arial"/>
                <w:sz w:val="22"/>
              </w:rPr>
            </w:pP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w:t>
            </w:r>
            <w:r w:rsidRPr="00406CD1">
              <w:rPr>
                <w:rFonts w:ascii="Arial" w:hAnsi="Arial" w:cs="Arial"/>
                <w:color w:val="000000"/>
                <w:sz w:val="22"/>
              </w:rPr>
              <w:t>Выплата единовременной материальной помощи гражданам, находящимся в трудной жизненной ситуации»</w:t>
            </w:r>
          </w:p>
        </w:tc>
        <w:tc>
          <w:tcPr>
            <w:tcW w:w="210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10 7 01 20200</w:t>
            </w:r>
          </w:p>
        </w:tc>
        <w:tc>
          <w:tcPr>
            <w:tcW w:w="840" w:type="dxa"/>
            <w:vMerge/>
            <w:tcBorders>
              <w:bottom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580,4</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0,0</w:t>
            </w:r>
          </w:p>
        </w:tc>
        <w:tc>
          <w:tcPr>
            <w:tcW w:w="94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02</w:t>
            </w:r>
          </w:p>
        </w:tc>
        <w:tc>
          <w:tcPr>
            <w:tcW w:w="19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 xml:space="preserve">«Обеспечение жильем </w:t>
            </w:r>
            <w:r w:rsidRPr="00406CD1">
              <w:rPr>
                <w:rFonts w:ascii="Arial" w:hAnsi="Arial" w:cs="Arial"/>
                <w:sz w:val="22"/>
              </w:rPr>
              <w:lastRenderedPageBreak/>
              <w:t>молодых семей в муниципальном образовании Первомайский сельсовет Первомайского района Оренбургской  области на 2017- 2021 гг.»</w:t>
            </w: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color w:val="000000"/>
                <w:sz w:val="22"/>
              </w:rPr>
              <w:lastRenderedPageBreak/>
              <w:t xml:space="preserve">Основное мероприятие «Предоставление социальных выплат на </w:t>
            </w:r>
            <w:r w:rsidRPr="00406CD1">
              <w:rPr>
                <w:rFonts w:ascii="Arial" w:hAnsi="Arial" w:cs="Arial"/>
                <w:color w:val="000000"/>
                <w:sz w:val="22"/>
              </w:rPr>
              <w:lastRenderedPageBreak/>
              <w:t>строительство (приобретение) жилья отдельным категориям молодых семей»</w:t>
            </w:r>
          </w:p>
        </w:tc>
        <w:tc>
          <w:tcPr>
            <w:tcW w:w="210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10 7 02 70810</w:t>
            </w:r>
          </w:p>
        </w:tc>
        <w:tc>
          <w:tcPr>
            <w:tcW w:w="840" w:type="dxa"/>
            <w:vMerge/>
            <w:tcBorders>
              <w:bottom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112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94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0,0</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03</w:t>
            </w:r>
          </w:p>
        </w:tc>
        <w:tc>
          <w:tcPr>
            <w:tcW w:w="19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«Предоставление  социальных выплат молодым семьям на строительство (приобретение) жилья»</w:t>
            </w:r>
          </w:p>
        </w:tc>
        <w:tc>
          <w:tcPr>
            <w:tcW w:w="210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 xml:space="preserve">10 7 03 </w:t>
            </w:r>
            <w:r>
              <w:rPr>
                <w:rFonts w:ascii="Arial" w:hAnsi="Arial" w:cs="Arial"/>
                <w:sz w:val="22"/>
                <w:lang w:val="en-US"/>
              </w:rPr>
              <w:t>L</w:t>
            </w:r>
            <w:r w:rsidRPr="00406CD1">
              <w:rPr>
                <w:rFonts w:ascii="Arial" w:hAnsi="Arial" w:cs="Arial"/>
                <w:sz w:val="22"/>
                <w:lang w:val="en-US"/>
              </w:rPr>
              <w:t>0200</w:t>
            </w:r>
          </w:p>
        </w:tc>
        <w:tc>
          <w:tcPr>
            <w:tcW w:w="840" w:type="dxa"/>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724,2</w:t>
            </w:r>
          </w:p>
        </w:tc>
        <w:tc>
          <w:tcPr>
            <w:tcW w:w="112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0,0</w:t>
            </w:r>
          </w:p>
        </w:tc>
        <w:tc>
          <w:tcPr>
            <w:tcW w:w="94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sidRPr="00406CD1">
              <w:rPr>
                <w:rFonts w:ascii="Arial" w:hAnsi="Arial" w:cs="Arial"/>
                <w:sz w:val="22"/>
              </w:rPr>
              <w:t>0,0</w:t>
            </w:r>
          </w:p>
        </w:tc>
        <w:tc>
          <w:tcPr>
            <w:tcW w:w="982" w:type="dxa"/>
          </w:tcPr>
          <w:p w:rsidR="00807F0D" w:rsidRPr="00406CD1" w:rsidRDefault="00807F0D" w:rsidP="007B46F2">
            <w:pPr>
              <w:spacing w:after="0" w:line="240" w:lineRule="auto"/>
              <w:jc w:val="center"/>
              <w:rPr>
                <w:rFonts w:ascii="Arial" w:hAnsi="Arial" w:cs="Arial"/>
                <w:sz w:val="22"/>
              </w:rPr>
            </w:pPr>
            <w:r w:rsidRPr="00406CD1">
              <w:rPr>
                <w:rFonts w:ascii="Arial" w:hAnsi="Arial" w:cs="Arial"/>
                <w:sz w:val="22"/>
              </w:rPr>
              <w:t>0,0</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8</w:t>
            </w:r>
          </w:p>
        </w:tc>
        <w:tc>
          <w:tcPr>
            <w:tcW w:w="608" w:type="dxa"/>
          </w:tcPr>
          <w:p w:rsidR="00807F0D" w:rsidRPr="00406CD1" w:rsidRDefault="00807F0D" w:rsidP="003713BD">
            <w:pPr>
              <w:spacing w:after="0" w:line="240" w:lineRule="auto"/>
              <w:jc w:val="center"/>
              <w:rPr>
                <w:rFonts w:ascii="Arial" w:hAnsi="Arial" w:cs="Arial"/>
                <w:sz w:val="22"/>
              </w:rPr>
            </w:pPr>
          </w:p>
        </w:tc>
        <w:tc>
          <w:tcPr>
            <w:tcW w:w="1908" w:type="dxa"/>
            <w:vMerge w:val="restart"/>
          </w:tcPr>
          <w:p w:rsidR="00807F0D" w:rsidRPr="00406CD1" w:rsidRDefault="00807F0D"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2633" w:type="dxa"/>
          </w:tcPr>
          <w:p w:rsidR="00807F0D" w:rsidRPr="00406CD1" w:rsidRDefault="00807F0D" w:rsidP="003713BD">
            <w:pPr>
              <w:spacing w:after="0" w:line="240" w:lineRule="auto"/>
              <w:jc w:val="center"/>
              <w:rPr>
                <w:rFonts w:ascii="Arial" w:hAnsi="Arial" w:cs="Arial"/>
                <w:sz w:val="22"/>
              </w:rPr>
            </w:pPr>
          </w:p>
        </w:tc>
        <w:tc>
          <w:tcPr>
            <w:tcW w:w="2100" w:type="dxa"/>
            <w:vMerge w:val="restart"/>
          </w:tcPr>
          <w:p w:rsidR="00807F0D" w:rsidRPr="00406CD1" w:rsidRDefault="00807F0D"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807F0D" w:rsidRPr="00406CD1" w:rsidRDefault="00807F0D" w:rsidP="007E24C2">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10 8 00 00000</w:t>
            </w:r>
          </w:p>
        </w:tc>
        <w:tc>
          <w:tcPr>
            <w:tcW w:w="840" w:type="dxa"/>
            <w:vMerge w:val="restart"/>
          </w:tcPr>
          <w:p w:rsidR="00807F0D" w:rsidRPr="00406CD1" w:rsidRDefault="00807F0D" w:rsidP="003713BD">
            <w:pPr>
              <w:spacing w:after="0" w:line="240" w:lineRule="auto"/>
              <w:jc w:val="center"/>
              <w:rPr>
                <w:rFonts w:ascii="Arial" w:hAnsi="Arial" w:cs="Arial"/>
                <w:sz w:val="22"/>
              </w:rPr>
            </w:pPr>
          </w:p>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1101</w:t>
            </w:r>
          </w:p>
        </w:tc>
        <w:tc>
          <w:tcPr>
            <w:tcW w:w="980" w:type="dxa"/>
          </w:tcPr>
          <w:p w:rsidR="00807F0D" w:rsidRPr="009A41DE" w:rsidRDefault="00807F0D"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400,0</w:t>
            </w:r>
          </w:p>
        </w:tc>
        <w:tc>
          <w:tcPr>
            <w:tcW w:w="94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400,0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400,0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400,0</w:t>
            </w:r>
          </w:p>
        </w:tc>
      </w:tr>
      <w:tr w:rsidR="00807F0D" w:rsidRPr="00406CD1" w:rsidTr="00002075">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8</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807F0D" w:rsidRPr="00406CD1" w:rsidRDefault="00807F0D" w:rsidP="003713BD">
            <w:pPr>
              <w:spacing w:after="0" w:line="240" w:lineRule="auto"/>
              <w:jc w:val="center"/>
              <w:rPr>
                <w:rFonts w:ascii="Arial" w:hAnsi="Arial" w:cs="Arial"/>
                <w:sz w:val="22"/>
              </w:rPr>
            </w:pP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«Проведение физкультурных мероприятий»</w:t>
            </w:r>
          </w:p>
        </w:tc>
        <w:tc>
          <w:tcPr>
            <w:tcW w:w="210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10 8 01 70310</w:t>
            </w:r>
          </w:p>
        </w:tc>
        <w:tc>
          <w:tcPr>
            <w:tcW w:w="84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9A41DE" w:rsidRDefault="00807F0D"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400,0</w:t>
            </w:r>
          </w:p>
        </w:tc>
        <w:tc>
          <w:tcPr>
            <w:tcW w:w="94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400,0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400,0</w:t>
            </w:r>
          </w:p>
        </w:tc>
        <w:tc>
          <w:tcPr>
            <w:tcW w:w="982" w:type="dxa"/>
          </w:tcPr>
          <w:p w:rsidR="00807F0D" w:rsidRPr="00406CD1" w:rsidRDefault="00807F0D" w:rsidP="007B46F2">
            <w:pPr>
              <w:spacing w:after="0" w:line="240" w:lineRule="auto"/>
              <w:jc w:val="center"/>
              <w:rPr>
                <w:rFonts w:ascii="Arial" w:hAnsi="Arial" w:cs="Arial"/>
                <w:sz w:val="22"/>
              </w:rPr>
            </w:pPr>
            <w:r>
              <w:rPr>
                <w:rFonts w:ascii="Arial" w:hAnsi="Arial" w:cs="Arial"/>
                <w:sz w:val="22"/>
              </w:rPr>
              <w:t>400,0</w:t>
            </w:r>
          </w:p>
        </w:tc>
      </w:tr>
      <w:tr w:rsidR="00807F0D" w:rsidRPr="00406CD1" w:rsidTr="00002075">
        <w:tc>
          <w:tcPr>
            <w:tcW w:w="593" w:type="dxa"/>
          </w:tcPr>
          <w:p w:rsidR="00807F0D" w:rsidRPr="00406CD1" w:rsidRDefault="00807F0D" w:rsidP="000D7F55">
            <w:pPr>
              <w:spacing w:after="0" w:line="240" w:lineRule="auto"/>
              <w:jc w:val="center"/>
              <w:rPr>
                <w:rFonts w:ascii="Arial" w:hAnsi="Arial" w:cs="Arial"/>
                <w:sz w:val="22"/>
              </w:rPr>
            </w:pPr>
            <w:r>
              <w:rPr>
                <w:rFonts w:ascii="Arial" w:hAnsi="Arial" w:cs="Arial"/>
                <w:sz w:val="22"/>
              </w:rPr>
              <w:lastRenderedPageBreak/>
              <w:t>10</w:t>
            </w:r>
          </w:p>
        </w:tc>
        <w:tc>
          <w:tcPr>
            <w:tcW w:w="526" w:type="dxa"/>
          </w:tcPr>
          <w:p w:rsidR="00807F0D" w:rsidRPr="00406CD1" w:rsidRDefault="00807F0D" w:rsidP="000D7F55">
            <w:pPr>
              <w:spacing w:after="0" w:line="240" w:lineRule="auto"/>
              <w:jc w:val="center"/>
              <w:rPr>
                <w:rFonts w:ascii="Arial" w:hAnsi="Arial" w:cs="Arial"/>
                <w:sz w:val="22"/>
              </w:rPr>
            </w:pPr>
            <w:r>
              <w:rPr>
                <w:rFonts w:ascii="Arial" w:hAnsi="Arial" w:cs="Arial"/>
                <w:sz w:val="22"/>
              </w:rPr>
              <w:t>9</w:t>
            </w:r>
          </w:p>
        </w:tc>
        <w:tc>
          <w:tcPr>
            <w:tcW w:w="608" w:type="dxa"/>
          </w:tcPr>
          <w:p w:rsidR="00807F0D" w:rsidRPr="00406CD1" w:rsidRDefault="00807F0D" w:rsidP="000D7F55">
            <w:pPr>
              <w:spacing w:after="0" w:line="240" w:lineRule="auto"/>
              <w:jc w:val="center"/>
              <w:rPr>
                <w:rFonts w:ascii="Arial" w:hAnsi="Arial" w:cs="Arial"/>
                <w:sz w:val="22"/>
              </w:rPr>
            </w:pPr>
          </w:p>
        </w:tc>
        <w:tc>
          <w:tcPr>
            <w:tcW w:w="1908" w:type="dxa"/>
            <w:vMerge w:val="restart"/>
          </w:tcPr>
          <w:p w:rsidR="00807F0D" w:rsidRPr="00A148B5" w:rsidRDefault="00807F0D" w:rsidP="000D7F55">
            <w:pPr>
              <w:spacing w:after="0" w:line="240" w:lineRule="auto"/>
              <w:jc w:val="center"/>
              <w:rPr>
                <w:rFonts w:ascii="Arial" w:hAnsi="Arial" w:cs="Arial"/>
                <w:b/>
                <w:bCs/>
                <w:sz w:val="22"/>
              </w:rPr>
            </w:pPr>
            <w:r w:rsidRPr="00A148B5">
              <w:rPr>
                <w:rFonts w:ascii="Arial" w:hAnsi="Arial" w:cs="Arial"/>
                <w:b/>
                <w:bCs/>
                <w:sz w:val="22"/>
              </w:rPr>
              <w:t>Подпрограмма</w:t>
            </w:r>
          </w:p>
          <w:p w:rsidR="00807F0D" w:rsidRPr="00406CD1" w:rsidRDefault="00807F0D" w:rsidP="000D7F55">
            <w:pPr>
              <w:spacing w:after="0" w:line="240" w:lineRule="auto"/>
              <w:jc w:val="center"/>
              <w:rPr>
                <w:rFonts w:ascii="Arial" w:hAnsi="Arial" w:cs="Arial"/>
                <w:sz w:val="22"/>
              </w:rPr>
            </w:pPr>
            <w:r w:rsidRPr="00A148B5">
              <w:rPr>
                <w:b/>
                <w:sz w:val="22"/>
              </w:rPr>
              <w:t>«Другие вопросы в области национальной экономики</w:t>
            </w:r>
            <w:r>
              <w:rPr>
                <w:sz w:val="22"/>
              </w:rPr>
              <w:t>»</w:t>
            </w:r>
          </w:p>
        </w:tc>
        <w:tc>
          <w:tcPr>
            <w:tcW w:w="2633" w:type="dxa"/>
          </w:tcPr>
          <w:p w:rsidR="00807F0D" w:rsidRPr="0002645F" w:rsidRDefault="00807F0D" w:rsidP="000D7F55">
            <w:pPr>
              <w:spacing w:after="0" w:line="240" w:lineRule="auto"/>
              <w:jc w:val="center"/>
              <w:rPr>
                <w:rFonts w:ascii="Arial" w:hAnsi="Arial" w:cs="Arial"/>
                <w:sz w:val="22"/>
              </w:rPr>
            </w:pPr>
          </w:p>
        </w:tc>
        <w:tc>
          <w:tcPr>
            <w:tcW w:w="2100" w:type="dxa"/>
            <w:vMerge w:val="restart"/>
          </w:tcPr>
          <w:p w:rsidR="00807F0D" w:rsidRPr="00406CD1" w:rsidRDefault="00807F0D"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807F0D" w:rsidRPr="00406CD1" w:rsidRDefault="00807F0D" w:rsidP="007E24C2">
            <w:pPr>
              <w:spacing w:after="0" w:line="240" w:lineRule="auto"/>
              <w:jc w:val="center"/>
              <w:rPr>
                <w:rFonts w:ascii="Arial" w:hAnsi="Arial" w:cs="Arial"/>
                <w:sz w:val="22"/>
              </w:rPr>
            </w:pPr>
          </w:p>
        </w:tc>
        <w:tc>
          <w:tcPr>
            <w:tcW w:w="980" w:type="dxa"/>
          </w:tcPr>
          <w:p w:rsidR="00807F0D" w:rsidRPr="00406CD1" w:rsidRDefault="00807F0D" w:rsidP="000D7F55">
            <w:pPr>
              <w:spacing w:after="0" w:line="240" w:lineRule="auto"/>
              <w:jc w:val="center"/>
              <w:rPr>
                <w:rFonts w:ascii="Arial" w:hAnsi="Arial" w:cs="Arial"/>
                <w:sz w:val="22"/>
              </w:rPr>
            </w:pPr>
            <w:r>
              <w:rPr>
                <w:rFonts w:ascii="Arial" w:hAnsi="Arial" w:cs="Arial"/>
                <w:sz w:val="22"/>
              </w:rPr>
              <w:t>10 9 00 00000</w:t>
            </w:r>
          </w:p>
        </w:tc>
        <w:tc>
          <w:tcPr>
            <w:tcW w:w="840" w:type="dxa"/>
          </w:tcPr>
          <w:p w:rsidR="00807F0D" w:rsidRPr="00406CD1" w:rsidRDefault="00807F0D" w:rsidP="000D7F55">
            <w:pPr>
              <w:spacing w:after="0" w:line="240" w:lineRule="auto"/>
              <w:jc w:val="center"/>
              <w:rPr>
                <w:rFonts w:ascii="Arial" w:hAnsi="Arial" w:cs="Arial"/>
                <w:sz w:val="22"/>
              </w:rPr>
            </w:pPr>
            <w:r>
              <w:rPr>
                <w:rFonts w:ascii="Arial" w:hAnsi="Arial" w:cs="Arial"/>
                <w:sz w:val="22"/>
              </w:rPr>
              <w:t>0412</w:t>
            </w:r>
          </w:p>
        </w:tc>
        <w:tc>
          <w:tcPr>
            <w:tcW w:w="980" w:type="dxa"/>
          </w:tcPr>
          <w:p w:rsidR="00807F0D" w:rsidRPr="0002645F" w:rsidRDefault="00807F0D" w:rsidP="000D7F55">
            <w:pPr>
              <w:spacing w:after="0" w:line="240" w:lineRule="auto"/>
              <w:jc w:val="center"/>
              <w:rPr>
                <w:rFonts w:ascii="Arial" w:hAnsi="Arial" w:cs="Arial"/>
                <w:sz w:val="22"/>
              </w:rPr>
            </w:pPr>
            <w:r>
              <w:rPr>
                <w:rFonts w:ascii="Arial" w:hAnsi="Arial" w:cs="Arial"/>
                <w:sz w:val="22"/>
              </w:rPr>
              <w:t>0,0</w:t>
            </w:r>
          </w:p>
        </w:tc>
        <w:tc>
          <w:tcPr>
            <w:tcW w:w="1120" w:type="dxa"/>
          </w:tcPr>
          <w:p w:rsidR="00807F0D" w:rsidRDefault="00807F0D" w:rsidP="000D7F55">
            <w:pPr>
              <w:spacing w:after="0" w:line="240" w:lineRule="auto"/>
              <w:jc w:val="center"/>
              <w:rPr>
                <w:rFonts w:ascii="Arial" w:hAnsi="Arial" w:cs="Arial"/>
                <w:sz w:val="22"/>
              </w:rPr>
            </w:pPr>
            <w:r>
              <w:rPr>
                <w:rFonts w:ascii="Arial" w:hAnsi="Arial" w:cs="Arial"/>
                <w:sz w:val="22"/>
              </w:rPr>
              <w:t>129,0</w:t>
            </w:r>
          </w:p>
        </w:tc>
        <w:tc>
          <w:tcPr>
            <w:tcW w:w="948" w:type="dxa"/>
          </w:tcPr>
          <w:p w:rsidR="00807F0D" w:rsidRDefault="00807F0D" w:rsidP="000D7F55">
            <w:pPr>
              <w:spacing w:after="0" w:line="240" w:lineRule="auto"/>
              <w:jc w:val="center"/>
              <w:rPr>
                <w:rFonts w:ascii="Arial" w:hAnsi="Arial" w:cs="Arial"/>
                <w:sz w:val="22"/>
              </w:rPr>
            </w:pPr>
            <w:r>
              <w:rPr>
                <w:rFonts w:ascii="Arial" w:hAnsi="Arial" w:cs="Arial"/>
                <w:sz w:val="22"/>
              </w:rPr>
              <w:t>150,0</w:t>
            </w:r>
          </w:p>
        </w:tc>
        <w:tc>
          <w:tcPr>
            <w:tcW w:w="982" w:type="dxa"/>
          </w:tcPr>
          <w:p w:rsidR="00807F0D" w:rsidRDefault="00807F0D" w:rsidP="007B46F2">
            <w:pPr>
              <w:spacing w:after="0" w:line="240" w:lineRule="auto"/>
              <w:jc w:val="center"/>
              <w:rPr>
                <w:rFonts w:ascii="Arial" w:hAnsi="Arial" w:cs="Arial"/>
                <w:sz w:val="22"/>
              </w:rPr>
            </w:pPr>
            <w:r>
              <w:rPr>
                <w:rFonts w:ascii="Arial" w:hAnsi="Arial" w:cs="Arial"/>
                <w:sz w:val="22"/>
              </w:rPr>
              <w:t>150,0</w:t>
            </w:r>
          </w:p>
        </w:tc>
        <w:tc>
          <w:tcPr>
            <w:tcW w:w="982" w:type="dxa"/>
          </w:tcPr>
          <w:p w:rsidR="00807F0D" w:rsidRDefault="00807F0D" w:rsidP="007B46F2">
            <w:pPr>
              <w:spacing w:after="0" w:line="240" w:lineRule="auto"/>
              <w:jc w:val="center"/>
              <w:rPr>
                <w:rFonts w:ascii="Arial" w:hAnsi="Arial" w:cs="Arial"/>
                <w:sz w:val="22"/>
              </w:rPr>
            </w:pPr>
            <w:r>
              <w:rPr>
                <w:rFonts w:ascii="Arial" w:hAnsi="Arial" w:cs="Arial"/>
                <w:sz w:val="22"/>
              </w:rPr>
              <w:t>150,0</w:t>
            </w:r>
          </w:p>
        </w:tc>
      </w:tr>
      <w:tr w:rsidR="00807F0D" w:rsidRPr="00406CD1" w:rsidTr="005169FA">
        <w:trPr>
          <w:trHeight w:val="1281"/>
        </w:trPr>
        <w:tc>
          <w:tcPr>
            <w:tcW w:w="593" w:type="dxa"/>
          </w:tcPr>
          <w:p w:rsidR="00807F0D" w:rsidRDefault="00807F0D" w:rsidP="000D7F55">
            <w:pPr>
              <w:spacing w:after="0" w:line="240" w:lineRule="auto"/>
              <w:jc w:val="center"/>
              <w:rPr>
                <w:rFonts w:ascii="Arial" w:hAnsi="Arial" w:cs="Arial"/>
                <w:sz w:val="22"/>
              </w:rPr>
            </w:pPr>
            <w:r>
              <w:rPr>
                <w:rFonts w:ascii="Arial" w:hAnsi="Arial" w:cs="Arial"/>
                <w:sz w:val="22"/>
              </w:rPr>
              <w:t>10</w:t>
            </w:r>
          </w:p>
        </w:tc>
        <w:tc>
          <w:tcPr>
            <w:tcW w:w="526" w:type="dxa"/>
          </w:tcPr>
          <w:p w:rsidR="00807F0D" w:rsidRDefault="00807F0D" w:rsidP="000D7F55">
            <w:pPr>
              <w:spacing w:after="0" w:line="240" w:lineRule="auto"/>
              <w:jc w:val="center"/>
              <w:rPr>
                <w:rFonts w:ascii="Arial" w:hAnsi="Arial" w:cs="Arial"/>
                <w:sz w:val="22"/>
              </w:rPr>
            </w:pPr>
            <w:r>
              <w:rPr>
                <w:rFonts w:ascii="Arial" w:hAnsi="Arial" w:cs="Arial"/>
                <w:sz w:val="22"/>
              </w:rPr>
              <w:t>9</w:t>
            </w:r>
          </w:p>
        </w:tc>
        <w:tc>
          <w:tcPr>
            <w:tcW w:w="608" w:type="dxa"/>
          </w:tcPr>
          <w:p w:rsidR="00807F0D" w:rsidRPr="00406CD1" w:rsidRDefault="00807F0D" w:rsidP="000D7F55">
            <w:pPr>
              <w:spacing w:after="0" w:line="240" w:lineRule="auto"/>
              <w:jc w:val="center"/>
              <w:rPr>
                <w:rFonts w:ascii="Arial" w:hAnsi="Arial" w:cs="Arial"/>
                <w:sz w:val="22"/>
              </w:rPr>
            </w:pPr>
            <w:r>
              <w:rPr>
                <w:rFonts w:ascii="Arial" w:hAnsi="Arial" w:cs="Arial"/>
                <w:sz w:val="22"/>
              </w:rPr>
              <w:t>01</w:t>
            </w:r>
          </w:p>
        </w:tc>
        <w:tc>
          <w:tcPr>
            <w:tcW w:w="1908" w:type="dxa"/>
            <w:vMerge/>
          </w:tcPr>
          <w:p w:rsidR="00807F0D" w:rsidRPr="00406CD1" w:rsidRDefault="00807F0D" w:rsidP="000D7F55">
            <w:pPr>
              <w:spacing w:after="0" w:line="240" w:lineRule="auto"/>
              <w:jc w:val="center"/>
              <w:rPr>
                <w:rFonts w:ascii="Arial" w:hAnsi="Arial" w:cs="Arial"/>
                <w:sz w:val="22"/>
              </w:rPr>
            </w:pPr>
          </w:p>
        </w:tc>
        <w:tc>
          <w:tcPr>
            <w:tcW w:w="2633" w:type="dxa"/>
          </w:tcPr>
          <w:p w:rsidR="00807F0D" w:rsidRPr="00002075" w:rsidRDefault="00807F0D" w:rsidP="000D7F55">
            <w:pPr>
              <w:spacing w:after="0" w:line="240" w:lineRule="auto"/>
              <w:jc w:val="center"/>
              <w:rPr>
                <w:rFonts w:ascii="Arial" w:hAnsi="Arial" w:cs="Arial"/>
                <w:sz w:val="22"/>
              </w:rPr>
            </w:pPr>
            <w:r w:rsidRPr="00002075">
              <w:rPr>
                <w:rFonts w:ascii="Arial" w:hAnsi="Arial" w:cs="Arial"/>
                <w:sz w:val="22"/>
              </w:rPr>
              <w:t xml:space="preserve">Основное мероприятие  «Организация по развитию системы </w:t>
            </w:r>
            <w:proofErr w:type="spellStart"/>
            <w:r w:rsidRPr="00002075">
              <w:rPr>
                <w:rFonts w:ascii="Arial" w:hAnsi="Arial" w:cs="Arial"/>
                <w:sz w:val="22"/>
              </w:rPr>
              <w:t>градорегулирования</w:t>
            </w:r>
            <w:proofErr w:type="spellEnd"/>
            <w:r w:rsidRPr="00002075">
              <w:rPr>
                <w:rFonts w:ascii="Arial" w:hAnsi="Arial" w:cs="Arial"/>
                <w:sz w:val="22"/>
              </w:rPr>
              <w:t>»</w:t>
            </w:r>
          </w:p>
        </w:tc>
        <w:tc>
          <w:tcPr>
            <w:tcW w:w="2100" w:type="dxa"/>
            <w:vMerge/>
          </w:tcPr>
          <w:p w:rsidR="00807F0D" w:rsidRPr="00406CD1" w:rsidRDefault="00807F0D" w:rsidP="000D7F55">
            <w:pPr>
              <w:spacing w:after="0" w:line="240" w:lineRule="auto"/>
              <w:jc w:val="center"/>
              <w:rPr>
                <w:rFonts w:ascii="Arial" w:hAnsi="Arial" w:cs="Arial"/>
                <w:sz w:val="22"/>
              </w:rPr>
            </w:pPr>
          </w:p>
        </w:tc>
        <w:tc>
          <w:tcPr>
            <w:tcW w:w="980" w:type="dxa"/>
          </w:tcPr>
          <w:p w:rsidR="00807F0D" w:rsidRDefault="00807F0D" w:rsidP="000D7F55">
            <w:pPr>
              <w:spacing w:after="0" w:line="240" w:lineRule="auto"/>
              <w:jc w:val="center"/>
              <w:rPr>
                <w:rFonts w:ascii="Arial" w:hAnsi="Arial" w:cs="Arial"/>
                <w:sz w:val="22"/>
              </w:rPr>
            </w:pPr>
            <w:r>
              <w:rPr>
                <w:rFonts w:ascii="Arial" w:hAnsi="Arial" w:cs="Arial"/>
                <w:sz w:val="22"/>
              </w:rPr>
              <w:t xml:space="preserve">10 9 01 </w:t>
            </w:r>
          </w:p>
          <w:p w:rsidR="00807F0D" w:rsidRPr="00406CD1" w:rsidRDefault="00807F0D" w:rsidP="000D7F55">
            <w:pPr>
              <w:spacing w:after="0" w:line="240" w:lineRule="auto"/>
              <w:jc w:val="center"/>
              <w:rPr>
                <w:rFonts w:ascii="Arial" w:hAnsi="Arial" w:cs="Arial"/>
                <w:sz w:val="22"/>
              </w:rPr>
            </w:pPr>
            <w:r>
              <w:rPr>
                <w:rFonts w:ascii="Arial" w:hAnsi="Arial" w:cs="Arial"/>
                <w:sz w:val="22"/>
              </w:rPr>
              <w:t>20250</w:t>
            </w:r>
          </w:p>
        </w:tc>
        <w:tc>
          <w:tcPr>
            <w:tcW w:w="840" w:type="dxa"/>
          </w:tcPr>
          <w:p w:rsidR="00807F0D" w:rsidRPr="00406CD1" w:rsidRDefault="00807F0D" w:rsidP="000D7F55">
            <w:pPr>
              <w:spacing w:after="0" w:line="240" w:lineRule="auto"/>
              <w:jc w:val="center"/>
              <w:rPr>
                <w:rFonts w:ascii="Arial" w:hAnsi="Arial" w:cs="Arial"/>
                <w:sz w:val="22"/>
              </w:rPr>
            </w:pPr>
          </w:p>
        </w:tc>
        <w:tc>
          <w:tcPr>
            <w:tcW w:w="980" w:type="dxa"/>
          </w:tcPr>
          <w:p w:rsidR="00807F0D" w:rsidRPr="0002645F" w:rsidRDefault="00807F0D" w:rsidP="000D7F55">
            <w:pPr>
              <w:spacing w:after="0" w:line="240" w:lineRule="auto"/>
              <w:jc w:val="center"/>
              <w:rPr>
                <w:rFonts w:ascii="Arial" w:hAnsi="Arial" w:cs="Arial"/>
                <w:sz w:val="22"/>
              </w:rPr>
            </w:pPr>
            <w:r>
              <w:rPr>
                <w:rFonts w:ascii="Arial" w:hAnsi="Arial" w:cs="Arial"/>
                <w:sz w:val="22"/>
              </w:rPr>
              <w:t>0,0</w:t>
            </w:r>
          </w:p>
        </w:tc>
        <w:tc>
          <w:tcPr>
            <w:tcW w:w="1120" w:type="dxa"/>
          </w:tcPr>
          <w:p w:rsidR="00807F0D" w:rsidRDefault="00807F0D" w:rsidP="000D7F55">
            <w:pPr>
              <w:spacing w:after="0" w:line="240" w:lineRule="auto"/>
              <w:jc w:val="center"/>
              <w:rPr>
                <w:rFonts w:ascii="Arial" w:hAnsi="Arial" w:cs="Arial"/>
                <w:sz w:val="22"/>
              </w:rPr>
            </w:pPr>
            <w:r>
              <w:rPr>
                <w:rFonts w:ascii="Arial" w:hAnsi="Arial" w:cs="Arial"/>
                <w:sz w:val="22"/>
              </w:rPr>
              <w:t>129,0</w:t>
            </w:r>
          </w:p>
        </w:tc>
        <w:tc>
          <w:tcPr>
            <w:tcW w:w="948" w:type="dxa"/>
          </w:tcPr>
          <w:p w:rsidR="00807F0D" w:rsidRDefault="00807F0D" w:rsidP="000D7F55">
            <w:pPr>
              <w:spacing w:after="0" w:line="240" w:lineRule="auto"/>
              <w:jc w:val="center"/>
              <w:rPr>
                <w:rFonts w:ascii="Arial" w:hAnsi="Arial" w:cs="Arial"/>
                <w:sz w:val="22"/>
              </w:rPr>
            </w:pPr>
            <w:r>
              <w:rPr>
                <w:rFonts w:ascii="Arial" w:hAnsi="Arial" w:cs="Arial"/>
                <w:sz w:val="22"/>
              </w:rPr>
              <w:t>150,0</w:t>
            </w:r>
          </w:p>
        </w:tc>
        <w:tc>
          <w:tcPr>
            <w:tcW w:w="982" w:type="dxa"/>
          </w:tcPr>
          <w:p w:rsidR="00807F0D" w:rsidRDefault="00807F0D" w:rsidP="007B46F2">
            <w:pPr>
              <w:spacing w:after="0" w:line="240" w:lineRule="auto"/>
              <w:jc w:val="center"/>
              <w:rPr>
                <w:rFonts w:ascii="Arial" w:hAnsi="Arial" w:cs="Arial"/>
                <w:sz w:val="22"/>
              </w:rPr>
            </w:pPr>
            <w:r>
              <w:rPr>
                <w:rFonts w:ascii="Arial" w:hAnsi="Arial" w:cs="Arial"/>
                <w:sz w:val="22"/>
              </w:rPr>
              <w:t>150,0</w:t>
            </w:r>
          </w:p>
        </w:tc>
        <w:tc>
          <w:tcPr>
            <w:tcW w:w="982" w:type="dxa"/>
          </w:tcPr>
          <w:p w:rsidR="00807F0D" w:rsidRDefault="00807F0D" w:rsidP="007B46F2">
            <w:pPr>
              <w:spacing w:after="0" w:line="240" w:lineRule="auto"/>
              <w:jc w:val="center"/>
              <w:rPr>
                <w:rFonts w:ascii="Arial" w:hAnsi="Arial" w:cs="Arial"/>
                <w:sz w:val="22"/>
              </w:rPr>
            </w:pPr>
            <w:r>
              <w:rPr>
                <w:rFonts w:ascii="Arial" w:hAnsi="Arial" w:cs="Arial"/>
                <w:sz w:val="22"/>
              </w:rPr>
              <w:t>150,0</w:t>
            </w:r>
          </w:p>
        </w:tc>
      </w:tr>
    </w:tbl>
    <w:p w:rsidR="00DB06E1" w:rsidRPr="00406CD1" w:rsidRDefault="00DB06E1" w:rsidP="004A2CE7">
      <w:pPr>
        <w:spacing w:after="0" w:line="240" w:lineRule="auto"/>
        <w:jc w:val="center"/>
        <w:rPr>
          <w:rFonts w:ascii="Arial" w:hAnsi="Arial" w:cs="Arial"/>
          <w:color w:val="000000"/>
          <w:sz w:val="24"/>
          <w:szCs w:val="24"/>
          <w:lang w:eastAsia="ru-RU"/>
        </w:rPr>
        <w:sectPr w:rsidR="00DB06E1" w:rsidRPr="00406CD1" w:rsidSect="005169FA">
          <w:pgSz w:w="16838" w:h="11906" w:orient="landscape"/>
          <w:pgMar w:top="1276" w:right="720" w:bottom="360" w:left="1134" w:header="709" w:footer="709" w:gutter="0"/>
          <w:cols w:space="708"/>
          <w:docGrid w:linePitch="381"/>
        </w:sectPr>
      </w:pP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lastRenderedPageBreak/>
        <w:t>Приложение № 4</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5E3FCB">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DB06E1" w:rsidRDefault="00DB06E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1. «Организация  деятельности муниципального образования  Первомайский сельсовет Первомайского района Оренбургской области </w:t>
      </w:r>
    </w:p>
    <w:p w:rsidR="00DB06E1" w:rsidRPr="00406CD1" w:rsidRDefault="00DB06E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на 2017-2021 годы»</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jc w:val="both"/>
              <w:rPr>
                <w:rFonts w:ascii="Arial" w:hAnsi="Arial" w:cs="Arial"/>
                <w:sz w:val="24"/>
                <w:szCs w:val="24"/>
              </w:rPr>
            </w:pPr>
            <w:r w:rsidRPr="00406CD1">
              <w:rPr>
                <w:rFonts w:ascii="Arial" w:hAnsi="Arial" w:cs="Arial"/>
                <w:sz w:val="24"/>
                <w:szCs w:val="24"/>
              </w:rPr>
              <w:t xml:space="preserve"> «Организация  деятельности муниципального образования Первомайский сельсовет Первомайского района Оренбургской области по решению вопросов местного значения на 2017-2021 годы»</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w:t>
            </w:r>
            <w:r w:rsidRPr="00406CD1">
              <w:rPr>
                <w:rFonts w:ascii="Arial" w:hAnsi="Arial" w:cs="Arial"/>
                <w:bCs/>
                <w:sz w:val="24"/>
                <w:szCs w:val="24"/>
              </w:rPr>
              <w:t xml:space="preserve"> района Оренбургской области</w:t>
            </w:r>
            <w:r w:rsidRPr="00406CD1">
              <w:rPr>
                <w:rFonts w:ascii="Arial" w:hAnsi="Arial" w:cs="Arial"/>
                <w:b/>
                <w:bCs/>
                <w:sz w:val="24"/>
                <w:szCs w:val="24"/>
              </w:rPr>
              <w:t> </w:t>
            </w:r>
            <w:r w:rsidRPr="00406CD1">
              <w:rPr>
                <w:rFonts w:ascii="Arial" w:hAnsi="Arial" w:cs="Arial"/>
                <w:sz w:val="24"/>
                <w:szCs w:val="24"/>
              </w:rPr>
              <w:t xml:space="preserve">  </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отсутствует</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 xml:space="preserve">Цель Подпрограммы </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Первомайского сельсовета</w:t>
            </w:r>
          </w:p>
        </w:tc>
      </w:tr>
      <w:tr w:rsidR="00DB06E1" w:rsidRPr="00406CD1" w:rsidTr="00421947">
        <w:trPr>
          <w:trHeight w:val="875"/>
        </w:trPr>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 xml:space="preserve"> </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2017-2021 годы</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Источниками финансирования подпрограммы являются средства бюджета муниципального образования  Первомайский сельсовет:</w:t>
            </w:r>
          </w:p>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2017 г. - 5025,0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421947">
            <w:pPr>
              <w:spacing w:after="0" w:line="240" w:lineRule="auto"/>
              <w:ind w:left="43" w:right="78" w:hanging="28"/>
              <w:jc w:val="both"/>
              <w:rPr>
                <w:rFonts w:ascii="Arial" w:hAnsi="Arial" w:cs="Arial"/>
                <w:sz w:val="24"/>
                <w:szCs w:val="24"/>
              </w:rPr>
            </w:pPr>
            <w:r>
              <w:rPr>
                <w:rFonts w:ascii="Arial" w:hAnsi="Arial" w:cs="Arial"/>
                <w:sz w:val="24"/>
                <w:szCs w:val="24"/>
              </w:rPr>
              <w:t>2018 г. – 5080,3</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421947">
            <w:pPr>
              <w:spacing w:after="0" w:line="240" w:lineRule="auto"/>
              <w:ind w:left="43" w:right="78" w:hanging="28"/>
              <w:jc w:val="both"/>
              <w:rPr>
                <w:rFonts w:ascii="Arial" w:hAnsi="Arial" w:cs="Arial"/>
                <w:sz w:val="24"/>
                <w:szCs w:val="24"/>
              </w:rPr>
            </w:pPr>
            <w:r>
              <w:rPr>
                <w:rFonts w:ascii="Arial" w:hAnsi="Arial" w:cs="Arial"/>
                <w:sz w:val="24"/>
                <w:szCs w:val="24"/>
              </w:rPr>
              <w:t>2019 г.-  5323,0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421947">
            <w:pPr>
              <w:spacing w:after="0" w:line="240" w:lineRule="auto"/>
              <w:ind w:left="43" w:right="78" w:hanging="28"/>
              <w:jc w:val="both"/>
              <w:rPr>
                <w:rFonts w:ascii="Arial" w:hAnsi="Arial" w:cs="Arial"/>
                <w:sz w:val="24"/>
                <w:szCs w:val="24"/>
              </w:rPr>
            </w:pPr>
            <w:r>
              <w:rPr>
                <w:rFonts w:ascii="Arial" w:hAnsi="Arial" w:cs="Arial"/>
                <w:sz w:val="24"/>
                <w:szCs w:val="24"/>
              </w:rPr>
              <w:t>2020 г.-  5323</w:t>
            </w:r>
            <w:r w:rsidRPr="00406CD1">
              <w:rPr>
                <w:rFonts w:ascii="Arial" w:hAnsi="Arial" w:cs="Arial"/>
                <w:sz w:val="24"/>
                <w:szCs w:val="24"/>
              </w:rPr>
              <w:t xml:space="preserve">,0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421947">
            <w:pPr>
              <w:spacing w:after="0" w:line="240" w:lineRule="auto"/>
              <w:ind w:left="43" w:right="78" w:hanging="28"/>
              <w:jc w:val="both"/>
              <w:rPr>
                <w:rFonts w:ascii="Arial" w:hAnsi="Arial" w:cs="Arial"/>
                <w:sz w:val="24"/>
                <w:szCs w:val="24"/>
              </w:rPr>
            </w:pPr>
            <w:r>
              <w:rPr>
                <w:rFonts w:ascii="Arial" w:hAnsi="Arial" w:cs="Arial"/>
                <w:sz w:val="24"/>
                <w:szCs w:val="24"/>
              </w:rPr>
              <w:t>2021 г. - 5323</w:t>
            </w:r>
            <w:r w:rsidRPr="00406CD1">
              <w:rPr>
                <w:rFonts w:ascii="Arial" w:hAnsi="Arial" w:cs="Arial"/>
                <w:sz w:val="24"/>
                <w:szCs w:val="24"/>
              </w:rPr>
              <w:t xml:space="preserve">,0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lastRenderedPageBreak/>
        <w:t>Приложение № 5</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муниципального образования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Первомайский сельсовет</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на 2017-2021 годы» </w:t>
      </w:r>
    </w:p>
    <w:p w:rsidR="00DB06E1" w:rsidRPr="00406CD1" w:rsidRDefault="00DB06E1" w:rsidP="005E3FCB">
      <w:pPr>
        <w:spacing w:after="0" w:line="240" w:lineRule="auto"/>
        <w:ind w:hanging="28"/>
        <w:jc w:val="both"/>
        <w:rPr>
          <w:rFonts w:ascii="Arial" w:hAnsi="Arial" w:cs="Arial"/>
          <w:bCs/>
          <w:sz w:val="24"/>
          <w:szCs w:val="24"/>
        </w:rPr>
      </w:pPr>
    </w:p>
    <w:p w:rsidR="00DB06E1" w:rsidRPr="00406CD1" w:rsidRDefault="00DB06E1" w:rsidP="005E3FCB">
      <w:pPr>
        <w:spacing w:after="0" w:line="240" w:lineRule="auto"/>
        <w:ind w:hanging="28"/>
        <w:jc w:val="both"/>
        <w:rPr>
          <w:rFonts w:ascii="Arial" w:hAnsi="Arial" w:cs="Arial"/>
          <w:bCs/>
          <w:sz w:val="24"/>
          <w:szCs w:val="24"/>
        </w:rPr>
      </w:pPr>
    </w:p>
    <w:p w:rsidR="00DB06E1" w:rsidRPr="00406CD1" w:rsidRDefault="00DB06E1" w:rsidP="005E3FCB">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Оренбургской области   на 2017-2021 годы»</w:t>
      </w:r>
    </w:p>
    <w:p w:rsidR="00DB06E1" w:rsidRPr="00406CD1" w:rsidRDefault="00DB06E1" w:rsidP="005E3FCB">
      <w:pPr>
        <w:spacing w:after="0" w:line="240" w:lineRule="auto"/>
        <w:ind w:hanging="28"/>
        <w:jc w:val="both"/>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25"/>
        <w:gridCol w:w="7371"/>
      </w:tblGrid>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«Защита населения и территории от чрезвычайных ситуаций  на территории муниципального образования Первомайский сельсовет на 2017-2021 годы»</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 xml:space="preserve">Цель </w:t>
            </w:r>
          </w:p>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bCs/>
                <w:sz w:val="24"/>
                <w:szCs w:val="24"/>
              </w:rPr>
            </w:pPr>
            <w:r w:rsidRPr="00406CD1">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создание необходимых условий для предупреждения и тушения пожаров;</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содействие распространению пожарно-технических знаний среди населения;</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реализация мероприятий по соблюдению населением правил пожарной безопасности;</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2017-2021 годы. </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Финансирование мероприятий осуществляется за счет средств бюджета Администрации муниципального образования Первомайский сельсовет:</w:t>
            </w:r>
          </w:p>
          <w:p w:rsidR="00DB06E1" w:rsidRPr="00406CD1" w:rsidRDefault="00DB06E1" w:rsidP="00DA331B">
            <w:pPr>
              <w:spacing w:after="0" w:line="240" w:lineRule="auto"/>
              <w:ind w:left="75" w:right="76"/>
              <w:jc w:val="both"/>
              <w:rPr>
                <w:rFonts w:ascii="Arial" w:hAnsi="Arial" w:cs="Arial"/>
                <w:sz w:val="24"/>
                <w:szCs w:val="24"/>
              </w:rPr>
            </w:pPr>
            <w:r>
              <w:rPr>
                <w:rFonts w:ascii="Arial" w:hAnsi="Arial" w:cs="Arial"/>
                <w:sz w:val="24"/>
                <w:szCs w:val="24"/>
              </w:rPr>
              <w:t>2017 г. -  645,0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2018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lastRenderedPageBreak/>
              <w:t xml:space="preserve">2019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2020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2021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lastRenderedPageBreak/>
              <w:t>Ожидаемые результаты реализации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Повышение организации управления и системы </w:t>
            </w:r>
            <w:proofErr w:type="gramStart"/>
            <w:r w:rsidRPr="00406CD1">
              <w:rPr>
                <w:rFonts w:ascii="Arial" w:hAnsi="Arial" w:cs="Arial"/>
                <w:sz w:val="24"/>
                <w:szCs w:val="24"/>
              </w:rPr>
              <w:t>контроля за</w:t>
            </w:r>
            <w:proofErr w:type="gramEnd"/>
            <w:r w:rsidRPr="00406CD1">
              <w:rPr>
                <w:rFonts w:ascii="Arial" w:hAnsi="Arial" w:cs="Arial"/>
                <w:sz w:val="24"/>
                <w:szCs w:val="24"/>
              </w:rPr>
              <w:t xml:space="preserve"> исполнением программы </w:t>
            </w:r>
          </w:p>
        </w:tc>
      </w:tr>
    </w:tbl>
    <w:p w:rsidR="00DB06E1" w:rsidRPr="00406CD1" w:rsidRDefault="00DB06E1" w:rsidP="00BC706A">
      <w:pPr>
        <w:spacing w:after="0" w:line="240" w:lineRule="auto"/>
        <w:ind w:hanging="28"/>
        <w:jc w:val="right"/>
        <w:rPr>
          <w:rFonts w:ascii="Arial" w:hAnsi="Arial" w:cs="Arial"/>
          <w:sz w:val="24"/>
          <w:szCs w:val="24"/>
        </w:rPr>
      </w:pP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6</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r w:rsidRPr="00406CD1">
        <w:rPr>
          <w:rFonts w:ascii="Arial" w:hAnsi="Arial" w:cs="Arial"/>
          <w:sz w:val="24"/>
          <w:szCs w:val="24"/>
        </w:rPr>
        <w:t xml:space="preserve">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образования  Первомайский сельсовет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BC706A">
      <w:pPr>
        <w:spacing w:after="0" w:line="240" w:lineRule="auto"/>
        <w:ind w:hanging="28"/>
        <w:jc w:val="right"/>
        <w:rPr>
          <w:rFonts w:ascii="Arial" w:hAnsi="Arial" w:cs="Arial"/>
          <w:bCs/>
          <w:sz w:val="24"/>
          <w:szCs w:val="24"/>
        </w:rPr>
      </w:pPr>
      <w:r w:rsidRPr="00406CD1">
        <w:rPr>
          <w:rFonts w:ascii="Arial" w:hAnsi="Arial" w:cs="Arial"/>
          <w:sz w:val="24"/>
          <w:szCs w:val="24"/>
        </w:rPr>
        <w:t>на 2017-2021 годы»</w:t>
      </w:r>
    </w:p>
    <w:p w:rsidR="00DB06E1" w:rsidRPr="00406CD1" w:rsidRDefault="00DB06E1" w:rsidP="00BC706A">
      <w:pPr>
        <w:spacing w:after="0" w:line="240" w:lineRule="auto"/>
        <w:ind w:hanging="28"/>
        <w:jc w:val="right"/>
        <w:rPr>
          <w:rFonts w:ascii="Arial" w:hAnsi="Arial" w:cs="Arial"/>
          <w:bCs/>
          <w:sz w:val="24"/>
          <w:szCs w:val="24"/>
        </w:rPr>
      </w:pP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Pr="00406CD1" w:rsidRDefault="00DB06E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p w:rsidR="00DB06E1" w:rsidRPr="00406CD1" w:rsidRDefault="00DB06E1" w:rsidP="00BC706A">
      <w:pPr>
        <w:spacing w:after="0" w:line="240" w:lineRule="auto"/>
        <w:ind w:hanging="2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59"/>
        <w:gridCol w:w="6121"/>
      </w:tblGrid>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 Первомайского района Оренбургской области</w:t>
            </w:r>
            <w:r w:rsidRPr="00406CD1">
              <w:rPr>
                <w:rFonts w:ascii="Arial" w:hAnsi="Arial" w:cs="Arial"/>
                <w:b/>
                <w:bCs/>
                <w:sz w:val="24"/>
                <w:szCs w:val="24"/>
              </w:rPr>
              <w:t> </w:t>
            </w:r>
            <w:r w:rsidRPr="00406CD1">
              <w:rPr>
                <w:rFonts w:ascii="Arial" w:hAnsi="Arial" w:cs="Arial"/>
                <w:sz w:val="24"/>
                <w:szCs w:val="24"/>
              </w:rPr>
              <w:t> </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образования Володарский сельсовет и сооружений на них;</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1. Доля протяженности автомобильных дорог общего пользования местного значения</w:t>
            </w:r>
            <w:proofErr w:type="gramStart"/>
            <w:r w:rsidRPr="00406CD1">
              <w:rPr>
                <w:rFonts w:ascii="Arial" w:hAnsi="Arial" w:cs="Arial"/>
                <w:sz w:val="24"/>
                <w:szCs w:val="24"/>
              </w:rPr>
              <w:t xml:space="preserve"> ,</w:t>
            </w:r>
            <w:proofErr w:type="gramEnd"/>
            <w:r w:rsidRPr="00406CD1">
              <w:rPr>
                <w:rFonts w:ascii="Arial" w:hAnsi="Arial" w:cs="Arial"/>
                <w:sz w:val="24"/>
                <w:szCs w:val="24"/>
              </w:rPr>
              <w:t xml:space="preserve"> находящихся в границах населенных пунктов </w:t>
            </w:r>
            <w:r w:rsidRPr="00406CD1">
              <w:rPr>
                <w:rFonts w:ascii="Arial" w:hAnsi="Arial" w:cs="Arial"/>
                <w:sz w:val="24"/>
                <w:szCs w:val="24"/>
              </w:rPr>
              <w:lastRenderedPageBreak/>
              <w:t>муниципального образования  Первомайский сельсовет , не отвечающих нормативным требованиям к транспортно- эксплуатационным показателям.</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lastRenderedPageBreak/>
              <w:t>Сроки реализации</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2017 - 2021 годы. </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Pr>
                <w:rFonts w:ascii="Arial" w:hAnsi="Arial" w:cs="Arial"/>
                <w:sz w:val="24"/>
                <w:szCs w:val="24"/>
              </w:rPr>
              <w:t>2017 г. – 7840,5</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 xml:space="preserve">. </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9042,2</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2019 г. -  </w:t>
            </w:r>
            <w:r>
              <w:rPr>
                <w:rFonts w:ascii="Arial" w:hAnsi="Arial" w:cs="Arial"/>
                <w:sz w:val="24"/>
                <w:szCs w:val="24"/>
              </w:rPr>
              <w:t>8060,0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2020 г. -  </w:t>
            </w:r>
            <w:r>
              <w:rPr>
                <w:rFonts w:ascii="Arial" w:hAnsi="Arial" w:cs="Arial"/>
                <w:sz w:val="24"/>
                <w:szCs w:val="24"/>
              </w:rPr>
              <w:t>8060,0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1E1872">
            <w:pPr>
              <w:spacing w:after="0" w:line="240" w:lineRule="auto"/>
              <w:ind w:left="61" w:right="100"/>
              <w:jc w:val="both"/>
              <w:rPr>
                <w:rFonts w:ascii="Arial" w:hAnsi="Arial" w:cs="Arial"/>
                <w:sz w:val="24"/>
                <w:szCs w:val="24"/>
              </w:rPr>
            </w:pPr>
            <w:r>
              <w:rPr>
                <w:rFonts w:ascii="Arial" w:hAnsi="Arial" w:cs="Arial"/>
                <w:sz w:val="24"/>
                <w:szCs w:val="24"/>
              </w:rPr>
              <w:t>2021 г. -  8060,0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Увеличение числа дорог, в отношении которых проводился текущий ремонт;</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Проведение мероприятий по зимнему и летнему содержанию дорог в отношении всех муниципальных автомобильных дорог;</w:t>
            </w:r>
          </w:p>
        </w:tc>
      </w:tr>
    </w:tbl>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 xml:space="preserve"> </w:t>
      </w:r>
    </w:p>
    <w:p w:rsidR="00DB06E1" w:rsidRPr="00406CD1" w:rsidRDefault="00DB06E1" w:rsidP="00BC706A">
      <w:pPr>
        <w:spacing w:after="0" w:line="240" w:lineRule="auto"/>
        <w:ind w:hanging="28"/>
        <w:jc w:val="right"/>
        <w:rPr>
          <w:rFonts w:ascii="Arial" w:hAnsi="Arial" w:cs="Arial"/>
          <w:sz w:val="24"/>
          <w:szCs w:val="24"/>
        </w:rPr>
      </w:pP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7</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к муниципальной программе</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p w:rsidR="00DB06E1" w:rsidRPr="00406CD1" w:rsidRDefault="00DB06E1" w:rsidP="00BC706A">
      <w:pPr>
        <w:spacing w:after="0" w:line="240" w:lineRule="auto"/>
        <w:ind w:hanging="28"/>
        <w:jc w:val="center"/>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499"/>
      </w:tblGrid>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Pr>
                <w:rFonts w:ascii="Arial" w:hAnsi="Arial" w:cs="Arial"/>
                <w:sz w:val="24"/>
                <w:szCs w:val="24"/>
              </w:rPr>
              <w:t>«Модернизация  жилищно-</w:t>
            </w:r>
            <w:r w:rsidRPr="00406CD1">
              <w:rPr>
                <w:rFonts w:ascii="Arial" w:hAnsi="Arial" w:cs="Arial"/>
                <w:sz w:val="24"/>
                <w:szCs w:val="24"/>
              </w:rPr>
              <w:t>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lastRenderedPageBreak/>
              <w:t>Задачи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Участие  в региональной программе по капитальному ремонту общего имущества в многоквартирных домах;</w:t>
            </w:r>
          </w:p>
          <w:p w:rsidR="00DB06E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ремонт объектов коммунальной инфраструктуры;</w:t>
            </w:r>
          </w:p>
          <w:p w:rsidR="00DB06E1" w:rsidRPr="00406CD1" w:rsidRDefault="00DB06E1" w:rsidP="006243D0">
            <w:pPr>
              <w:spacing w:after="0" w:line="240" w:lineRule="auto"/>
              <w:ind w:left="183" w:right="216"/>
              <w:jc w:val="both"/>
              <w:rPr>
                <w:rFonts w:ascii="Arial" w:hAnsi="Arial" w:cs="Arial"/>
                <w:sz w:val="24"/>
                <w:szCs w:val="24"/>
              </w:rPr>
            </w:pPr>
            <w:r>
              <w:rPr>
                <w:rFonts w:ascii="Arial" w:hAnsi="Arial" w:cs="Arial"/>
                <w:sz w:val="24"/>
                <w:szCs w:val="24"/>
              </w:rPr>
              <w:t xml:space="preserve">-  Осуществление проектно-изыскательных работ объекта «Водоснабжение жилой застройки под индивидуальные жилые дома, расположенные в юго-восточной части поселка </w:t>
            </w:r>
            <w:proofErr w:type="gramStart"/>
            <w:r>
              <w:rPr>
                <w:rFonts w:ascii="Arial" w:hAnsi="Arial" w:cs="Arial"/>
                <w:sz w:val="24"/>
                <w:szCs w:val="24"/>
              </w:rPr>
              <w:t>Первомайский</w:t>
            </w:r>
            <w:proofErr w:type="gramEnd"/>
            <w:r>
              <w:rPr>
                <w:rFonts w:ascii="Arial" w:hAnsi="Arial" w:cs="Arial"/>
                <w:sz w:val="24"/>
                <w:szCs w:val="24"/>
              </w:rPr>
              <w:t>» в 2018 году;</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Освещение улиц в</w:t>
            </w:r>
            <w:r w:rsidRPr="00406CD1">
              <w:rPr>
                <w:rFonts w:ascii="Arial" w:hAnsi="Arial" w:cs="Arial"/>
                <w:bCs/>
                <w:sz w:val="24"/>
                <w:szCs w:val="24"/>
              </w:rPr>
              <w:t xml:space="preserve"> муниципальном образовании Первомайский сельсовет</w:t>
            </w:r>
            <w:r w:rsidRPr="00406CD1">
              <w:rPr>
                <w:rFonts w:ascii="Arial" w:hAnsi="Arial" w:cs="Arial"/>
                <w:sz w:val="24"/>
                <w:szCs w:val="24"/>
              </w:rPr>
              <w:t>;</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Организация сбора и вывоза бытовых отходов и мусора;</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благоустройство захоронений;</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Мероприятия по организации благоустройства;</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Прочие мероприятия по благоустройству</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Разработка зон санитарн</w:t>
            </w:r>
            <w:r>
              <w:rPr>
                <w:rFonts w:ascii="Arial" w:hAnsi="Arial" w:cs="Arial"/>
                <w:sz w:val="24"/>
                <w:szCs w:val="24"/>
              </w:rPr>
              <w:t>ой охраны  водозаборных скважин;</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Площадь благоустроенной территории.</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высаженных саженцев.</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детских площадок.</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источников водоснабжения.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модернизированных светильников.</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Общая протяженность освещенных частей улиц</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2017-2021 годы.</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Pr>
                <w:rFonts w:ascii="Arial" w:hAnsi="Arial" w:cs="Arial"/>
                <w:sz w:val="24"/>
                <w:szCs w:val="24"/>
              </w:rPr>
              <w:t>2017 г. – 12215,3</w:t>
            </w:r>
            <w:r w:rsidRPr="00406CD1">
              <w:rPr>
                <w:rFonts w:ascii="Arial" w:hAnsi="Arial" w:cs="Arial"/>
                <w:sz w:val="24"/>
                <w:szCs w:val="24"/>
              </w:rPr>
              <w:t xml:space="preserve"> тыс. руб. </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15224,2</w:t>
            </w:r>
            <w:r w:rsidRPr="00406CD1">
              <w:rPr>
                <w:rFonts w:ascii="Arial" w:hAnsi="Arial" w:cs="Arial"/>
                <w:sz w:val="24"/>
                <w:szCs w:val="24"/>
              </w:rPr>
              <w:t xml:space="preserve"> тыс. руб.</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2019 г. -  </w:t>
            </w:r>
            <w:r>
              <w:rPr>
                <w:rFonts w:ascii="Arial" w:hAnsi="Arial" w:cs="Arial"/>
                <w:sz w:val="24"/>
                <w:szCs w:val="24"/>
              </w:rPr>
              <w:t>11677,7</w:t>
            </w:r>
            <w:r w:rsidRPr="00406CD1">
              <w:rPr>
                <w:rFonts w:ascii="Arial" w:hAnsi="Arial" w:cs="Arial"/>
                <w:sz w:val="24"/>
                <w:szCs w:val="24"/>
              </w:rPr>
              <w:t xml:space="preserve"> тыс. руб.</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2020 г. </w:t>
            </w:r>
            <w:r>
              <w:rPr>
                <w:rFonts w:ascii="Arial" w:hAnsi="Arial" w:cs="Arial"/>
                <w:sz w:val="24"/>
                <w:szCs w:val="24"/>
              </w:rPr>
              <w:t>–</w:t>
            </w:r>
            <w:r w:rsidRPr="00406CD1">
              <w:rPr>
                <w:rFonts w:ascii="Arial" w:hAnsi="Arial" w:cs="Arial"/>
                <w:sz w:val="24"/>
                <w:szCs w:val="24"/>
              </w:rPr>
              <w:t xml:space="preserve"> </w:t>
            </w:r>
            <w:r>
              <w:rPr>
                <w:rFonts w:ascii="Arial" w:hAnsi="Arial" w:cs="Arial"/>
                <w:sz w:val="24"/>
                <w:szCs w:val="24"/>
              </w:rPr>
              <w:t>9316,0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6243D0">
            <w:pPr>
              <w:spacing w:after="0" w:line="240" w:lineRule="auto"/>
              <w:ind w:left="183" w:right="216"/>
              <w:jc w:val="both"/>
              <w:rPr>
                <w:rFonts w:ascii="Arial" w:hAnsi="Arial" w:cs="Arial"/>
                <w:sz w:val="24"/>
                <w:szCs w:val="24"/>
              </w:rPr>
            </w:pPr>
            <w:r>
              <w:rPr>
                <w:rFonts w:ascii="Arial" w:hAnsi="Arial" w:cs="Arial"/>
                <w:sz w:val="24"/>
                <w:szCs w:val="24"/>
              </w:rPr>
              <w:t>2021 г  - 10119,6</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способствование  дальнейшей приватизации жилищного фонда, развитие форм его самоуправления;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ремонт систем водоснабжения и водоотведения;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повышение освещенности улично-дорожной сети</w:t>
            </w:r>
            <w:r w:rsidRPr="00406CD1">
              <w:rPr>
                <w:rFonts w:ascii="Arial" w:hAnsi="Arial" w:cs="Arial"/>
                <w:bCs/>
                <w:sz w:val="24"/>
                <w:szCs w:val="24"/>
              </w:rPr>
              <w:t xml:space="preserve"> МО Первомайский сельсовет</w:t>
            </w:r>
            <w:r w:rsidRPr="00406CD1">
              <w:rPr>
                <w:rFonts w:ascii="Arial" w:hAnsi="Arial" w:cs="Arial"/>
                <w:sz w:val="24"/>
                <w:szCs w:val="24"/>
              </w:rPr>
              <w:t>;</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улучшение санитарного и экологического состояния поселения;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комплексное решение проблем, связанных с благоустройством и ремонтом захоронений на территории поселения;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привлечение населения к проблемам </w:t>
            </w:r>
            <w:r w:rsidRPr="00406CD1">
              <w:rPr>
                <w:rFonts w:ascii="Arial" w:hAnsi="Arial" w:cs="Arial"/>
                <w:sz w:val="24"/>
                <w:szCs w:val="24"/>
              </w:rPr>
              <w:lastRenderedPageBreak/>
              <w:t>благоустройства и озеленения территории. </w:t>
            </w:r>
          </w:p>
        </w:tc>
      </w:tr>
    </w:tbl>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8</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ПАСПОРТ</w:t>
      </w:r>
    </w:p>
    <w:p w:rsidR="00DB06E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5 «Развитие культуры на территории муниципального образования  Первомайский сельсовет Первомайского  района Оренбургской области  </w:t>
      </w: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на 2017- 2021 гг.»</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4"/>
        <w:gridCol w:w="7229"/>
      </w:tblGrid>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«Развитие культуры на территории муниципального образования Первомайский сельсовет Оренбургского района на 2017-2021 гг.»</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Цель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Создание условий для организации досуга и обеспечения </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жителей поселения услугами учреждений культуры</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повышение культурного уровня населения муниципального образования Первомайский сельсовет;</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создание равных условий для культурного развития жителей поселка;</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сохранение и развитие накопленной национальной культуры;  </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развитие профессионального искусства;</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совершенствование организации досуга населения;</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поддержка молодых дарований в сфере культуры и искусства.</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Количество культурно массовых мероприятий;</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посещающих культурно массовые мероприятия;</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пользующихся библиотечными фондами;</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Сроки реализации</w:t>
            </w:r>
          </w:p>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rPr>
                <w:rFonts w:ascii="Arial" w:hAnsi="Arial" w:cs="Arial"/>
                <w:sz w:val="22"/>
              </w:rPr>
            </w:pPr>
            <w:r w:rsidRPr="00406CD1">
              <w:rPr>
                <w:rFonts w:ascii="Arial" w:hAnsi="Arial" w:cs="Arial"/>
                <w:sz w:val="22"/>
              </w:rPr>
              <w:t>Сроки реализации:</w:t>
            </w:r>
          </w:p>
          <w:p w:rsidR="00DB06E1" w:rsidRPr="00406CD1" w:rsidRDefault="00DB06E1" w:rsidP="00293A61">
            <w:pPr>
              <w:spacing w:after="0" w:line="240" w:lineRule="auto"/>
              <w:ind w:left="68" w:right="216"/>
              <w:rPr>
                <w:rFonts w:ascii="Arial" w:hAnsi="Arial" w:cs="Arial"/>
                <w:sz w:val="22"/>
              </w:rPr>
            </w:pPr>
            <w:r w:rsidRPr="00406CD1">
              <w:rPr>
                <w:rFonts w:ascii="Arial" w:hAnsi="Arial" w:cs="Arial"/>
                <w:sz w:val="22"/>
              </w:rPr>
              <w:t xml:space="preserve">2017- 2021 годы. </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Объем бюджетных ассигнований</w:t>
            </w:r>
          </w:p>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rPr>
                <w:rFonts w:ascii="Arial" w:hAnsi="Arial" w:cs="Arial"/>
                <w:sz w:val="22"/>
              </w:rPr>
            </w:pPr>
            <w:r w:rsidRPr="00406CD1">
              <w:rPr>
                <w:rFonts w:ascii="Arial" w:hAnsi="Arial" w:cs="Arial"/>
                <w:sz w:val="22"/>
              </w:rPr>
              <w:t>Общий объем финансирования за весь период реализации</w:t>
            </w:r>
            <w:r>
              <w:rPr>
                <w:rFonts w:ascii="Arial" w:hAnsi="Arial" w:cs="Arial"/>
                <w:sz w:val="22"/>
              </w:rPr>
              <w:t xml:space="preserve">  составит      2017 г. – 5842,0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68" w:right="216"/>
              <w:rPr>
                <w:rFonts w:ascii="Arial" w:hAnsi="Arial" w:cs="Arial"/>
                <w:sz w:val="22"/>
              </w:rPr>
            </w:pPr>
            <w:r>
              <w:rPr>
                <w:rFonts w:ascii="Arial" w:hAnsi="Arial" w:cs="Arial"/>
                <w:sz w:val="22"/>
              </w:rPr>
              <w:t>2018 г. -  6676,7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68" w:right="216"/>
              <w:rPr>
                <w:rFonts w:ascii="Arial" w:hAnsi="Arial" w:cs="Arial"/>
                <w:sz w:val="22"/>
              </w:rPr>
            </w:pPr>
            <w:r>
              <w:rPr>
                <w:rFonts w:ascii="Arial" w:hAnsi="Arial" w:cs="Arial"/>
                <w:sz w:val="22"/>
              </w:rPr>
              <w:t>2019 г. -  7033,0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68" w:right="216"/>
              <w:rPr>
                <w:rFonts w:ascii="Arial" w:hAnsi="Arial" w:cs="Arial"/>
                <w:sz w:val="22"/>
              </w:rPr>
            </w:pPr>
            <w:r>
              <w:rPr>
                <w:rFonts w:ascii="Arial" w:hAnsi="Arial" w:cs="Arial"/>
                <w:sz w:val="22"/>
              </w:rPr>
              <w:t>2020 г. -  7033,0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68" w:right="216"/>
              <w:rPr>
                <w:rFonts w:ascii="Arial" w:hAnsi="Arial" w:cs="Arial"/>
                <w:sz w:val="22"/>
              </w:rPr>
            </w:pPr>
            <w:r>
              <w:rPr>
                <w:rFonts w:ascii="Arial" w:hAnsi="Arial" w:cs="Arial"/>
                <w:sz w:val="22"/>
              </w:rPr>
              <w:t>2021 г. -  7033,0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Ожидаемые результаты реализации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Повышение уровня нравственно-эстетического и духовного развития населения муниципального образования  Первомайский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w:t>
            </w:r>
            <w:r w:rsidRPr="00406CD1">
              <w:rPr>
                <w:rFonts w:ascii="Arial" w:hAnsi="Arial" w:cs="Arial"/>
                <w:sz w:val="22"/>
              </w:rPr>
              <w:lastRenderedPageBreak/>
              <w:t>комфортности предоставления, уровня соответствия запросам пользователей.</w:t>
            </w:r>
            <w:r>
              <w:rPr>
                <w:rFonts w:ascii="Arial" w:hAnsi="Arial" w:cs="Arial"/>
                <w:sz w:val="22"/>
              </w:rPr>
              <w:t xml:space="preserve"> </w:t>
            </w:r>
            <w:r w:rsidRPr="00406CD1">
              <w:rPr>
                <w:rFonts w:ascii="Arial" w:hAnsi="Arial" w:cs="Arial"/>
                <w:sz w:val="22"/>
              </w:rPr>
              <w:t>Реализация Программы позволит решить следующие вопросы:</w:t>
            </w:r>
          </w:p>
          <w:p w:rsidR="00DB06E1" w:rsidRPr="00406CD1" w:rsidRDefault="00DB06E1" w:rsidP="00406CD1">
            <w:pPr>
              <w:spacing w:after="0" w:line="240" w:lineRule="auto"/>
              <w:ind w:left="68" w:right="216"/>
              <w:jc w:val="both"/>
              <w:rPr>
                <w:rFonts w:ascii="Arial" w:hAnsi="Arial" w:cs="Arial"/>
                <w:sz w:val="22"/>
              </w:rPr>
            </w:pPr>
            <w:r w:rsidRPr="00406CD1">
              <w:rPr>
                <w:rFonts w:ascii="Arial" w:hAnsi="Arial" w:cs="Arial"/>
                <w:sz w:val="22"/>
              </w:rPr>
              <w:t>-    повышение доступности и качества культурного продукта для населения;</w:t>
            </w:r>
            <w:r>
              <w:rPr>
                <w:rFonts w:ascii="Arial" w:hAnsi="Arial" w:cs="Arial"/>
                <w:sz w:val="22"/>
              </w:rPr>
              <w:t xml:space="preserve"> </w:t>
            </w:r>
            <w:r w:rsidRPr="00406CD1">
              <w:rPr>
                <w:rFonts w:ascii="Arial" w:hAnsi="Arial" w:cs="Arial"/>
                <w:sz w:val="22"/>
              </w:rPr>
              <w:t>- создание условий для организации культурно-массового досуга населения.  </w:t>
            </w:r>
          </w:p>
        </w:tc>
      </w:tr>
    </w:tbl>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lastRenderedPageBreak/>
        <w:t>Приложение № 9</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w:t>
      </w: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на 2017-2021 гг.»</w:t>
      </w:r>
    </w:p>
    <w:p w:rsidR="00DB06E1" w:rsidRPr="00406CD1" w:rsidRDefault="00DB06E1" w:rsidP="005E3FCB">
      <w:pPr>
        <w:spacing w:after="0" w:line="240" w:lineRule="auto"/>
        <w:ind w:hanging="2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34"/>
        <w:gridCol w:w="6662"/>
      </w:tblGrid>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2" w:type="dxa"/>
            <w:tcMar>
              <w:top w:w="40" w:type="dxa"/>
              <w:left w:w="40" w:type="dxa"/>
              <w:bottom w:w="40" w:type="dxa"/>
              <w:right w:w="40" w:type="dxa"/>
            </w:tcMar>
          </w:tcPr>
          <w:p w:rsidR="00DB06E1" w:rsidRPr="00406CD1" w:rsidRDefault="00DB06E1" w:rsidP="00210B72">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Цель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Пенсионное обеспечение лиц, замещавших </w:t>
            </w:r>
            <w:proofErr w:type="gramStart"/>
            <w:r w:rsidRPr="00406CD1">
              <w:rPr>
                <w:rFonts w:ascii="Arial" w:hAnsi="Arial" w:cs="Arial"/>
                <w:sz w:val="22"/>
              </w:rPr>
              <w:t>муниципальные</w:t>
            </w:r>
            <w:proofErr w:type="gramEnd"/>
            <w:r w:rsidRPr="00406CD1">
              <w:rPr>
                <w:rFonts w:ascii="Arial" w:hAnsi="Arial" w:cs="Arial"/>
                <w:sz w:val="22"/>
              </w:rPr>
              <w:t xml:space="preserve"> </w:t>
            </w:r>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r>
      <w:tr w:rsidR="00DB06E1" w:rsidRPr="00406CD1" w:rsidTr="00AD7EE6">
        <w:trPr>
          <w:trHeight w:val="915"/>
        </w:trPr>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-Выплата государственной пенсии за выслугу лет лицам, </w:t>
            </w:r>
          </w:p>
          <w:p w:rsidR="00DB06E1" w:rsidRPr="00406CD1" w:rsidRDefault="00DB06E1" w:rsidP="00293A61">
            <w:pPr>
              <w:spacing w:after="0" w:line="240" w:lineRule="auto"/>
              <w:ind w:left="66" w:right="216"/>
              <w:jc w:val="both"/>
              <w:rPr>
                <w:rFonts w:ascii="Arial" w:hAnsi="Arial" w:cs="Arial"/>
                <w:sz w:val="22"/>
              </w:rPr>
            </w:pPr>
            <w:proofErr w:type="gramStart"/>
            <w:r w:rsidRPr="00406CD1">
              <w:rPr>
                <w:rFonts w:ascii="Arial" w:hAnsi="Arial" w:cs="Arial"/>
                <w:sz w:val="22"/>
              </w:rPr>
              <w:t>замещавшим</w:t>
            </w:r>
            <w:proofErr w:type="gramEnd"/>
            <w:r w:rsidRPr="00406CD1">
              <w:rPr>
                <w:rFonts w:ascii="Arial" w:hAnsi="Arial" w:cs="Arial"/>
                <w:sz w:val="22"/>
              </w:rPr>
              <w:t xml:space="preserve"> муниципальные должности и должности муниципальной службы </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bCs/>
                <w:sz w:val="22"/>
              </w:rPr>
            </w:pPr>
            <w:r w:rsidRPr="00406CD1">
              <w:rPr>
                <w:rFonts w:ascii="Arial" w:hAnsi="Arial" w:cs="Arial"/>
                <w:sz w:val="22"/>
              </w:rPr>
              <w:t xml:space="preserve">  Соблюдение сроков по  выплате государственной пенсии</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Сроки реализации</w:t>
            </w:r>
          </w:p>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Сроки реализации:</w:t>
            </w:r>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2017- 2021 гг.</w:t>
            </w:r>
          </w:p>
          <w:p w:rsidR="00DB06E1" w:rsidRPr="00406CD1" w:rsidRDefault="00DB06E1" w:rsidP="00293A61">
            <w:pPr>
              <w:spacing w:after="0" w:line="240" w:lineRule="auto"/>
              <w:ind w:left="66" w:right="216"/>
              <w:jc w:val="both"/>
              <w:rPr>
                <w:rFonts w:ascii="Arial" w:hAnsi="Arial" w:cs="Arial"/>
                <w:sz w:val="22"/>
              </w:rPr>
            </w:pP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2" w:type="dxa"/>
            <w:tcMar>
              <w:top w:w="40" w:type="dxa"/>
              <w:left w:w="40" w:type="dxa"/>
              <w:bottom w:w="40" w:type="dxa"/>
              <w:right w:w="40" w:type="dxa"/>
            </w:tcMar>
          </w:tcPr>
          <w:p w:rsidR="00DB06E1" w:rsidRPr="00406CD1" w:rsidRDefault="00DB06E1" w:rsidP="0094128A">
            <w:pPr>
              <w:spacing w:after="0" w:line="240" w:lineRule="auto"/>
              <w:ind w:left="66" w:right="216"/>
              <w:rPr>
                <w:rFonts w:ascii="Arial" w:hAnsi="Arial" w:cs="Arial"/>
                <w:sz w:val="22"/>
              </w:rPr>
            </w:pPr>
            <w:r w:rsidRPr="00406CD1">
              <w:rPr>
                <w:rFonts w:ascii="Arial" w:hAnsi="Arial" w:cs="Arial"/>
                <w:sz w:val="22"/>
              </w:rPr>
              <w:t xml:space="preserve">Финансирование Программы осуществляется за счет средств </w:t>
            </w:r>
          </w:p>
          <w:p w:rsidR="00DB06E1" w:rsidRPr="00406CD1" w:rsidRDefault="00DB06E1" w:rsidP="0094128A">
            <w:pPr>
              <w:spacing w:after="0" w:line="240" w:lineRule="auto"/>
              <w:ind w:left="66" w:right="216"/>
              <w:rPr>
                <w:rFonts w:ascii="Arial" w:hAnsi="Arial" w:cs="Arial"/>
                <w:sz w:val="22"/>
              </w:rPr>
            </w:pPr>
            <w:r w:rsidRPr="00406CD1">
              <w:rPr>
                <w:rFonts w:ascii="Arial" w:hAnsi="Arial" w:cs="Arial"/>
                <w:sz w:val="22"/>
              </w:rPr>
              <w:t xml:space="preserve">местного бюджета. Общий объем финансирования подпрограммы   </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t>2017 г.-  274,9</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t>2018 г.-  274,9</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t>2019 г.-  191,7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t>2020 г.-  191,7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 xml:space="preserve">. </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lastRenderedPageBreak/>
              <w:t>2021 г.-  191,7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lastRenderedPageBreak/>
              <w:t>Ожидаемые результаты реализации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 Гарантированное право лицам, замещавшим </w:t>
            </w:r>
            <w:proofErr w:type="gramStart"/>
            <w:r w:rsidRPr="00406CD1">
              <w:rPr>
                <w:rFonts w:ascii="Arial" w:hAnsi="Arial" w:cs="Arial"/>
                <w:sz w:val="22"/>
              </w:rPr>
              <w:t>муниципальные</w:t>
            </w:r>
            <w:proofErr w:type="gramEnd"/>
            <w:r w:rsidRPr="00406CD1">
              <w:rPr>
                <w:rFonts w:ascii="Arial" w:hAnsi="Arial" w:cs="Arial"/>
                <w:sz w:val="22"/>
              </w:rPr>
              <w:t xml:space="preserve"> </w:t>
            </w:r>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должности и должности муниципальной службы, на </w:t>
            </w:r>
            <w:proofErr w:type="gramStart"/>
            <w:r w:rsidRPr="00406CD1">
              <w:rPr>
                <w:rFonts w:ascii="Arial" w:hAnsi="Arial" w:cs="Arial"/>
                <w:sz w:val="22"/>
              </w:rPr>
              <w:t>пенсионное</w:t>
            </w:r>
            <w:proofErr w:type="gramEnd"/>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 обеспечение в соответствии с действующим законодательством</w:t>
            </w:r>
          </w:p>
        </w:tc>
      </w:tr>
    </w:tbl>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10</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Pr="00406CD1" w:rsidRDefault="00DB06E1" w:rsidP="00BB2661">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7 «Обеспечение жильем молодых семей в муниципальном образовании</w:t>
      </w:r>
      <w:r>
        <w:rPr>
          <w:rFonts w:ascii="Arial" w:hAnsi="Arial" w:cs="Arial"/>
          <w:sz w:val="24"/>
          <w:szCs w:val="24"/>
        </w:rPr>
        <w:t xml:space="preserve"> </w:t>
      </w:r>
      <w:r w:rsidRPr="00406CD1">
        <w:rPr>
          <w:rFonts w:ascii="Arial" w:hAnsi="Arial" w:cs="Arial"/>
          <w:sz w:val="24"/>
          <w:szCs w:val="24"/>
        </w:rPr>
        <w:t>Первомайский сельсовет Первомайского района Оренбургской области на 2017-2021 гг.»</w:t>
      </w:r>
    </w:p>
    <w:p w:rsidR="00DB06E1" w:rsidRPr="00406CD1" w:rsidRDefault="00DB06E1" w:rsidP="00EA1B79">
      <w:pPr>
        <w:spacing w:after="0" w:line="240" w:lineRule="auto"/>
        <w:ind w:hanging="28"/>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84"/>
        <w:gridCol w:w="5812"/>
      </w:tblGrid>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Соисполнитель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отсутствует</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Создание условий для повышения доступности приобретения жилья молодыми семьями.</w:t>
            </w:r>
          </w:p>
        </w:tc>
      </w:tr>
      <w:tr w:rsidR="00DB06E1" w:rsidRPr="00406CD1" w:rsidTr="00AD7EE6">
        <w:trPr>
          <w:trHeight w:val="1290"/>
        </w:trPr>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условий для повышения доступности </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приобретения жилья молодыми семьями;</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мотивации у молодых семей в части </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рождения детей, через механизм первоочередного предоставления социальной выплаты на приобретения (строительство) жилья многодетным семьям.</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bCs/>
                <w:sz w:val="22"/>
              </w:rPr>
            </w:pPr>
            <w:r w:rsidRPr="00406CD1">
              <w:rPr>
                <w:rFonts w:ascii="Arial" w:hAnsi="Arial" w:cs="Arial"/>
                <w:sz w:val="22"/>
              </w:rPr>
              <w:t>- количество молодых семей, улучшивших жилищные условия с помощью предоставляемых социальных выплат 2017 -2021 гг.</w:t>
            </w:r>
          </w:p>
          <w:p w:rsidR="00DB06E1" w:rsidRPr="00406CD1" w:rsidRDefault="00DB06E1" w:rsidP="00293A61">
            <w:pPr>
              <w:spacing w:after="0" w:line="240" w:lineRule="auto"/>
              <w:ind w:left="196" w:right="76"/>
              <w:jc w:val="both"/>
              <w:rPr>
                <w:rFonts w:ascii="Arial" w:hAnsi="Arial" w:cs="Arial"/>
                <w:bCs/>
                <w:sz w:val="22"/>
              </w:rPr>
            </w:pP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Сроки реализации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Сроки реализации:</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2017-2021 годы. </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Общий объем финансирования подпрограммы </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2017 г. - 1305,6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196" w:right="76"/>
              <w:jc w:val="both"/>
              <w:rPr>
                <w:rFonts w:ascii="Arial" w:hAnsi="Arial" w:cs="Arial"/>
                <w:sz w:val="22"/>
              </w:rPr>
            </w:pPr>
            <w:r>
              <w:rPr>
                <w:rFonts w:ascii="Arial" w:hAnsi="Arial" w:cs="Arial"/>
                <w:sz w:val="22"/>
              </w:rPr>
              <w:t>2018 г. -   1,0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196" w:right="76"/>
              <w:jc w:val="both"/>
              <w:rPr>
                <w:rFonts w:ascii="Arial" w:hAnsi="Arial" w:cs="Arial"/>
                <w:sz w:val="22"/>
              </w:rPr>
            </w:pPr>
            <w:r>
              <w:rPr>
                <w:rFonts w:ascii="Arial" w:hAnsi="Arial" w:cs="Arial"/>
                <w:sz w:val="22"/>
              </w:rPr>
              <w:t>2019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196" w:right="76"/>
              <w:jc w:val="both"/>
              <w:rPr>
                <w:rFonts w:ascii="Arial" w:hAnsi="Arial" w:cs="Arial"/>
                <w:sz w:val="22"/>
              </w:rPr>
            </w:pPr>
            <w:r>
              <w:rPr>
                <w:rFonts w:ascii="Arial" w:hAnsi="Arial" w:cs="Arial"/>
                <w:sz w:val="22"/>
              </w:rPr>
              <w:t>2020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196" w:right="76"/>
              <w:jc w:val="both"/>
              <w:rPr>
                <w:rFonts w:ascii="Arial" w:hAnsi="Arial" w:cs="Arial"/>
                <w:sz w:val="22"/>
              </w:rPr>
            </w:pPr>
            <w:r>
              <w:rPr>
                <w:rFonts w:ascii="Arial" w:hAnsi="Arial" w:cs="Arial"/>
                <w:sz w:val="22"/>
              </w:rPr>
              <w:t>2021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lastRenderedPageBreak/>
              <w:t>Ожидаемые результаты реализации</w:t>
            </w:r>
          </w:p>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Предоставление не менее 3-м молодым семьям, нуждающимся в улучшении жилищных условий, социальных выплат, выданных в рамках реализации программы</w:t>
            </w:r>
          </w:p>
        </w:tc>
      </w:tr>
    </w:tbl>
    <w:p w:rsidR="00DB06E1" w:rsidRPr="00406CD1" w:rsidRDefault="00DB06E1" w:rsidP="00F43DC5">
      <w:pPr>
        <w:spacing w:after="0" w:line="240" w:lineRule="auto"/>
        <w:ind w:hanging="28"/>
        <w:rPr>
          <w:rFonts w:ascii="Arial" w:hAnsi="Arial" w:cs="Arial"/>
          <w:sz w:val="24"/>
          <w:szCs w:val="24"/>
        </w:rPr>
      </w:pPr>
    </w:p>
    <w:p w:rsidR="00DB06E1" w:rsidRDefault="00DB06E1" w:rsidP="00F43DC5">
      <w:pPr>
        <w:spacing w:after="0" w:line="240" w:lineRule="auto"/>
        <w:ind w:hanging="28"/>
        <w:rPr>
          <w:rFonts w:ascii="Arial" w:hAnsi="Arial" w:cs="Arial"/>
          <w:sz w:val="24"/>
          <w:szCs w:val="24"/>
        </w:rPr>
      </w:pPr>
    </w:p>
    <w:p w:rsidR="00DB06E1" w:rsidRPr="00406CD1" w:rsidRDefault="00DB06E1" w:rsidP="00F43DC5">
      <w:pPr>
        <w:spacing w:after="0" w:line="240" w:lineRule="auto"/>
        <w:ind w:hanging="28"/>
        <w:rPr>
          <w:rFonts w:ascii="Arial" w:hAnsi="Arial" w:cs="Arial"/>
          <w:sz w:val="24"/>
          <w:szCs w:val="24"/>
        </w:rPr>
      </w:pPr>
    </w:p>
    <w:p w:rsidR="00DB06E1" w:rsidRPr="00406CD1" w:rsidRDefault="00DB06E1" w:rsidP="00F43DC5">
      <w:pPr>
        <w:spacing w:after="0" w:line="240" w:lineRule="auto"/>
        <w:ind w:hanging="28"/>
        <w:rPr>
          <w:rFonts w:ascii="Arial" w:hAnsi="Arial" w:cs="Arial"/>
          <w:sz w:val="24"/>
          <w:szCs w:val="24"/>
        </w:rPr>
      </w:pP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Приложение № 11</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r w:rsidRPr="00406CD1">
        <w:rPr>
          <w:rFonts w:ascii="Arial" w:hAnsi="Arial" w:cs="Arial"/>
          <w:sz w:val="24"/>
          <w:szCs w:val="24"/>
        </w:rPr>
        <w:t xml:space="preserve"> </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Первомайского района</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bCs/>
          <w:sz w:val="24"/>
          <w:szCs w:val="24"/>
        </w:rPr>
      </w:pPr>
    </w:p>
    <w:p w:rsidR="00DB06E1" w:rsidRPr="00406CD1" w:rsidRDefault="00DB06E1" w:rsidP="00EA1B79">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Pr="00406CD1" w:rsidRDefault="00DB06E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8  «Развитие физической культуры и спорта на территории  </w:t>
      </w:r>
    </w:p>
    <w:p w:rsidR="00DB06E1" w:rsidRPr="00406CD1" w:rsidRDefault="00DB06E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муниципального образования Первомайский сельсовет Первомайского района </w:t>
      </w:r>
      <w:proofErr w:type="gramStart"/>
      <w:r w:rsidRPr="00406CD1">
        <w:rPr>
          <w:rFonts w:ascii="Arial" w:hAnsi="Arial" w:cs="Arial"/>
          <w:bCs/>
          <w:sz w:val="24"/>
          <w:szCs w:val="24"/>
        </w:rPr>
        <w:t>Оренбургской</w:t>
      </w:r>
      <w:proofErr w:type="gramEnd"/>
    </w:p>
    <w:p w:rsidR="00DB06E1" w:rsidRPr="00406CD1" w:rsidRDefault="00DB06E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области на 2017-2021 гг.»</w:t>
      </w:r>
    </w:p>
    <w:p w:rsidR="00DB06E1" w:rsidRPr="00406CD1" w:rsidRDefault="00DB06E1" w:rsidP="005E3FC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9"/>
        <w:gridCol w:w="6663"/>
      </w:tblGrid>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p w:rsidR="00DB06E1" w:rsidRPr="00406CD1" w:rsidRDefault="00DB06E1" w:rsidP="00F43DC5">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«Развитие физической культуры и спорта на территории  </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муниципального образования Первомайский сельсовет Первомайского района </w:t>
            </w:r>
            <w:proofErr w:type="gramStart"/>
            <w:r w:rsidRPr="00406CD1">
              <w:rPr>
                <w:rFonts w:ascii="Arial" w:hAnsi="Arial" w:cs="Arial"/>
                <w:sz w:val="22"/>
              </w:rPr>
              <w:t>Оренбургской</w:t>
            </w:r>
            <w:proofErr w:type="gramEnd"/>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области на 2017-2021 гг.»</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Внедрение физической культуры и спорта в режим труда и </w:t>
            </w:r>
            <w:proofErr w:type="gramStart"/>
            <w:r w:rsidRPr="00406CD1">
              <w:rPr>
                <w:rFonts w:ascii="Arial" w:hAnsi="Arial" w:cs="Arial"/>
                <w:sz w:val="22"/>
              </w:rPr>
              <w:t>отдыха</w:t>
            </w:r>
            <w:proofErr w:type="gramEnd"/>
            <w:r w:rsidRPr="00406CD1">
              <w:rPr>
                <w:rFonts w:ascii="Arial" w:hAnsi="Arial" w:cs="Arial"/>
                <w:sz w:val="22"/>
              </w:rPr>
              <w:t xml:space="preserve"> различных социально-демографических групп взрослого населения.</w:t>
            </w:r>
          </w:p>
        </w:tc>
      </w:tr>
      <w:tr w:rsidR="00DB06E1" w:rsidRPr="00406CD1" w:rsidTr="00406CD1">
        <w:trPr>
          <w:trHeight w:val="1683"/>
        </w:trPr>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физкультурных и спортивных мероприятий для лиц с ограниченными возможностями здоровья и инвалидов;</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осуществление пропаганды физической культуры и спорта как важнейшей  составляющей здорового образа жизни</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bCs/>
                <w:sz w:val="22"/>
              </w:rPr>
            </w:pPr>
            <w:r w:rsidRPr="00406CD1">
              <w:rPr>
                <w:rFonts w:ascii="Arial" w:hAnsi="Arial" w:cs="Arial"/>
                <w:sz w:val="22"/>
              </w:rPr>
              <w:t>- доля жителей поселка, систематически занимающихся физической культурой и спортом, в общей численности населения;</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Сроки реализации</w:t>
            </w:r>
          </w:p>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Сроки реализации:</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2017-2021 годы. </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Общий объем финансирования за весь период реализ</w:t>
            </w:r>
            <w:r>
              <w:rPr>
                <w:rFonts w:ascii="Arial" w:hAnsi="Arial" w:cs="Arial"/>
                <w:sz w:val="22"/>
              </w:rPr>
              <w:t>ации составит    2017 г. – 470,0</w:t>
            </w:r>
            <w:r w:rsidRPr="00406CD1">
              <w:rPr>
                <w:rFonts w:ascii="Arial" w:hAnsi="Arial" w:cs="Arial"/>
                <w:sz w:val="22"/>
              </w:rPr>
              <w:t xml:space="preserve">  тыс. руб. </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2018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2019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2020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lastRenderedPageBreak/>
              <w:t xml:space="preserve">                   2021 г. -</w:t>
            </w:r>
            <w:r>
              <w:rPr>
                <w:rFonts w:ascii="Arial" w:hAnsi="Arial" w:cs="Arial"/>
                <w:sz w:val="22"/>
              </w:rPr>
              <w:t xml:space="preserve">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r w:rsidRPr="00406CD1">
              <w:rPr>
                <w:rFonts w:ascii="Arial" w:hAnsi="Arial" w:cs="Arial"/>
                <w:sz w:val="22"/>
              </w:rPr>
              <w:tab/>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lastRenderedPageBreak/>
              <w:t>Ожидаемые конечные результаты реализации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Обеспечение доступности занятий физической культурой и спортом  всем жителям  поселения;</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увеличение количества детей и </w:t>
            </w:r>
            <w:proofErr w:type="gramStart"/>
            <w:r w:rsidRPr="00406CD1">
              <w:rPr>
                <w:rFonts w:ascii="Arial" w:hAnsi="Arial" w:cs="Arial"/>
                <w:sz w:val="22"/>
              </w:rPr>
              <w:t>подростков</w:t>
            </w:r>
            <w:proofErr w:type="gramEnd"/>
            <w:r w:rsidRPr="00406CD1">
              <w:rPr>
                <w:rFonts w:ascii="Arial" w:hAnsi="Arial" w:cs="Arial"/>
                <w:sz w:val="22"/>
              </w:rPr>
              <w:t xml:space="preserve">  занимающихся  спортом;</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приобщение жителей сельского поселения к здоровому образу жизни</w:t>
            </w:r>
          </w:p>
        </w:tc>
      </w:tr>
    </w:tbl>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lastRenderedPageBreak/>
        <w:t>Приложение № 12</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к муниципальной программе </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«Устойчивое развитие территории </w:t>
      </w:r>
      <w:proofErr w:type="gramStart"/>
      <w:r>
        <w:rPr>
          <w:rFonts w:ascii="Arial" w:hAnsi="Arial" w:cs="Arial"/>
          <w:sz w:val="24"/>
          <w:szCs w:val="24"/>
        </w:rPr>
        <w:t>муниципального</w:t>
      </w:r>
      <w:proofErr w:type="gramEnd"/>
      <w:r>
        <w:rPr>
          <w:rFonts w:ascii="Arial" w:hAnsi="Arial" w:cs="Arial"/>
          <w:sz w:val="24"/>
          <w:szCs w:val="24"/>
        </w:rPr>
        <w:t xml:space="preserve"> </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образования  Первомайский сельсовет</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Первомайского района</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Оренбургской области </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на 2017-2021 годы»</w:t>
      </w:r>
    </w:p>
    <w:p w:rsidR="00DB06E1" w:rsidRDefault="00DB06E1" w:rsidP="004409BB">
      <w:pPr>
        <w:spacing w:after="0" w:line="240" w:lineRule="auto"/>
        <w:ind w:hanging="28"/>
        <w:jc w:val="both"/>
        <w:rPr>
          <w:rFonts w:ascii="Arial" w:hAnsi="Arial" w:cs="Arial"/>
          <w:bCs/>
          <w:sz w:val="24"/>
          <w:szCs w:val="24"/>
        </w:rPr>
      </w:pPr>
    </w:p>
    <w:p w:rsidR="00DB06E1" w:rsidRDefault="00DB06E1" w:rsidP="004409BB">
      <w:pPr>
        <w:spacing w:after="0" w:line="240" w:lineRule="auto"/>
        <w:ind w:hanging="28"/>
        <w:jc w:val="center"/>
        <w:rPr>
          <w:rFonts w:ascii="Arial" w:hAnsi="Arial" w:cs="Arial"/>
          <w:sz w:val="24"/>
          <w:szCs w:val="24"/>
        </w:rPr>
      </w:pPr>
      <w:r>
        <w:rPr>
          <w:rFonts w:ascii="Arial" w:hAnsi="Arial" w:cs="Arial"/>
          <w:bCs/>
          <w:sz w:val="24"/>
          <w:szCs w:val="24"/>
        </w:rPr>
        <w:t>ПАСПОРТ</w:t>
      </w:r>
    </w:p>
    <w:p w:rsidR="00DB06E1" w:rsidRDefault="00DB06E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Подпрограмма № 9  «Другие вопросы в области национальной экономики на территории  </w:t>
      </w:r>
    </w:p>
    <w:p w:rsidR="00DB06E1" w:rsidRDefault="00DB06E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муниципального образования Первомайский сельсовет Первомайского района </w:t>
      </w:r>
      <w:proofErr w:type="gramStart"/>
      <w:r>
        <w:rPr>
          <w:rFonts w:ascii="Arial" w:hAnsi="Arial" w:cs="Arial"/>
          <w:bCs/>
          <w:sz w:val="24"/>
          <w:szCs w:val="24"/>
        </w:rPr>
        <w:t>Оренбургской</w:t>
      </w:r>
      <w:proofErr w:type="gramEnd"/>
    </w:p>
    <w:p w:rsidR="00DB06E1" w:rsidRDefault="00DB06E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 области на 2017-2021 гг.»</w:t>
      </w:r>
    </w:p>
    <w:p w:rsidR="00DB06E1" w:rsidRDefault="00DB06E1" w:rsidP="004409B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9"/>
        <w:gridCol w:w="6663"/>
      </w:tblGrid>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Полное наименование Подпрограммы</w:t>
            </w:r>
          </w:p>
          <w:p w:rsidR="00DB06E1" w:rsidRDefault="00DB06E1">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w:t>
            </w:r>
            <w:r>
              <w:rPr>
                <w:rFonts w:ascii="Arial" w:hAnsi="Arial" w:cs="Arial"/>
                <w:bCs/>
                <w:sz w:val="22"/>
              </w:rPr>
              <w:t>Другие вопросы в области национальной экономики</w:t>
            </w:r>
            <w:r>
              <w:rPr>
                <w:rFonts w:ascii="Arial" w:hAnsi="Arial" w:cs="Arial"/>
                <w:bCs/>
                <w:sz w:val="24"/>
                <w:szCs w:val="24"/>
              </w:rPr>
              <w:t xml:space="preserve"> </w:t>
            </w:r>
            <w:r>
              <w:rPr>
                <w:rFonts w:ascii="Arial" w:hAnsi="Arial" w:cs="Arial"/>
                <w:sz w:val="22"/>
              </w:rPr>
              <w:t>на территории муниципального образования Первомайский сельсовет Первомайского района Оренбургской</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области на 2017-2021 гг.»</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Ответственный исполнитель</w:t>
            </w:r>
          </w:p>
          <w:p w:rsidR="00DB06E1" w:rsidRDefault="00DB06E1">
            <w:pPr>
              <w:spacing w:after="0" w:line="240" w:lineRule="auto"/>
              <w:ind w:hanging="28"/>
              <w:rPr>
                <w:rFonts w:ascii="Arial" w:hAnsi="Arial" w:cs="Arial"/>
                <w:sz w:val="22"/>
              </w:rPr>
            </w:pPr>
            <w:r>
              <w:rPr>
                <w:rFonts w:ascii="Arial" w:hAnsi="Arial" w:cs="Arial"/>
                <w:sz w:val="22"/>
              </w:rPr>
              <w:t>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 xml:space="preserve">Администрация муниципального образования  Первомайский сельсовет Первомайского района </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Оренбургской области  </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Участники 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 xml:space="preserve">Администрация муниципального образования Первомайский сельсовет Первомайского района </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Оренбургской области  </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Цель Подпрограммы</w:t>
            </w:r>
          </w:p>
        </w:tc>
        <w:tc>
          <w:tcPr>
            <w:tcW w:w="6663" w:type="dxa"/>
            <w:tcMar>
              <w:top w:w="40" w:type="dxa"/>
              <w:left w:w="40" w:type="dxa"/>
              <w:bottom w:w="40" w:type="dxa"/>
              <w:right w:w="40" w:type="dxa"/>
            </w:tcMar>
          </w:tcPr>
          <w:p w:rsidR="00DB06E1" w:rsidRDefault="00DB06E1">
            <w:pPr>
              <w:spacing w:after="0" w:line="240" w:lineRule="auto"/>
              <w:ind w:right="216"/>
              <w:jc w:val="both"/>
              <w:rPr>
                <w:rFonts w:ascii="Arial" w:hAnsi="Arial" w:cs="Arial"/>
                <w:sz w:val="22"/>
              </w:rPr>
            </w:pPr>
            <w:r>
              <w:rPr>
                <w:rFonts w:ascii="Arial" w:hAnsi="Arial" w:cs="Arial"/>
                <w:sz w:val="22"/>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DB06E1" w:rsidTr="004409BB">
        <w:trPr>
          <w:trHeight w:val="1075"/>
        </w:trPr>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Задачи Подпрограммы</w:t>
            </w:r>
          </w:p>
        </w:tc>
        <w:tc>
          <w:tcPr>
            <w:tcW w:w="6663" w:type="dxa"/>
            <w:tcMar>
              <w:top w:w="40" w:type="dxa"/>
              <w:left w:w="40" w:type="dxa"/>
              <w:bottom w:w="40" w:type="dxa"/>
              <w:right w:w="40" w:type="dxa"/>
            </w:tcMar>
          </w:tcPr>
          <w:p w:rsidR="00DB06E1" w:rsidRDefault="00DB06E1">
            <w:pPr>
              <w:spacing w:after="0" w:line="240" w:lineRule="auto"/>
              <w:ind w:right="216"/>
              <w:jc w:val="both"/>
              <w:rPr>
                <w:rFonts w:ascii="Arial" w:hAnsi="Arial" w:cs="Arial"/>
                <w:sz w:val="22"/>
              </w:rPr>
            </w:pPr>
            <w:r>
              <w:rPr>
                <w:rFonts w:ascii="Arial" w:hAnsi="Arial" w:cs="Arial"/>
                <w:sz w:val="22"/>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DB06E1" w:rsidRDefault="00DB06E1">
            <w:pPr>
              <w:spacing w:after="0" w:line="240" w:lineRule="auto"/>
              <w:ind w:right="216"/>
              <w:jc w:val="both"/>
              <w:rPr>
                <w:rFonts w:ascii="Arial" w:hAnsi="Arial" w:cs="Arial"/>
                <w:bCs/>
                <w:sz w:val="22"/>
              </w:rPr>
            </w:pPr>
            <w:r>
              <w:rPr>
                <w:rFonts w:ascii="Arial" w:hAnsi="Arial" w:cs="Arial"/>
                <w:sz w:val="22"/>
              </w:rPr>
              <w:t>государственный кадастровый учет</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Сроки реализации</w:t>
            </w:r>
          </w:p>
          <w:p w:rsidR="00DB06E1" w:rsidRDefault="00DB06E1">
            <w:pPr>
              <w:spacing w:after="0" w:line="240" w:lineRule="auto"/>
              <w:ind w:hanging="28"/>
              <w:rPr>
                <w:rFonts w:ascii="Arial" w:hAnsi="Arial" w:cs="Arial"/>
                <w:sz w:val="22"/>
              </w:rPr>
            </w:pPr>
            <w:r>
              <w:rPr>
                <w:rFonts w:ascii="Arial" w:hAnsi="Arial" w:cs="Arial"/>
                <w:sz w:val="22"/>
              </w:rPr>
              <w:t>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Сроки реализации:</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2018-2021 годы. </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Объем бюджетных ассигнований 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 xml:space="preserve">Общий объем финансирования за весь период реализации составит    2017 г. – 0,0  тыс. руб. </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w:t>
            </w:r>
            <w:r w:rsidR="00BC7AD9">
              <w:rPr>
                <w:rFonts w:ascii="Arial" w:hAnsi="Arial" w:cs="Arial"/>
                <w:sz w:val="22"/>
              </w:rPr>
              <w:t xml:space="preserve">                  2018 г. -  129</w:t>
            </w:r>
            <w:r>
              <w:rPr>
                <w:rFonts w:ascii="Arial" w:hAnsi="Arial" w:cs="Arial"/>
                <w:sz w:val="22"/>
              </w:rPr>
              <w:t xml:space="preserve">,0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2019 г. -   150,0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2020 г. -   150,0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2021 г. -   150,0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r>
              <w:rPr>
                <w:rFonts w:ascii="Arial" w:hAnsi="Arial" w:cs="Arial"/>
                <w:sz w:val="22"/>
              </w:rPr>
              <w:tab/>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Ожидаемые конечные результаты реализации 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государственный кадастровый учет</w:t>
            </w:r>
          </w:p>
          <w:p w:rsidR="00DB06E1" w:rsidRDefault="00DB06E1">
            <w:pPr>
              <w:spacing w:after="0" w:line="240" w:lineRule="auto"/>
              <w:ind w:left="59" w:right="216"/>
              <w:jc w:val="both"/>
              <w:rPr>
                <w:rFonts w:ascii="Arial" w:hAnsi="Arial" w:cs="Arial"/>
                <w:sz w:val="22"/>
              </w:rPr>
            </w:pPr>
          </w:p>
        </w:tc>
      </w:tr>
    </w:tbl>
    <w:p w:rsidR="00DB06E1" w:rsidRDefault="00DB06E1" w:rsidP="004409BB">
      <w:pPr>
        <w:spacing w:after="0" w:line="240" w:lineRule="auto"/>
        <w:ind w:hanging="28"/>
        <w:rPr>
          <w:rFonts w:ascii="Arial" w:hAnsi="Arial" w:cs="Arial"/>
          <w:sz w:val="24"/>
          <w:szCs w:val="24"/>
        </w:rPr>
      </w:pPr>
    </w:p>
    <w:p w:rsidR="00DB06E1" w:rsidRPr="00406CD1" w:rsidRDefault="00DB06E1" w:rsidP="00CC1E45">
      <w:pPr>
        <w:spacing w:after="0" w:line="240" w:lineRule="auto"/>
        <w:rPr>
          <w:rFonts w:ascii="Arial" w:hAnsi="Arial" w:cs="Arial"/>
          <w:sz w:val="24"/>
          <w:szCs w:val="24"/>
        </w:rPr>
      </w:pPr>
    </w:p>
    <w:sectPr w:rsidR="00DB06E1" w:rsidRPr="00406CD1" w:rsidSect="009914B6">
      <w:pgSz w:w="11906" w:h="16838"/>
      <w:pgMar w:top="1135" w:right="426"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AA2"/>
    <w:rsid w:val="000012D1"/>
    <w:rsid w:val="00002075"/>
    <w:rsid w:val="000050F6"/>
    <w:rsid w:val="000055A2"/>
    <w:rsid w:val="00011758"/>
    <w:rsid w:val="00015851"/>
    <w:rsid w:val="00015B3F"/>
    <w:rsid w:val="000234D4"/>
    <w:rsid w:val="0002645F"/>
    <w:rsid w:val="00031ADD"/>
    <w:rsid w:val="00032DEB"/>
    <w:rsid w:val="0003351C"/>
    <w:rsid w:val="00034167"/>
    <w:rsid w:val="0003526F"/>
    <w:rsid w:val="00037F92"/>
    <w:rsid w:val="0004007D"/>
    <w:rsid w:val="0004372A"/>
    <w:rsid w:val="000460CA"/>
    <w:rsid w:val="0004644F"/>
    <w:rsid w:val="00046E80"/>
    <w:rsid w:val="0005064B"/>
    <w:rsid w:val="0005221E"/>
    <w:rsid w:val="00060E49"/>
    <w:rsid w:val="00061681"/>
    <w:rsid w:val="00062A92"/>
    <w:rsid w:val="000718F3"/>
    <w:rsid w:val="0007234C"/>
    <w:rsid w:val="00074204"/>
    <w:rsid w:val="00077783"/>
    <w:rsid w:val="00081E9E"/>
    <w:rsid w:val="00082E6F"/>
    <w:rsid w:val="00083593"/>
    <w:rsid w:val="00083AA3"/>
    <w:rsid w:val="000844A5"/>
    <w:rsid w:val="00085DA9"/>
    <w:rsid w:val="000861AC"/>
    <w:rsid w:val="0008737C"/>
    <w:rsid w:val="00092953"/>
    <w:rsid w:val="000A43A5"/>
    <w:rsid w:val="000A4891"/>
    <w:rsid w:val="000A5607"/>
    <w:rsid w:val="000B099B"/>
    <w:rsid w:val="000B247D"/>
    <w:rsid w:val="000B2C28"/>
    <w:rsid w:val="000B3349"/>
    <w:rsid w:val="000C55AD"/>
    <w:rsid w:val="000C634C"/>
    <w:rsid w:val="000C74DD"/>
    <w:rsid w:val="000D7F55"/>
    <w:rsid w:val="000E28E1"/>
    <w:rsid w:val="000E5298"/>
    <w:rsid w:val="000F4670"/>
    <w:rsid w:val="00105ADE"/>
    <w:rsid w:val="00107ADE"/>
    <w:rsid w:val="00107E01"/>
    <w:rsid w:val="0011062A"/>
    <w:rsid w:val="0011602E"/>
    <w:rsid w:val="00117260"/>
    <w:rsid w:val="00124F9E"/>
    <w:rsid w:val="00132035"/>
    <w:rsid w:val="001345B4"/>
    <w:rsid w:val="00135E45"/>
    <w:rsid w:val="00141ED3"/>
    <w:rsid w:val="001423E7"/>
    <w:rsid w:val="00142CD6"/>
    <w:rsid w:val="00147E6D"/>
    <w:rsid w:val="00151CBA"/>
    <w:rsid w:val="001556DA"/>
    <w:rsid w:val="00156CE0"/>
    <w:rsid w:val="0016229F"/>
    <w:rsid w:val="00162DA7"/>
    <w:rsid w:val="00163573"/>
    <w:rsid w:val="00164A0F"/>
    <w:rsid w:val="001736E8"/>
    <w:rsid w:val="001744BD"/>
    <w:rsid w:val="00176A3D"/>
    <w:rsid w:val="00177C52"/>
    <w:rsid w:val="00181C41"/>
    <w:rsid w:val="001834D8"/>
    <w:rsid w:val="001919EB"/>
    <w:rsid w:val="00193914"/>
    <w:rsid w:val="00193A24"/>
    <w:rsid w:val="001963F4"/>
    <w:rsid w:val="00197681"/>
    <w:rsid w:val="001A3637"/>
    <w:rsid w:val="001A555C"/>
    <w:rsid w:val="001A7759"/>
    <w:rsid w:val="001B1009"/>
    <w:rsid w:val="001B4492"/>
    <w:rsid w:val="001B69E1"/>
    <w:rsid w:val="001B7533"/>
    <w:rsid w:val="001C00E3"/>
    <w:rsid w:val="001D3182"/>
    <w:rsid w:val="001D4C43"/>
    <w:rsid w:val="001D520E"/>
    <w:rsid w:val="001D5E57"/>
    <w:rsid w:val="001D6C22"/>
    <w:rsid w:val="001E0203"/>
    <w:rsid w:val="001E1872"/>
    <w:rsid w:val="001F6966"/>
    <w:rsid w:val="00203113"/>
    <w:rsid w:val="0020789E"/>
    <w:rsid w:val="00207D2F"/>
    <w:rsid w:val="00210B72"/>
    <w:rsid w:val="0021543E"/>
    <w:rsid w:val="00215A0D"/>
    <w:rsid w:val="00215BB8"/>
    <w:rsid w:val="00217BBE"/>
    <w:rsid w:val="00223E8D"/>
    <w:rsid w:val="0022411C"/>
    <w:rsid w:val="00225DF6"/>
    <w:rsid w:val="002305A6"/>
    <w:rsid w:val="002405B0"/>
    <w:rsid w:val="00241CB7"/>
    <w:rsid w:val="00243787"/>
    <w:rsid w:val="00246A14"/>
    <w:rsid w:val="00247384"/>
    <w:rsid w:val="00250782"/>
    <w:rsid w:val="002514E9"/>
    <w:rsid w:val="00251DE0"/>
    <w:rsid w:val="0026437F"/>
    <w:rsid w:val="00265ED2"/>
    <w:rsid w:val="00272459"/>
    <w:rsid w:val="0027281F"/>
    <w:rsid w:val="00272F79"/>
    <w:rsid w:val="00282456"/>
    <w:rsid w:val="0028426B"/>
    <w:rsid w:val="0028428E"/>
    <w:rsid w:val="00290030"/>
    <w:rsid w:val="00292A09"/>
    <w:rsid w:val="00293A61"/>
    <w:rsid w:val="002959A9"/>
    <w:rsid w:val="002962A5"/>
    <w:rsid w:val="00296C9C"/>
    <w:rsid w:val="002A144B"/>
    <w:rsid w:val="002A17FC"/>
    <w:rsid w:val="002A28EB"/>
    <w:rsid w:val="002A3E70"/>
    <w:rsid w:val="002A3F85"/>
    <w:rsid w:val="002A6CEB"/>
    <w:rsid w:val="002A7ACB"/>
    <w:rsid w:val="002B1120"/>
    <w:rsid w:val="002B6013"/>
    <w:rsid w:val="002C1AE1"/>
    <w:rsid w:val="002C60DD"/>
    <w:rsid w:val="002F0BB6"/>
    <w:rsid w:val="002F14AB"/>
    <w:rsid w:val="002F2A47"/>
    <w:rsid w:val="002F352B"/>
    <w:rsid w:val="002F3EB1"/>
    <w:rsid w:val="002F6BB0"/>
    <w:rsid w:val="002F74E5"/>
    <w:rsid w:val="00305238"/>
    <w:rsid w:val="00312525"/>
    <w:rsid w:val="00315ACE"/>
    <w:rsid w:val="00316ACB"/>
    <w:rsid w:val="0032054A"/>
    <w:rsid w:val="00321AD0"/>
    <w:rsid w:val="00322D5C"/>
    <w:rsid w:val="00327E2C"/>
    <w:rsid w:val="003408E0"/>
    <w:rsid w:val="00342B8C"/>
    <w:rsid w:val="00345AB0"/>
    <w:rsid w:val="0034769B"/>
    <w:rsid w:val="0035177F"/>
    <w:rsid w:val="00352DDF"/>
    <w:rsid w:val="00353BA0"/>
    <w:rsid w:val="00360891"/>
    <w:rsid w:val="00360AF8"/>
    <w:rsid w:val="00363B94"/>
    <w:rsid w:val="00364489"/>
    <w:rsid w:val="00370D2A"/>
    <w:rsid w:val="003713BD"/>
    <w:rsid w:val="00385A48"/>
    <w:rsid w:val="00385EDE"/>
    <w:rsid w:val="003861AF"/>
    <w:rsid w:val="00387BE7"/>
    <w:rsid w:val="00387F44"/>
    <w:rsid w:val="003953C6"/>
    <w:rsid w:val="003A2B8B"/>
    <w:rsid w:val="003B2321"/>
    <w:rsid w:val="003B23BF"/>
    <w:rsid w:val="003B341E"/>
    <w:rsid w:val="003C2A2D"/>
    <w:rsid w:val="003C31DC"/>
    <w:rsid w:val="003C4510"/>
    <w:rsid w:val="003D0E9C"/>
    <w:rsid w:val="003D2056"/>
    <w:rsid w:val="003D3789"/>
    <w:rsid w:val="003D4A90"/>
    <w:rsid w:val="003E12D7"/>
    <w:rsid w:val="003E13D3"/>
    <w:rsid w:val="003E30F2"/>
    <w:rsid w:val="003F4940"/>
    <w:rsid w:val="003F6920"/>
    <w:rsid w:val="003F773E"/>
    <w:rsid w:val="00401E00"/>
    <w:rsid w:val="0040431F"/>
    <w:rsid w:val="0040457E"/>
    <w:rsid w:val="00405597"/>
    <w:rsid w:val="00406CD1"/>
    <w:rsid w:val="00406FA1"/>
    <w:rsid w:val="004119C6"/>
    <w:rsid w:val="00412C3E"/>
    <w:rsid w:val="00413560"/>
    <w:rsid w:val="00414FA6"/>
    <w:rsid w:val="00421947"/>
    <w:rsid w:val="0042271E"/>
    <w:rsid w:val="00425952"/>
    <w:rsid w:val="00425CEA"/>
    <w:rsid w:val="00436830"/>
    <w:rsid w:val="0043742F"/>
    <w:rsid w:val="004409BB"/>
    <w:rsid w:val="00441768"/>
    <w:rsid w:val="00441AD0"/>
    <w:rsid w:val="00441BB6"/>
    <w:rsid w:val="0044384A"/>
    <w:rsid w:val="00445934"/>
    <w:rsid w:val="004541B6"/>
    <w:rsid w:val="004626A0"/>
    <w:rsid w:val="00464055"/>
    <w:rsid w:val="0047400C"/>
    <w:rsid w:val="00483CD6"/>
    <w:rsid w:val="00486D7C"/>
    <w:rsid w:val="00487974"/>
    <w:rsid w:val="004901B7"/>
    <w:rsid w:val="00496A92"/>
    <w:rsid w:val="00497F81"/>
    <w:rsid w:val="004A0DAE"/>
    <w:rsid w:val="004A2CE7"/>
    <w:rsid w:val="004A578F"/>
    <w:rsid w:val="004B139D"/>
    <w:rsid w:val="004C03A6"/>
    <w:rsid w:val="004C3A98"/>
    <w:rsid w:val="004C63AA"/>
    <w:rsid w:val="004D070F"/>
    <w:rsid w:val="004D088E"/>
    <w:rsid w:val="004D3232"/>
    <w:rsid w:val="004E4E9B"/>
    <w:rsid w:val="004E7DF6"/>
    <w:rsid w:val="004F48BA"/>
    <w:rsid w:val="004F493F"/>
    <w:rsid w:val="004F5836"/>
    <w:rsid w:val="004F758C"/>
    <w:rsid w:val="00505434"/>
    <w:rsid w:val="005169FA"/>
    <w:rsid w:val="00521F21"/>
    <w:rsid w:val="00524DD5"/>
    <w:rsid w:val="00534C50"/>
    <w:rsid w:val="00537662"/>
    <w:rsid w:val="00537D65"/>
    <w:rsid w:val="00543A3A"/>
    <w:rsid w:val="0054570C"/>
    <w:rsid w:val="00550605"/>
    <w:rsid w:val="00551AA8"/>
    <w:rsid w:val="0055272E"/>
    <w:rsid w:val="00552C41"/>
    <w:rsid w:val="0055363B"/>
    <w:rsid w:val="00555647"/>
    <w:rsid w:val="00555A9C"/>
    <w:rsid w:val="00556933"/>
    <w:rsid w:val="005573B5"/>
    <w:rsid w:val="005610E4"/>
    <w:rsid w:val="00562F5D"/>
    <w:rsid w:val="00564913"/>
    <w:rsid w:val="00570174"/>
    <w:rsid w:val="00571ADD"/>
    <w:rsid w:val="00572286"/>
    <w:rsid w:val="005751C5"/>
    <w:rsid w:val="00580C5D"/>
    <w:rsid w:val="00585481"/>
    <w:rsid w:val="00587406"/>
    <w:rsid w:val="005920D0"/>
    <w:rsid w:val="00593281"/>
    <w:rsid w:val="00594688"/>
    <w:rsid w:val="0059546A"/>
    <w:rsid w:val="00595B79"/>
    <w:rsid w:val="005A2BEC"/>
    <w:rsid w:val="005B01F1"/>
    <w:rsid w:val="005B405C"/>
    <w:rsid w:val="005B425D"/>
    <w:rsid w:val="005C0853"/>
    <w:rsid w:val="005C5FB2"/>
    <w:rsid w:val="005D0F30"/>
    <w:rsid w:val="005E0A58"/>
    <w:rsid w:val="005E0B94"/>
    <w:rsid w:val="005E3FCB"/>
    <w:rsid w:val="005F07E0"/>
    <w:rsid w:val="005F4A31"/>
    <w:rsid w:val="005F6191"/>
    <w:rsid w:val="00600FCF"/>
    <w:rsid w:val="00602D19"/>
    <w:rsid w:val="006048E7"/>
    <w:rsid w:val="00613BAE"/>
    <w:rsid w:val="0062026D"/>
    <w:rsid w:val="006216C4"/>
    <w:rsid w:val="006243D0"/>
    <w:rsid w:val="00624B19"/>
    <w:rsid w:val="00632C3D"/>
    <w:rsid w:val="00633EDC"/>
    <w:rsid w:val="006368B5"/>
    <w:rsid w:val="00637D4D"/>
    <w:rsid w:val="00650925"/>
    <w:rsid w:val="00651EFF"/>
    <w:rsid w:val="0065238A"/>
    <w:rsid w:val="00652E15"/>
    <w:rsid w:val="00653645"/>
    <w:rsid w:val="00655615"/>
    <w:rsid w:val="00655FCB"/>
    <w:rsid w:val="006566E4"/>
    <w:rsid w:val="00657605"/>
    <w:rsid w:val="00662486"/>
    <w:rsid w:val="006673BC"/>
    <w:rsid w:val="0067151F"/>
    <w:rsid w:val="00671F24"/>
    <w:rsid w:val="006740A5"/>
    <w:rsid w:val="00683AF3"/>
    <w:rsid w:val="006856E3"/>
    <w:rsid w:val="00685F28"/>
    <w:rsid w:val="00687DA0"/>
    <w:rsid w:val="00692A14"/>
    <w:rsid w:val="00696CBB"/>
    <w:rsid w:val="006A17D9"/>
    <w:rsid w:val="006A1C36"/>
    <w:rsid w:val="006A7D55"/>
    <w:rsid w:val="006A7FDC"/>
    <w:rsid w:val="006B4D0F"/>
    <w:rsid w:val="006B5E10"/>
    <w:rsid w:val="006C08AA"/>
    <w:rsid w:val="006C7400"/>
    <w:rsid w:val="006C79E1"/>
    <w:rsid w:val="006D4981"/>
    <w:rsid w:val="006D71D1"/>
    <w:rsid w:val="006E2F46"/>
    <w:rsid w:val="006E5843"/>
    <w:rsid w:val="006F5972"/>
    <w:rsid w:val="00702CD8"/>
    <w:rsid w:val="00706607"/>
    <w:rsid w:val="00707523"/>
    <w:rsid w:val="00707A04"/>
    <w:rsid w:val="0071085B"/>
    <w:rsid w:val="0071148F"/>
    <w:rsid w:val="00717831"/>
    <w:rsid w:val="00726E01"/>
    <w:rsid w:val="00730FCF"/>
    <w:rsid w:val="0074166A"/>
    <w:rsid w:val="00742FBB"/>
    <w:rsid w:val="007448E9"/>
    <w:rsid w:val="00746717"/>
    <w:rsid w:val="00746F94"/>
    <w:rsid w:val="0074791F"/>
    <w:rsid w:val="00755076"/>
    <w:rsid w:val="007628D5"/>
    <w:rsid w:val="007631A1"/>
    <w:rsid w:val="00765815"/>
    <w:rsid w:val="00770A71"/>
    <w:rsid w:val="007736CD"/>
    <w:rsid w:val="00776DFC"/>
    <w:rsid w:val="00780600"/>
    <w:rsid w:val="00783310"/>
    <w:rsid w:val="007879AB"/>
    <w:rsid w:val="00791B3C"/>
    <w:rsid w:val="00793BA5"/>
    <w:rsid w:val="00795D7F"/>
    <w:rsid w:val="00797B88"/>
    <w:rsid w:val="007A4D6B"/>
    <w:rsid w:val="007A4E7D"/>
    <w:rsid w:val="007A56E3"/>
    <w:rsid w:val="007A7404"/>
    <w:rsid w:val="007B002A"/>
    <w:rsid w:val="007B2A2E"/>
    <w:rsid w:val="007B435B"/>
    <w:rsid w:val="007B4600"/>
    <w:rsid w:val="007B46F2"/>
    <w:rsid w:val="007B5A8A"/>
    <w:rsid w:val="007B64AC"/>
    <w:rsid w:val="007C03D0"/>
    <w:rsid w:val="007C4105"/>
    <w:rsid w:val="007C5361"/>
    <w:rsid w:val="007C5502"/>
    <w:rsid w:val="007C6C62"/>
    <w:rsid w:val="007D17F5"/>
    <w:rsid w:val="007D3D6B"/>
    <w:rsid w:val="007E0D32"/>
    <w:rsid w:val="007E24C2"/>
    <w:rsid w:val="007E3140"/>
    <w:rsid w:val="007E5C36"/>
    <w:rsid w:val="007E6184"/>
    <w:rsid w:val="007E68A2"/>
    <w:rsid w:val="007E6B50"/>
    <w:rsid w:val="007F0296"/>
    <w:rsid w:val="007F06EE"/>
    <w:rsid w:val="007F0738"/>
    <w:rsid w:val="007F0F36"/>
    <w:rsid w:val="007F466B"/>
    <w:rsid w:val="007F4E52"/>
    <w:rsid w:val="00801D0B"/>
    <w:rsid w:val="00803EB0"/>
    <w:rsid w:val="00807F0D"/>
    <w:rsid w:val="00820401"/>
    <w:rsid w:val="008212CB"/>
    <w:rsid w:val="00821BFD"/>
    <w:rsid w:val="00824F8B"/>
    <w:rsid w:val="00825C5B"/>
    <w:rsid w:val="00831527"/>
    <w:rsid w:val="008320A1"/>
    <w:rsid w:val="0084297E"/>
    <w:rsid w:val="00842A5E"/>
    <w:rsid w:val="00846290"/>
    <w:rsid w:val="00850B57"/>
    <w:rsid w:val="00853E13"/>
    <w:rsid w:val="0085700F"/>
    <w:rsid w:val="0086073C"/>
    <w:rsid w:val="008611F9"/>
    <w:rsid w:val="00864633"/>
    <w:rsid w:val="0087195A"/>
    <w:rsid w:val="00872AE4"/>
    <w:rsid w:val="008815EB"/>
    <w:rsid w:val="00890677"/>
    <w:rsid w:val="008913AB"/>
    <w:rsid w:val="0089192F"/>
    <w:rsid w:val="00897836"/>
    <w:rsid w:val="008A0505"/>
    <w:rsid w:val="008A1537"/>
    <w:rsid w:val="008A15AB"/>
    <w:rsid w:val="008A3856"/>
    <w:rsid w:val="008A6D94"/>
    <w:rsid w:val="008B0502"/>
    <w:rsid w:val="008B2484"/>
    <w:rsid w:val="008B7202"/>
    <w:rsid w:val="008B7B70"/>
    <w:rsid w:val="008C3309"/>
    <w:rsid w:val="008C4A37"/>
    <w:rsid w:val="008C6545"/>
    <w:rsid w:val="008C7160"/>
    <w:rsid w:val="008C7B81"/>
    <w:rsid w:val="008D0674"/>
    <w:rsid w:val="008D0FF1"/>
    <w:rsid w:val="008D3505"/>
    <w:rsid w:val="008D7A58"/>
    <w:rsid w:val="008F1B5D"/>
    <w:rsid w:val="008F2400"/>
    <w:rsid w:val="008F3253"/>
    <w:rsid w:val="008F3435"/>
    <w:rsid w:val="008F6DD7"/>
    <w:rsid w:val="00914158"/>
    <w:rsid w:val="0091503E"/>
    <w:rsid w:val="00923A40"/>
    <w:rsid w:val="00925AA2"/>
    <w:rsid w:val="00933FD7"/>
    <w:rsid w:val="009361BD"/>
    <w:rsid w:val="0094128A"/>
    <w:rsid w:val="00945564"/>
    <w:rsid w:val="009479D0"/>
    <w:rsid w:val="009501C0"/>
    <w:rsid w:val="00961D20"/>
    <w:rsid w:val="00962E0A"/>
    <w:rsid w:val="00965F39"/>
    <w:rsid w:val="00970861"/>
    <w:rsid w:val="0097189A"/>
    <w:rsid w:val="00972DD6"/>
    <w:rsid w:val="0097544E"/>
    <w:rsid w:val="00976DBC"/>
    <w:rsid w:val="0098152D"/>
    <w:rsid w:val="00982169"/>
    <w:rsid w:val="0098346C"/>
    <w:rsid w:val="00984B0B"/>
    <w:rsid w:val="009914B6"/>
    <w:rsid w:val="00993FA1"/>
    <w:rsid w:val="009953F8"/>
    <w:rsid w:val="00995E3C"/>
    <w:rsid w:val="009A1D01"/>
    <w:rsid w:val="009A419D"/>
    <w:rsid w:val="009A41DE"/>
    <w:rsid w:val="009A46F5"/>
    <w:rsid w:val="009C1799"/>
    <w:rsid w:val="009C616E"/>
    <w:rsid w:val="009D648A"/>
    <w:rsid w:val="009E04F0"/>
    <w:rsid w:val="009E05C3"/>
    <w:rsid w:val="009F5A5D"/>
    <w:rsid w:val="009F5B9C"/>
    <w:rsid w:val="00A01E7E"/>
    <w:rsid w:val="00A12BB4"/>
    <w:rsid w:val="00A1416A"/>
    <w:rsid w:val="00A148B5"/>
    <w:rsid w:val="00A22129"/>
    <w:rsid w:val="00A2584C"/>
    <w:rsid w:val="00A37585"/>
    <w:rsid w:val="00A421EB"/>
    <w:rsid w:val="00A476BD"/>
    <w:rsid w:val="00A53A6C"/>
    <w:rsid w:val="00A53A82"/>
    <w:rsid w:val="00A543F8"/>
    <w:rsid w:val="00A56297"/>
    <w:rsid w:val="00A603A0"/>
    <w:rsid w:val="00A60B81"/>
    <w:rsid w:val="00A61BE2"/>
    <w:rsid w:val="00A61D82"/>
    <w:rsid w:val="00A62EC2"/>
    <w:rsid w:val="00A72E66"/>
    <w:rsid w:val="00A72F64"/>
    <w:rsid w:val="00A815E3"/>
    <w:rsid w:val="00A84065"/>
    <w:rsid w:val="00A8477A"/>
    <w:rsid w:val="00A85C02"/>
    <w:rsid w:val="00A94B62"/>
    <w:rsid w:val="00A97A4F"/>
    <w:rsid w:val="00AC27EB"/>
    <w:rsid w:val="00AD16F7"/>
    <w:rsid w:val="00AD2B51"/>
    <w:rsid w:val="00AD7EE6"/>
    <w:rsid w:val="00AE07E2"/>
    <w:rsid w:val="00AE71CF"/>
    <w:rsid w:val="00AF1E4B"/>
    <w:rsid w:val="00AF343F"/>
    <w:rsid w:val="00AF573E"/>
    <w:rsid w:val="00B03AEC"/>
    <w:rsid w:val="00B152E2"/>
    <w:rsid w:val="00B21075"/>
    <w:rsid w:val="00B22275"/>
    <w:rsid w:val="00B23C65"/>
    <w:rsid w:val="00B258B0"/>
    <w:rsid w:val="00B26C0A"/>
    <w:rsid w:val="00B47B8A"/>
    <w:rsid w:val="00B529F3"/>
    <w:rsid w:val="00B6447E"/>
    <w:rsid w:val="00B6463F"/>
    <w:rsid w:val="00B83743"/>
    <w:rsid w:val="00B86FCD"/>
    <w:rsid w:val="00B87C23"/>
    <w:rsid w:val="00BA1007"/>
    <w:rsid w:val="00BA2201"/>
    <w:rsid w:val="00BA48A5"/>
    <w:rsid w:val="00BA5124"/>
    <w:rsid w:val="00BA6EC4"/>
    <w:rsid w:val="00BA755F"/>
    <w:rsid w:val="00BB04B4"/>
    <w:rsid w:val="00BB2661"/>
    <w:rsid w:val="00BB2C6F"/>
    <w:rsid w:val="00BB3B09"/>
    <w:rsid w:val="00BB5655"/>
    <w:rsid w:val="00BC2F38"/>
    <w:rsid w:val="00BC491D"/>
    <w:rsid w:val="00BC706A"/>
    <w:rsid w:val="00BC7AD9"/>
    <w:rsid w:val="00BD08AA"/>
    <w:rsid w:val="00BD1446"/>
    <w:rsid w:val="00BD438E"/>
    <w:rsid w:val="00BD4869"/>
    <w:rsid w:val="00BD5C7D"/>
    <w:rsid w:val="00BD6071"/>
    <w:rsid w:val="00BD6566"/>
    <w:rsid w:val="00BE0563"/>
    <w:rsid w:val="00BE07AC"/>
    <w:rsid w:val="00BE32CE"/>
    <w:rsid w:val="00BE42F0"/>
    <w:rsid w:val="00BE4E9A"/>
    <w:rsid w:val="00BE74CF"/>
    <w:rsid w:val="00BF0995"/>
    <w:rsid w:val="00BF1120"/>
    <w:rsid w:val="00BF4635"/>
    <w:rsid w:val="00C02816"/>
    <w:rsid w:val="00C04EA7"/>
    <w:rsid w:val="00C05255"/>
    <w:rsid w:val="00C057D4"/>
    <w:rsid w:val="00C05CE9"/>
    <w:rsid w:val="00C06859"/>
    <w:rsid w:val="00C078BA"/>
    <w:rsid w:val="00C214EF"/>
    <w:rsid w:val="00C228D4"/>
    <w:rsid w:val="00C239E7"/>
    <w:rsid w:val="00C257A5"/>
    <w:rsid w:val="00C33ED4"/>
    <w:rsid w:val="00C34820"/>
    <w:rsid w:val="00C3610B"/>
    <w:rsid w:val="00C37559"/>
    <w:rsid w:val="00C40296"/>
    <w:rsid w:val="00C41F55"/>
    <w:rsid w:val="00C44450"/>
    <w:rsid w:val="00C465A3"/>
    <w:rsid w:val="00C50DEE"/>
    <w:rsid w:val="00C55796"/>
    <w:rsid w:val="00C61A61"/>
    <w:rsid w:val="00C71785"/>
    <w:rsid w:val="00C75F88"/>
    <w:rsid w:val="00C761C1"/>
    <w:rsid w:val="00C81D00"/>
    <w:rsid w:val="00C82C9D"/>
    <w:rsid w:val="00C83ABF"/>
    <w:rsid w:val="00C857D8"/>
    <w:rsid w:val="00C93F2B"/>
    <w:rsid w:val="00C95360"/>
    <w:rsid w:val="00C9638F"/>
    <w:rsid w:val="00C966E7"/>
    <w:rsid w:val="00C96A0C"/>
    <w:rsid w:val="00CA2A4A"/>
    <w:rsid w:val="00CA7557"/>
    <w:rsid w:val="00CB44FC"/>
    <w:rsid w:val="00CB4686"/>
    <w:rsid w:val="00CB564F"/>
    <w:rsid w:val="00CB6138"/>
    <w:rsid w:val="00CC17E4"/>
    <w:rsid w:val="00CC1A20"/>
    <w:rsid w:val="00CC1E45"/>
    <w:rsid w:val="00CC529D"/>
    <w:rsid w:val="00CC5C6A"/>
    <w:rsid w:val="00CC5DC6"/>
    <w:rsid w:val="00CC6DDF"/>
    <w:rsid w:val="00CD07EE"/>
    <w:rsid w:val="00CE10D7"/>
    <w:rsid w:val="00CE77B2"/>
    <w:rsid w:val="00CF062F"/>
    <w:rsid w:val="00CF3DB9"/>
    <w:rsid w:val="00CF4E43"/>
    <w:rsid w:val="00CF6F59"/>
    <w:rsid w:val="00D05408"/>
    <w:rsid w:val="00D17D73"/>
    <w:rsid w:val="00D2381C"/>
    <w:rsid w:val="00D23CD5"/>
    <w:rsid w:val="00D26ECC"/>
    <w:rsid w:val="00D27EF3"/>
    <w:rsid w:val="00D34CF0"/>
    <w:rsid w:val="00D35D0A"/>
    <w:rsid w:val="00D3628B"/>
    <w:rsid w:val="00D37D37"/>
    <w:rsid w:val="00D46063"/>
    <w:rsid w:val="00D46D6E"/>
    <w:rsid w:val="00D55673"/>
    <w:rsid w:val="00D56CF1"/>
    <w:rsid w:val="00D6294F"/>
    <w:rsid w:val="00D7052A"/>
    <w:rsid w:val="00D73505"/>
    <w:rsid w:val="00D73978"/>
    <w:rsid w:val="00D80E58"/>
    <w:rsid w:val="00D81C11"/>
    <w:rsid w:val="00D92D8C"/>
    <w:rsid w:val="00D95BA0"/>
    <w:rsid w:val="00DA25F0"/>
    <w:rsid w:val="00DA2A30"/>
    <w:rsid w:val="00DA331B"/>
    <w:rsid w:val="00DA3E03"/>
    <w:rsid w:val="00DA60C1"/>
    <w:rsid w:val="00DB06E1"/>
    <w:rsid w:val="00DB7211"/>
    <w:rsid w:val="00DC2A67"/>
    <w:rsid w:val="00DC5771"/>
    <w:rsid w:val="00DC7294"/>
    <w:rsid w:val="00DD2B53"/>
    <w:rsid w:val="00DD3E21"/>
    <w:rsid w:val="00DD456B"/>
    <w:rsid w:val="00DD5889"/>
    <w:rsid w:val="00DE6796"/>
    <w:rsid w:val="00DF63B2"/>
    <w:rsid w:val="00E03E00"/>
    <w:rsid w:val="00E05DED"/>
    <w:rsid w:val="00E11E7E"/>
    <w:rsid w:val="00E13EFE"/>
    <w:rsid w:val="00E14C25"/>
    <w:rsid w:val="00E16E47"/>
    <w:rsid w:val="00E174F6"/>
    <w:rsid w:val="00E26316"/>
    <w:rsid w:val="00E31737"/>
    <w:rsid w:val="00E31AC0"/>
    <w:rsid w:val="00E32790"/>
    <w:rsid w:val="00E335F1"/>
    <w:rsid w:val="00E35A82"/>
    <w:rsid w:val="00E43AF5"/>
    <w:rsid w:val="00E47C34"/>
    <w:rsid w:val="00E509C4"/>
    <w:rsid w:val="00E602A8"/>
    <w:rsid w:val="00E60854"/>
    <w:rsid w:val="00E613FE"/>
    <w:rsid w:val="00E6225C"/>
    <w:rsid w:val="00E6255F"/>
    <w:rsid w:val="00E67738"/>
    <w:rsid w:val="00E71A0E"/>
    <w:rsid w:val="00E856D5"/>
    <w:rsid w:val="00EA14BC"/>
    <w:rsid w:val="00EA1B79"/>
    <w:rsid w:val="00EB00FE"/>
    <w:rsid w:val="00EB2BD2"/>
    <w:rsid w:val="00EC0DAE"/>
    <w:rsid w:val="00EC395D"/>
    <w:rsid w:val="00ED07B4"/>
    <w:rsid w:val="00ED4D71"/>
    <w:rsid w:val="00ED5F1E"/>
    <w:rsid w:val="00ED7DFD"/>
    <w:rsid w:val="00EE0F27"/>
    <w:rsid w:val="00EE5E38"/>
    <w:rsid w:val="00F03ED3"/>
    <w:rsid w:val="00F058AD"/>
    <w:rsid w:val="00F072E5"/>
    <w:rsid w:val="00F150A7"/>
    <w:rsid w:val="00F169EF"/>
    <w:rsid w:val="00F16EA8"/>
    <w:rsid w:val="00F16F73"/>
    <w:rsid w:val="00F177A6"/>
    <w:rsid w:val="00F179EF"/>
    <w:rsid w:val="00F20FD3"/>
    <w:rsid w:val="00F2288D"/>
    <w:rsid w:val="00F22B26"/>
    <w:rsid w:val="00F24D31"/>
    <w:rsid w:val="00F31398"/>
    <w:rsid w:val="00F3331F"/>
    <w:rsid w:val="00F41B2E"/>
    <w:rsid w:val="00F42CE4"/>
    <w:rsid w:val="00F43DC5"/>
    <w:rsid w:val="00F44909"/>
    <w:rsid w:val="00F44F2B"/>
    <w:rsid w:val="00F45015"/>
    <w:rsid w:val="00F505A5"/>
    <w:rsid w:val="00F622DF"/>
    <w:rsid w:val="00F671C1"/>
    <w:rsid w:val="00F67782"/>
    <w:rsid w:val="00F72E3F"/>
    <w:rsid w:val="00F80269"/>
    <w:rsid w:val="00F84C86"/>
    <w:rsid w:val="00F90554"/>
    <w:rsid w:val="00F91C94"/>
    <w:rsid w:val="00F92B13"/>
    <w:rsid w:val="00F92BC2"/>
    <w:rsid w:val="00F97825"/>
    <w:rsid w:val="00FA2F51"/>
    <w:rsid w:val="00FB2A55"/>
    <w:rsid w:val="00FC065B"/>
    <w:rsid w:val="00FC1062"/>
    <w:rsid w:val="00FC1F4F"/>
    <w:rsid w:val="00FC22C9"/>
    <w:rsid w:val="00FC688D"/>
    <w:rsid w:val="00FC77E9"/>
    <w:rsid w:val="00FE1847"/>
    <w:rsid w:val="00FE1CD5"/>
    <w:rsid w:val="00FE249F"/>
    <w:rsid w:val="00FE4D7F"/>
    <w:rsid w:val="00FE78E4"/>
    <w:rsid w:val="00FE7F56"/>
    <w:rsid w:val="00FF0133"/>
    <w:rsid w:val="00FF0ABD"/>
    <w:rsid w:val="00FF376F"/>
    <w:rsid w:val="00FF4D76"/>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69"/>
    <w:pPr>
      <w:spacing w:after="200" w:line="276" w:lineRule="auto"/>
    </w:pPr>
    <w:rPr>
      <w:sz w:val="28"/>
      <w:szCs w:val="22"/>
      <w:lang w:eastAsia="en-US"/>
    </w:rPr>
  </w:style>
  <w:style w:type="paragraph" w:styleId="1">
    <w:name w:val="heading 1"/>
    <w:basedOn w:val="a"/>
    <w:next w:val="a"/>
    <w:link w:val="10"/>
    <w:uiPriority w:val="99"/>
    <w:qFormat/>
    <w:rsid w:val="0097544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7544E"/>
    <w:pPr>
      <w:keepNext/>
      <w:spacing w:before="240" w:after="60"/>
      <w:outlineLvl w:val="1"/>
    </w:pPr>
    <w:rPr>
      <w:rFonts w:ascii="Cambria" w:hAnsi="Cambria"/>
      <w:b/>
      <w:bCs/>
      <w:i/>
      <w:iCs/>
      <w:szCs w:val="28"/>
    </w:rPr>
  </w:style>
  <w:style w:type="paragraph" w:styleId="4">
    <w:name w:val="heading 4"/>
    <w:basedOn w:val="a"/>
    <w:next w:val="a"/>
    <w:link w:val="40"/>
    <w:uiPriority w:val="99"/>
    <w:qFormat/>
    <w:rsid w:val="00316ACB"/>
    <w:pPr>
      <w:keepNext/>
      <w:spacing w:before="240" w:after="60"/>
      <w:outlineLvl w:val="3"/>
    </w:pPr>
    <w:rPr>
      <w:b/>
      <w:bCs/>
      <w:szCs w:val="28"/>
      <w:lang w:eastAsia="ru-RU"/>
    </w:rPr>
  </w:style>
  <w:style w:type="paragraph" w:styleId="5">
    <w:name w:val="heading 5"/>
    <w:basedOn w:val="a"/>
    <w:next w:val="a"/>
    <w:link w:val="50"/>
    <w:uiPriority w:val="99"/>
    <w:qFormat/>
    <w:rsid w:val="00923A4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4105"/>
    <w:pPr>
      <w:spacing w:before="240" w:after="60"/>
      <w:outlineLvl w:val="5"/>
    </w:pPr>
    <w:rPr>
      <w:rFonts w:ascii="Calibri"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44E"/>
    <w:rPr>
      <w:rFonts w:ascii="Cambria" w:hAnsi="Cambria" w:cs="Times New Roman"/>
      <w:b/>
      <w:kern w:val="32"/>
      <w:sz w:val="32"/>
      <w:lang w:val="ru-RU" w:eastAsia="en-US"/>
    </w:rPr>
  </w:style>
  <w:style w:type="character" w:customStyle="1" w:styleId="20">
    <w:name w:val="Заголовок 2 Знак"/>
    <w:link w:val="2"/>
    <w:uiPriority w:val="99"/>
    <w:semiHidden/>
    <w:locked/>
    <w:rsid w:val="0097544E"/>
    <w:rPr>
      <w:rFonts w:ascii="Cambria" w:hAnsi="Cambria" w:cs="Times New Roman"/>
      <w:b/>
      <w:i/>
      <w:sz w:val="28"/>
      <w:lang w:val="ru-RU" w:eastAsia="en-US"/>
    </w:rPr>
  </w:style>
  <w:style w:type="character" w:customStyle="1" w:styleId="40">
    <w:name w:val="Заголовок 4 Знак"/>
    <w:link w:val="4"/>
    <w:uiPriority w:val="99"/>
    <w:locked/>
    <w:rsid w:val="00316ACB"/>
    <w:rPr>
      <w:rFonts w:eastAsia="Times New Roman" w:cs="Times New Roman"/>
      <w:b/>
      <w:sz w:val="28"/>
      <w:lang w:val="ru-RU" w:eastAsia="ru-RU"/>
    </w:rPr>
  </w:style>
  <w:style w:type="character" w:customStyle="1" w:styleId="50">
    <w:name w:val="Заголовок 5 Знак"/>
    <w:link w:val="5"/>
    <w:uiPriority w:val="99"/>
    <w:semiHidden/>
    <w:locked/>
    <w:rsid w:val="00923A40"/>
    <w:rPr>
      <w:rFonts w:ascii="Calibri" w:hAnsi="Calibri" w:cs="Times New Roman"/>
      <w:b/>
      <w:i/>
      <w:sz w:val="26"/>
      <w:lang w:eastAsia="en-US"/>
    </w:rPr>
  </w:style>
  <w:style w:type="character" w:customStyle="1" w:styleId="60">
    <w:name w:val="Заголовок 6 Знак"/>
    <w:link w:val="6"/>
    <w:uiPriority w:val="99"/>
    <w:locked/>
    <w:rsid w:val="007C4105"/>
    <w:rPr>
      <w:rFonts w:ascii="Calibri" w:hAnsi="Calibri" w:cs="Times New Roman"/>
      <w:b/>
      <w:sz w:val="22"/>
      <w:lang w:eastAsia="en-US"/>
    </w:rPr>
  </w:style>
  <w:style w:type="paragraph" w:customStyle="1" w:styleId="11">
    <w:name w:val="Без интервала1"/>
    <w:uiPriority w:val="99"/>
    <w:rsid w:val="00925AA2"/>
    <w:rPr>
      <w:rFonts w:ascii="Calibri" w:hAnsi="Calibri"/>
      <w:sz w:val="22"/>
      <w:szCs w:val="22"/>
      <w:lang w:eastAsia="en-US"/>
    </w:rPr>
  </w:style>
  <w:style w:type="character" w:styleId="a3">
    <w:name w:val="Strong"/>
    <w:uiPriority w:val="99"/>
    <w:qFormat/>
    <w:rsid w:val="00925AA2"/>
    <w:rPr>
      <w:rFonts w:cs="Times New Roman"/>
      <w:b/>
      <w:i/>
      <w:sz w:val="28"/>
      <w:lang w:val="en-GB" w:eastAsia="ar-SA" w:bidi="ar-SA"/>
    </w:rPr>
  </w:style>
  <w:style w:type="paragraph" w:styleId="a4">
    <w:name w:val="Body Text"/>
    <w:basedOn w:val="a"/>
    <w:link w:val="a5"/>
    <w:uiPriority w:val="99"/>
    <w:rsid w:val="00925AA2"/>
    <w:pPr>
      <w:suppressAutoHyphens/>
      <w:spacing w:after="0" w:line="240" w:lineRule="auto"/>
    </w:pPr>
    <w:rPr>
      <w:rFonts w:cs="Calibri"/>
      <w:szCs w:val="20"/>
      <w:lang w:eastAsia="ar-SA"/>
    </w:rPr>
  </w:style>
  <w:style w:type="character" w:customStyle="1" w:styleId="a5">
    <w:name w:val="Основной текст Знак"/>
    <w:link w:val="a4"/>
    <w:uiPriority w:val="99"/>
    <w:locked/>
    <w:rsid w:val="00925AA2"/>
    <w:rPr>
      <w:rFonts w:eastAsia="Times New Roman" w:cs="Times New Roman"/>
      <w:sz w:val="28"/>
      <w:lang w:val="ru-RU" w:eastAsia="ar-SA" w:bidi="ar-SA"/>
    </w:rPr>
  </w:style>
  <w:style w:type="paragraph" w:styleId="a6">
    <w:name w:val="Normal (Web)"/>
    <w:basedOn w:val="a"/>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7">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sz w:val="22"/>
      <w:szCs w:val="22"/>
      <w:lang w:eastAsia="en-US"/>
    </w:rPr>
  </w:style>
  <w:style w:type="paragraph" w:styleId="a8">
    <w:name w:val="Balloon Text"/>
    <w:basedOn w:val="a"/>
    <w:link w:val="a9"/>
    <w:uiPriority w:val="99"/>
    <w:semiHidden/>
    <w:rsid w:val="00F16EA8"/>
    <w:rPr>
      <w:rFonts w:ascii="Tahoma" w:hAnsi="Tahoma" w:cs="Tahoma"/>
      <w:sz w:val="16"/>
      <w:szCs w:val="16"/>
    </w:rPr>
  </w:style>
  <w:style w:type="character" w:customStyle="1" w:styleId="a9">
    <w:name w:val="Текст выноски Знак"/>
    <w:link w:val="a8"/>
    <w:uiPriority w:val="99"/>
    <w:semiHidden/>
    <w:locked/>
    <w:rsid w:val="005F6191"/>
    <w:rPr>
      <w:rFonts w:cs="Times New Roman"/>
      <w:sz w:val="2"/>
      <w:lang w:eastAsia="en-US"/>
    </w:rPr>
  </w:style>
  <w:style w:type="table" w:styleId="aa">
    <w:name w:val="Table Grid"/>
    <w:basedOn w:val="a1"/>
    <w:uiPriority w:val="99"/>
    <w:rsid w:val="0092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DD456B"/>
    <w:pPr>
      <w:spacing w:before="100" w:beforeAutospacing="1" w:after="100" w:afterAutospacing="1" w:line="240" w:lineRule="auto"/>
    </w:pPr>
    <w:rPr>
      <w:sz w:val="24"/>
      <w:szCs w:val="24"/>
      <w:lang w:eastAsia="ru-RU"/>
    </w:rPr>
  </w:style>
  <w:style w:type="paragraph" w:customStyle="1" w:styleId="msonormalcxsplast">
    <w:name w:val="msonormalcxsplast"/>
    <w:basedOn w:val="a"/>
    <w:uiPriority w:val="99"/>
    <w:rsid w:val="00DD456B"/>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44001">
      <w:marLeft w:val="0"/>
      <w:marRight w:val="0"/>
      <w:marTop w:val="0"/>
      <w:marBottom w:val="0"/>
      <w:divBdr>
        <w:top w:val="none" w:sz="0" w:space="0" w:color="auto"/>
        <w:left w:val="none" w:sz="0" w:space="0" w:color="auto"/>
        <w:bottom w:val="none" w:sz="0" w:space="0" w:color="auto"/>
        <w:right w:val="none" w:sz="0" w:space="0" w:color="auto"/>
      </w:divBdr>
    </w:div>
    <w:div w:id="1773744002">
      <w:marLeft w:val="0"/>
      <w:marRight w:val="0"/>
      <w:marTop w:val="0"/>
      <w:marBottom w:val="0"/>
      <w:divBdr>
        <w:top w:val="none" w:sz="0" w:space="0" w:color="auto"/>
        <w:left w:val="none" w:sz="0" w:space="0" w:color="auto"/>
        <w:bottom w:val="none" w:sz="0" w:space="0" w:color="auto"/>
        <w:right w:val="none" w:sz="0" w:space="0" w:color="auto"/>
      </w:divBdr>
    </w:div>
    <w:div w:id="177374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366A-FB67-4AB3-9C06-39230FAF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44</Pages>
  <Words>12199</Words>
  <Characters>69540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81576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Пользователь</cp:lastModifiedBy>
  <cp:revision>59</cp:revision>
  <cp:lastPrinted>2019-03-22T09:13:00Z</cp:lastPrinted>
  <dcterms:created xsi:type="dcterms:W3CDTF">2018-04-20T08:04:00Z</dcterms:created>
  <dcterms:modified xsi:type="dcterms:W3CDTF">2019-03-26T09:39:00Z</dcterms:modified>
</cp:coreProperties>
</file>