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78" w:rsidRPr="00AA4DAE" w:rsidRDefault="00614A78" w:rsidP="00614A78">
      <w:pPr>
        <w:ind w:left="7371"/>
        <w:rPr>
          <w:rFonts w:ascii="Arial" w:hAnsi="Arial" w:cs="Arial"/>
        </w:rPr>
      </w:pPr>
      <w:r w:rsidRPr="00AA4DAE">
        <w:rPr>
          <w:rFonts w:ascii="Arial" w:hAnsi="Arial" w:cs="Arial"/>
        </w:rPr>
        <w:t xml:space="preserve">Приложение №1 к </w:t>
      </w:r>
      <w:proofErr w:type="gramStart"/>
      <w:r w:rsidRPr="00AA4DAE">
        <w:rPr>
          <w:rFonts w:ascii="Arial" w:hAnsi="Arial" w:cs="Arial"/>
        </w:rPr>
        <w:t>Административному</w:t>
      </w:r>
      <w:proofErr w:type="gramEnd"/>
    </w:p>
    <w:p w:rsidR="00614A78" w:rsidRPr="00AA4DAE" w:rsidRDefault="00614A78" w:rsidP="00614A78">
      <w:pPr>
        <w:ind w:left="7371"/>
        <w:rPr>
          <w:rFonts w:ascii="Arial" w:hAnsi="Arial" w:cs="Arial"/>
        </w:rPr>
      </w:pPr>
      <w:r w:rsidRPr="00AA4DAE">
        <w:rPr>
          <w:rFonts w:ascii="Arial" w:hAnsi="Arial" w:cs="Arial"/>
        </w:rPr>
        <w:t xml:space="preserve">регламенту </w:t>
      </w:r>
      <w:r w:rsidRPr="00AA4DAE">
        <w:rPr>
          <w:rFonts w:ascii="Arial" w:hAnsi="Arial" w:cs="Arial"/>
          <w:bCs/>
        </w:rPr>
        <w:t xml:space="preserve"> </w:t>
      </w:r>
    </w:p>
    <w:p w:rsidR="00614A78" w:rsidRPr="00AA4DAE" w:rsidRDefault="00614A78" w:rsidP="00614A7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14A78" w:rsidRPr="00AA4DAE" w:rsidTr="003968DE">
        <w:tc>
          <w:tcPr>
            <w:tcW w:w="10314" w:type="dxa"/>
          </w:tcPr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</w:tr>
      <w:tr w:rsidR="00614A78" w:rsidRPr="00AA4DAE" w:rsidTr="003968DE">
        <w:tc>
          <w:tcPr>
            <w:tcW w:w="10314" w:type="dxa"/>
          </w:tcPr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AA4DAE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AA4DAE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ИНН 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DAE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614A78" w:rsidRPr="00AA4DAE" w:rsidRDefault="00614A78" w:rsidP="003968DE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A78" w:rsidRPr="00AA4DAE" w:rsidRDefault="00614A78" w:rsidP="00614A78">
      <w:pPr>
        <w:rPr>
          <w:rFonts w:ascii="Arial" w:hAnsi="Arial" w:cs="Arial"/>
        </w:rPr>
      </w:pPr>
    </w:p>
    <w:p w:rsidR="00614A78" w:rsidRPr="00AA4DAE" w:rsidRDefault="00614A78" w:rsidP="00614A78">
      <w:pPr>
        <w:jc w:val="center"/>
        <w:rPr>
          <w:rFonts w:ascii="Arial" w:hAnsi="Arial" w:cs="Arial"/>
        </w:rPr>
      </w:pPr>
      <w:r w:rsidRPr="00AA4DAE">
        <w:rPr>
          <w:rFonts w:ascii="Arial" w:hAnsi="Arial" w:cs="Arial"/>
        </w:rPr>
        <w:t>Заявление</w:t>
      </w:r>
    </w:p>
    <w:p w:rsidR="00614A78" w:rsidRPr="00AA4DAE" w:rsidRDefault="00614A78" w:rsidP="00614A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A4DAE">
        <w:rPr>
          <w:rFonts w:ascii="Arial" w:hAnsi="Arial" w:cs="Arial"/>
          <w:sz w:val="24"/>
          <w:szCs w:val="24"/>
        </w:rPr>
        <w:t>о выдаче градостроительного плана земельного участка</w:t>
      </w:r>
    </w:p>
    <w:p w:rsidR="00614A78" w:rsidRPr="00AA4DAE" w:rsidRDefault="00614A78" w:rsidP="00614A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«____»</w:t>
      </w:r>
      <w:r w:rsidRPr="00AA4DAE">
        <w:rPr>
          <w:rFonts w:ascii="Arial" w:hAnsi="Arial" w:cs="Arial"/>
        </w:rPr>
        <w:t>________________20__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p w:rsidR="00614A78" w:rsidRPr="004A1AA7" w:rsidRDefault="00614A78" w:rsidP="00614A78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eastAsia="en-US"/>
        </w:rPr>
      </w:pPr>
      <w:r w:rsidRPr="00AA4DAE">
        <w:rPr>
          <w:rFonts w:ascii="Arial" w:hAnsi="Arial" w:cs="Arial"/>
        </w:rPr>
        <w:t xml:space="preserve">В соответствии со </w:t>
      </w:r>
      <w:hyperlink r:id="rId5" w:history="1">
        <w:r w:rsidRPr="00AA4DAE">
          <w:rPr>
            <w:rFonts w:ascii="Arial" w:hAnsi="Arial" w:cs="Arial"/>
          </w:rPr>
          <w:t>статьёй 44</w:t>
        </w:r>
      </w:hyperlink>
      <w:r w:rsidRPr="00AA4DAE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</w:t>
      </w:r>
      <w:r w:rsidRPr="00AA4DAE">
        <w:rPr>
          <w:rFonts w:ascii="Arial" w:hAnsi="Arial" w:cs="Arial"/>
        </w:rPr>
        <w:lastRenderedPageBreak/>
        <w:t xml:space="preserve">участка </w:t>
      </w:r>
      <w:r w:rsidRPr="004A1AA7">
        <w:rPr>
          <w:rFonts w:ascii="Arial" w:eastAsia="Calibr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4A1AA7">
        <w:rPr>
          <w:rFonts w:ascii="Arial" w:eastAsia="Calibri" w:hAnsi="Arial" w:cs="Arial"/>
          <w:lang w:eastAsia="en-US"/>
        </w:rPr>
        <w:t>нужное</w:t>
      </w:r>
      <w:proofErr w:type="gramEnd"/>
      <w:r w:rsidRPr="004A1AA7">
        <w:rPr>
          <w:rFonts w:ascii="Arial" w:eastAsia="Calibri" w:hAnsi="Arial" w:cs="Arial"/>
          <w:lang w:eastAsia="en-US"/>
        </w:rPr>
        <w:t xml:space="preserve"> подчеркнуть) объекта капитального строительства 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gramStart"/>
      <w:r w:rsidRPr="004A1AA7">
        <w:rPr>
          <w:rFonts w:ascii="Arial" w:eastAsia="Calibri" w:hAnsi="Arial" w:cs="Arial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614A78" w:rsidRPr="004A1AA7" w:rsidRDefault="00614A78" w:rsidP="00614A78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показатели)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1.1. Место расположения земельного участка</w:t>
      </w:r>
      <w:proofErr w:type="gramStart"/>
      <w:r w:rsidRPr="004A1AA7">
        <w:rPr>
          <w:rFonts w:ascii="Arial" w:eastAsia="Calibri" w:hAnsi="Arial" w:cs="Arial"/>
          <w:lang w:eastAsia="en-US"/>
        </w:rPr>
        <w:t>: ____________________________________________</w:t>
      </w:r>
      <w:proofErr w:type="gramEnd"/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_________________________________________________________________________________________________________________________________________________________________________.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1.3.1. Кадастровый или условный номер здания, сооружения: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A78" w:rsidRPr="004A1AA7" w:rsidRDefault="00614A78" w:rsidP="00614A7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4A1AA7">
        <w:rPr>
          <w:rFonts w:ascii="Arial" w:eastAsia="Calibri" w:hAnsi="Arial" w:cs="Arial"/>
          <w:lang w:eastAsia="en-US"/>
        </w:rPr>
        <w:t>________________________________________________________________________</w:t>
      </w:r>
    </w:p>
    <w:p w:rsidR="00614A78" w:rsidRPr="00AA4DAE" w:rsidRDefault="00614A78" w:rsidP="00614A7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614A78" w:rsidRPr="00AA4DAE" w:rsidRDefault="00614A78" w:rsidP="00614A78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AA4DAE">
        <w:rPr>
          <w:rFonts w:ascii="Arial" w:hAnsi="Arial" w:cs="Arial"/>
        </w:rPr>
        <w:t xml:space="preserve"> </w:t>
      </w:r>
      <w:r w:rsidRPr="00AA4DAE">
        <w:rPr>
          <w:rFonts w:ascii="Arial" w:hAnsi="Arial" w:cs="Arial"/>
          <w:lang w:val="x-none"/>
        </w:rPr>
        <w:t xml:space="preserve">лично, по почте заказным письмом с уведомлением, в электронной форме </w:t>
      </w:r>
      <w:r w:rsidRPr="00AA4DAE">
        <w:rPr>
          <w:rFonts w:ascii="Arial" w:hAnsi="Arial" w:cs="Arial"/>
        </w:rPr>
        <w:t xml:space="preserve">(посредством направления </w:t>
      </w:r>
      <w:r w:rsidRPr="00AA4DAE">
        <w:rPr>
          <w:rFonts w:ascii="Arial" w:hAnsi="Arial" w:cs="Arial"/>
          <w:lang w:val="x-none"/>
        </w:rPr>
        <w:t>в личный кабинет заявителя</w:t>
      </w:r>
      <w:r w:rsidRPr="00AA4DAE">
        <w:rPr>
          <w:rFonts w:ascii="Arial" w:hAnsi="Arial" w:cs="Arial"/>
        </w:rPr>
        <w:t xml:space="preserve">) </w:t>
      </w:r>
      <w:r w:rsidRPr="00AA4DAE">
        <w:rPr>
          <w:rFonts w:ascii="Arial" w:hAnsi="Arial" w:cs="Arial"/>
          <w:lang w:val="x-none"/>
        </w:rPr>
        <w:t>(нужное подчеркнуть)</w:t>
      </w:r>
      <w:r w:rsidRPr="00AA4DAE">
        <w:rPr>
          <w:rFonts w:ascii="Arial" w:hAnsi="Arial" w:cs="Arial"/>
        </w:rPr>
        <w:t>.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4DAE">
        <w:rPr>
          <w:rFonts w:ascii="Arial" w:hAnsi="Arial" w:cs="Arial"/>
        </w:rPr>
        <w:t>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AA4DAE">
        <w:rPr>
          <w:rFonts w:ascii="Arial" w:hAnsi="Arial" w:cs="Arial"/>
        </w:rPr>
        <w:t xml:space="preserve"> ___-___-___-__</w:t>
      </w:r>
      <w:proofErr w:type="gramEnd"/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(</w:t>
      </w:r>
      <w:proofErr w:type="gramStart"/>
      <w:r w:rsidRPr="00AA4DAE">
        <w:rPr>
          <w:rFonts w:ascii="Arial" w:hAnsi="Arial" w:cs="Arial"/>
          <w:lang w:val="x-none"/>
        </w:rPr>
        <w:t>нужное</w:t>
      </w:r>
      <w:proofErr w:type="gramEnd"/>
      <w:r w:rsidRPr="00AA4DAE">
        <w:rPr>
          <w:rFonts w:ascii="Arial" w:hAnsi="Arial" w:cs="Arial"/>
          <w:lang w:val="x-none"/>
        </w:rPr>
        <w:t xml:space="preserve"> подчеркнуть, в случае</w:t>
      </w:r>
      <w:r w:rsidRPr="00AA4DAE">
        <w:rPr>
          <w:rFonts w:ascii="Arial" w:hAnsi="Arial" w:cs="Arial"/>
        </w:rPr>
        <w:t xml:space="preserve"> подачи заявления лично/представителем (при наличии доверенности) или через МФЦ)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СНИЛС</w:t>
      </w:r>
      <w:proofErr w:type="gramStart"/>
      <w:r w:rsidRPr="00AA4DAE">
        <w:rPr>
          <w:rFonts w:ascii="Arial" w:hAnsi="Arial" w:cs="Arial"/>
        </w:rPr>
        <w:t xml:space="preserve"> ___-___-___-__</w:t>
      </w:r>
      <w:proofErr w:type="gramEnd"/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ДА/НЕТ Прошу подтвердить регистрацию учетной записи в ЕСИА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lastRenderedPageBreak/>
        <w:t>ДА/НЕТ Прошу восстановить доступ в ЕСИА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(</w:t>
      </w:r>
      <w:proofErr w:type="gramStart"/>
      <w:r w:rsidRPr="00AA4DAE">
        <w:rPr>
          <w:rFonts w:ascii="Arial" w:hAnsi="Arial" w:cs="Arial"/>
          <w:lang w:val="x-none"/>
        </w:rPr>
        <w:t>нужное</w:t>
      </w:r>
      <w:proofErr w:type="gramEnd"/>
      <w:r w:rsidRPr="00AA4DAE">
        <w:rPr>
          <w:rFonts w:ascii="Arial" w:hAnsi="Arial" w:cs="Arial"/>
          <w:lang w:val="x-none"/>
        </w:rPr>
        <w:t xml:space="preserve"> подчеркнуть,</w:t>
      </w:r>
      <w:r w:rsidRPr="00AA4DAE">
        <w:rPr>
          <w:rFonts w:ascii="Arial" w:hAnsi="Arial" w:cs="Arial"/>
        </w:rPr>
        <w:t xml:space="preserve"> в случае подачи заявления лично или через МФЦ)</w:t>
      </w: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</w:p>
    <w:p w:rsidR="00614A78" w:rsidRPr="00AA4DAE" w:rsidRDefault="00614A78" w:rsidP="00614A78">
      <w:pPr>
        <w:ind w:firstLine="708"/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>Заявитель: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1"/>
        <w:gridCol w:w="393"/>
        <w:gridCol w:w="2342"/>
        <w:gridCol w:w="513"/>
        <w:gridCol w:w="2942"/>
      </w:tblGrid>
      <w:tr w:rsidR="00614A78" w:rsidRPr="00AA4DAE" w:rsidTr="003968DE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both"/>
              <w:rPr>
                <w:rFonts w:ascii="Arial" w:hAnsi="Arial" w:cs="Arial"/>
              </w:rPr>
            </w:pPr>
          </w:p>
        </w:tc>
      </w:tr>
      <w:tr w:rsidR="00614A78" w:rsidRPr="00AA4DAE" w:rsidTr="003968DE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614A78" w:rsidRPr="00AA4DAE" w:rsidRDefault="00614A78" w:rsidP="003968DE">
            <w:pPr>
              <w:jc w:val="center"/>
              <w:rPr>
                <w:rFonts w:ascii="Arial" w:hAnsi="Arial" w:cs="Arial"/>
              </w:rPr>
            </w:pPr>
            <w:r w:rsidRPr="00AA4DAE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614A78" w:rsidRPr="00AA4DAE" w:rsidRDefault="00614A78" w:rsidP="00614A78">
      <w:pPr>
        <w:jc w:val="both"/>
        <w:rPr>
          <w:rFonts w:ascii="Arial" w:hAnsi="Arial" w:cs="Arial"/>
        </w:rPr>
      </w:pPr>
      <w:r w:rsidRPr="00AA4DAE">
        <w:rPr>
          <w:rFonts w:ascii="Arial" w:hAnsi="Arial" w:cs="Arial"/>
        </w:rPr>
        <w:t xml:space="preserve"> </w:t>
      </w:r>
    </w:p>
    <w:p w:rsidR="00614A78" w:rsidRPr="00AA4DAE" w:rsidRDefault="00614A78" w:rsidP="00614A78">
      <w:pPr>
        <w:jc w:val="both"/>
        <w:rPr>
          <w:rFonts w:ascii="Arial" w:hAnsi="Arial" w:cs="Arial"/>
          <w:lang w:val="x-none"/>
        </w:rPr>
      </w:pPr>
      <w:r w:rsidRPr="00AA4DAE">
        <w:rPr>
          <w:rFonts w:ascii="Arial" w:hAnsi="Arial" w:cs="Arial"/>
          <w:lang w:val="x-none"/>
        </w:rPr>
        <w:t>для юридического лица</w:t>
      </w:r>
      <w:r w:rsidRPr="00AA4DAE">
        <w:rPr>
          <w:rFonts w:ascii="Arial" w:hAnsi="Arial" w:cs="Arial"/>
          <w:lang w:val="x-none"/>
        </w:rPr>
        <w:tab/>
      </w:r>
      <w:r w:rsidRPr="00AA4DAE">
        <w:rPr>
          <w:rFonts w:ascii="Arial" w:hAnsi="Arial" w:cs="Arial"/>
          <w:lang w:val="x-none"/>
        </w:rPr>
        <w:tab/>
      </w:r>
      <w:r w:rsidRPr="00AA4DAE">
        <w:rPr>
          <w:rFonts w:ascii="Arial" w:hAnsi="Arial" w:cs="Arial"/>
          <w:lang w:val="x-none"/>
        </w:rPr>
        <w:tab/>
      </w:r>
      <w:r w:rsidRPr="00AA4DAE">
        <w:rPr>
          <w:rFonts w:ascii="Arial" w:hAnsi="Arial" w:cs="Arial"/>
          <w:lang w:val="x-none"/>
        </w:rPr>
        <w:tab/>
      </w:r>
      <w:r w:rsidRPr="00AA4D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4DAE">
        <w:rPr>
          <w:rFonts w:ascii="Arial" w:hAnsi="Arial" w:cs="Arial"/>
          <w:lang w:val="x-none"/>
        </w:rPr>
        <w:t>«____» ___________ 20___ г.</w:t>
      </w:r>
    </w:p>
    <w:p w:rsidR="00614A78" w:rsidRPr="00AA4DAE" w:rsidRDefault="00614A78" w:rsidP="00614A78">
      <w:pPr>
        <w:jc w:val="both"/>
        <w:rPr>
          <w:rFonts w:ascii="Arial" w:hAnsi="Arial" w:cs="Arial"/>
        </w:rPr>
      </w:pPr>
      <w:r w:rsidRPr="00AA4DAE">
        <w:rPr>
          <w:rFonts w:ascii="Arial" w:hAnsi="Arial" w:cs="Arial"/>
          <w:lang w:val="x-none"/>
        </w:rPr>
        <w:tab/>
      </w:r>
      <w:r w:rsidRPr="00AA4DAE">
        <w:rPr>
          <w:rFonts w:ascii="Arial" w:hAnsi="Arial" w:cs="Arial"/>
        </w:rPr>
        <w:t xml:space="preserve">М.П. </w:t>
      </w:r>
    </w:p>
    <w:p w:rsidR="007B299B" w:rsidRDefault="007B299B">
      <w:bookmarkStart w:id="0" w:name="_GoBack"/>
      <w:bookmarkEnd w:id="0"/>
    </w:p>
    <w:sectPr w:rsidR="007B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6D"/>
    <w:rsid w:val="00614A78"/>
    <w:rsid w:val="007B299B"/>
    <w:rsid w:val="00B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3523A55F94B559F0F79BB5B42D704FA6648D65D3D13E063E02BAAFA52BF31019B2B92ED5H6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2017-04-14T05:43:00Z</dcterms:created>
  <dcterms:modified xsi:type="dcterms:W3CDTF">2017-04-14T05:43:00Z</dcterms:modified>
</cp:coreProperties>
</file>