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FE" w:rsidRPr="00FF271D" w:rsidRDefault="00416FFE" w:rsidP="00AE12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271D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416FFE" w:rsidRPr="00FF271D" w:rsidRDefault="00416FFE" w:rsidP="00AE12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271D">
        <w:rPr>
          <w:rFonts w:ascii="Times New Roman" w:hAnsi="Times New Roman"/>
          <w:sz w:val="24"/>
          <w:szCs w:val="24"/>
          <w:lang w:eastAsia="ru-RU"/>
        </w:rPr>
        <w:t xml:space="preserve">к Порядку формирования и утверждения   </w:t>
      </w:r>
    </w:p>
    <w:p w:rsidR="00416FFE" w:rsidRPr="00FF271D" w:rsidRDefault="00416FFE" w:rsidP="00AE12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271D">
        <w:rPr>
          <w:rFonts w:ascii="Times New Roman" w:hAnsi="Times New Roman"/>
          <w:sz w:val="24"/>
          <w:szCs w:val="24"/>
          <w:lang w:eastAsia="ru-RU"/>
        </w:rPr>
        <w:t>перечня налоговых льгот (налоговых расходов)</w:t>
      </w:r>
    </w:p>
    <w:p w:rsidR="00416FFE" w:rsidRPr="00FF271D" w:rsidRDefault="00416FFE" w:rsidP="00AE12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F271D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Pr="00FF271D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FF271D">
        <w:rPr>
          <w:rFonts w:ascii="Times New Roman" w:hAnsi="Times New Roman"/>
          <w:bCs/>
          <w:sz w:val="24"/>
          <w:szCs w:val="24"/>
          <w:lang w:eastAsia="ru-RU"/>
        </w:rPr>
        <w:t>муниципального</w:t>
      </w:r>
    </w:p>
    <w:p w:rsidR="00416FFE" w:rsidRPr="00FF271D" w:rsidRDefault="00416FFE" w:rsidP="00AE12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F271D">
        <w:rPr>
          <w:rFonts w:ascii="Times New Roman" w:hAnsi="Times New Roman"/>
          <w:bCs/>
          <w:sz w:val="24"/>
          <w:szCs w:val="24"/>
          <w:lang w:eastAsia="ru-RU"/>
        </w:rPr>
        <w:t xml:space="preserve"> образования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Первомайский сельсовет</w:t>
      </w:r>
    </w:p>
    <w:p w:rsidR="00416FFE" w:rsidRPr="00FF271D" w:rsidRDefault="00416FFE" w:rsidP="00AE12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F271D">
        <w:rPr>
          <w:rFonts w:ascii="Times New Roman" w:hAnsi="Times New Roman"/>
          <w:bCs/>
          <w:sz w:val="24"/>
          <w:szCs w:val="24"/>
          <w:lang w:eastAsia="ru-RU"/>
        </w:rPr>
        <w:t xml:space="preserve"> Первомайского района</w:t>
      </w:r>
    </w:p>
    <w:p w:rsidR="00416FFE" w:rsidRPr="00FF271D" w:rsidRDefault="00416FFE" w:rsidP="00AE12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F271D">
        <w:rPr>
          <w:rFonts w:ascii="Times New Roman" w:hAnsi="Times New Roman"/>
          <w:bCs/>
          <w:sz w:val="24"/>
          <w:szCs w:val="24"/>
          <w:lang w:eastAsia="ru-RU"/>
        </w:rPr>
        <w:t xml:space="preserve"> Оренбургской области </w:t>
      </w:r>
    </w:p>
    <w:p w:rsidR="00416FFE" w:rsidRPr="00FF271D" w:rsidRDefault="00416FFE" w:rsidP="00AE12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F271D">
        <w:rPr>
          <w:rFonts w:ascii="Times New Roman" w:hAnsi="Times New Roman"/>
          <w:bCs/>
          <w:sz w:val="24"/>
          <w:szCs w:val="24"/>
          <w:lang w:eastAsia="ru-RU"/>
        </w:rPr>
        <w:t>по местным налогам</w:t>
      </w:r>
    </w:p>
    <w:p w:rsidR="00416FFE" w:rsidRPr="00FF271D" w:rsidRDefault="00416FFE" w:rsidP="00AE12DB">
      <w:pPr>
        <w:tabs>
          <w:tab w:val="left" w:pos="9356"/>
          <w:tab w:val="left" w:pos="11199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16FFE" w:rsidRPr="00FF271D" w:rsidRDefault="00416FFE" w:rsidP="00AE1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271D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:rsidR="00416FFE" w:rsidRPr="00FF271D" w:rsidRDefault="00416FFE" w:rsidP="002A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271D">
        <w:rPr>
          <w:rFonts w:ascii="Times New Roman" w:hAnsi="Times New Roman"/>
          <w:b/>
          <w:sz w:val="24"/>
          <w:szCs w:val="24"/>
          <w:lang w:eastAsia="ru-RU"/>
        </w:rPr>
        <w:t>налоговых льгот</w:t>
      </w:r>
      <w:r w:rsidR="002A7F93">
        <w:rPr>
          <w:rFonts w:ascii="Times New Roman" w:hAnsi="Times New Roman"/>
          <w:b/>
          <w:sz w:val="24"/>
          <w:szCs w:val="24"/>
          <w:lang w:eastAsia="ru-RU"/>
        </w:rPr>
        <w:t xml:space="preserve"> (налоговых расходов)</w:t>
      </w:r>
      <w:bookmarkStart w:id="0" w:name="_GoBack"/>
      <w:bookmarkEnd w:id="0"/>
    </w:p>
    <w:p w:rsidR="00416FFE" w:rsidRPr="00FF271D" w:rsidRDefault="00416FFE" w:rsidP="00AE12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276"/>
        <w:gridCol w:w="1163"/>
        <w:gridCol w:w="992"/>
        <w:gridCol w:w="992"/>
        <w:gridCol w:w="1220"/>
        <w:gridCol w:w="949"/>
        <w:gridCol w:w="949"/>
        <w:gridCol w:w="1084"/>
        <w:gridCol w:w="1327"/>
        <w:gridCol w:w="1631"/>
        <w:gridCol w:w="1629"/>
        <w:gridCol w:w="1021"/>
      </w:tblGrid>
      <w:tr w:rsidR="00416FFE" w:rsidRPr="008A46B1" w:rsidTr="006E0848">
        <w:trPr>
          <w:trHeight w:val="3878"/>
        </w:trPr>
        <w:tc>
          <w:tcPr>
            <w:tcW w:w="567" w:type="dxa"/>
            <w:vAlign w:val="center"/>
          </w:tcPr>
          <w:p w:rsidR="00416FFE" w:rsidRPr="00FF271D" w:rsidRDefault="00416FFE" w:rsidP="00FE0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vAlign w:val="center"/>
          </w:tcPr>
          <w:p w:rsidR="00416FFE" w:rsidRPr="00FF271D" w:rsidRDefault="00416FFE" w:rsidP="00FE06A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муниципальной </w:t>
            </w:r>
            <w:proofErr w:type="spellStart"/>
            <w:proofErr w:type="gramStart"/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</w:t>
            </w:r>
            <w:proofErr w:type="spellEnd"/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-мы</w:t>
            </w:r>
            <w:proofErr w:type="gramEnd"/>
          </w:p>
          <w:p w:rsidR="00416FFE" w:rsidRPr="00FF271D" w:rsidRDefault="00416FFE" w:rsidP="00FE0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6FFE" w:rsidRPr="00FF271D" w:rsidRDefault="00416FFE" w:rsidP="00FE06A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НПА, устанавливающего льготу</w:t>
            </w:r>
          </w:p>
        </w:tc>
        <w:tc>
          <w:tcPr>
            <w:tcW w:w="1163" w:type="dxa"/>
            <w:vAlign w:val="center"/>
          </w:tcPr>
          <w:p w:rsidR="00416FFE" w:rsidRPr="00FF271D" w:rsidRDefault="00416FFE" w:rsidP="00FE06A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налога (</w:t>
            </w:r>
            <w:proofErr w:type="spellStart"/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</w:t>
            </w:r>
            <w:proofErr w:type="spellEnd"/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416FFE" w:rsidRPr="00FF271D" w:rsidRDefault="00416FFE" w:rsidP="00FE06A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тежа</w:t>
            </w:r>
            <w:proofErr w:type="spellEnd"/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416FFE" w:rsidRPr="00FF271D" w:rsidRDefault="00416FFE" w:rsidP="00FE0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992" w:type="dxa"/>
            <w:vAlign w:val="center"/>
          </w:tcPr>
          <w:p w:rsidR="00416FFE" w:rsidRPr="00FF271D" w:rsidRDefault="00416FFE" w:rsidP="00FE0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льготы</w:t>
            </w:r>
          </w:p>
        </w:tc>
        <w:tc>
          <w:tcPr>
            <w:tcW w:w="1220" w:type="dxa"/>
            <w:vAlign w:val="center"/>
          </w:tcPr>
          <w:p w:rsidR="00416FFE" w:rsidRPr="00FF271D" w:rsidRDefault="00416FFE" w:rsidP="00FE0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льготируемой</w:t>
            </w:r>
            <w:proofErr w:type="spellEnd"/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налоговой ставки (в процентных пунктах)</w:t>
            </w:r>
          </w:p>
        </w:tc>
        <w:tc>
          <w:tcPr>
            <w:tcW w:w="949" w:type="dxa"/>
            <w:vAlign w:val="center"/>
          </w:tcPr>
          <w:p w:rsidR="00416FFE" w:rsidRPr="00FF271D" w:rsidRDefault="00416FFE" w:rsidP="00FE0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Условие предоставления</w:t>
            </w:r>
          </w:p>
        </w:tc>
        <w:tc>
          <w:tcPr>
            <w:tcW w:w="949" w:type="dxa"/>
            <w:vAlign w:val="center"/>
          </w:tcPr>
          <w:p w:rsidR="00416FFE" w:rsidRPr="00FF271D" w:rsidRDefault="00416FFE" w:rsidP="00FE06A5">
            <w:pPr>
              <w:ind w:left="-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действия льготы</w:t>
            </w:r>
          </w:p>
        </w:tc>
        <w:tc>
          <w:tcPr>
            <w:tcW w:w="1084" w:type="dxa"/>
            <w:vAlign w:val="center"/>
          </w:tcPr>
          <w:p w:rsidR="00416FFE" w:rsidRPr="00FF271D" w:rsidRDefault="00416FFE" w:rsidP="00FE0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327" w:type="dxa"/>
            <w:vAlign w:val="center"/>
          </w:tcPr>
          <w:p w:rsidR="00416FFE" w:rsidRPr="00FF271D" w:rsidRDefault="00416FFE" w:rsidP="00FE0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Целевая категория налоговой льготы</w:t>
            </w:r>
          </w:p>
        </w:tc>
        <w:tc>
          <w:tcPr>
            <w:tcW w:w="1631" w:type="dxa"/>
            <w:vAlign w:val="center"/>
          </w:tcPr>
          <w:p w:rsidR="00416FFE" w:rsidRPr="00FF271D" w:rsidRDefault="00416FFE" w:rsidP="00FE0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629" w:type="dxa"/>
            <w:vAlign w:val="center"/>
          </w:tcPr>
          <w:p w:rsidR="00416FFE" w:rsidRPr="00FF271D" w:rsidRDefault="00416FFE" w:rsidP="00FE0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Категории налогоплательщиков, которым предоставлена льгота</w:t>
            </w:r>
          </w:p>
        </w:tc>
        <w:tc>
          <w:tcPr>
            <w:tcW w:w="1021" w:type="dxa"/>
            <w:vAlign w:val="center"/>
          </w:tcPr>
          <w:p w:rsidR="00416FFE" w:rsidRPr="00FF271D" w:rsidRDefault="00416FFE" w:rsidP="00FE0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16FFE" w:rsidRPr="008A46B1" w:rsidTr="006E0848">
        <w:trPr>
          <w:trHeight w:val="212"/>
        </w:trPr>
        <w:tc>
          <w:tcPr>
            <w:tcW w:w="567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3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0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9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9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4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7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31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9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1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416FFE" w:rsidRPr="006E0848" w:rsidTr="006C6D16">
        <w:trPr>
          <w:trHeight w:val="234"/>
        </w:trPr>
        <w:tc>
          <w:tcPr>
            <w:tcW w:w="567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16FFE" w:rsidRPr="003D705A" w:rsidRDefault="003D705A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05A">
              <w:rPr>
                <w:rFonts w:ascii="Times New Roman" w:hAnsi="Times New Roman"/>
                <w:sz w:val="20"/>
                <w:szCs w:val="20"/>
              </w:rPr>
              <w:t>Устойчивое развитие территории муниципального образован</w:t>
            </w:r>
            <w:r w:rsidRPr="003D705A">
              <w:rPr>
                <w:rFonts w:ascii="Times New Roman" w:hAnsi="Times New Roman"/>
                <w:sz w:val="20"/>
                <w:szCs w:val="20"/>
              </w:rPr>
              <w:lastRenderedPageBreak/>
              <w:t>ия Первомайский сельсовет Первомайского района Оренбургской области на 2017-2021г.г.</w:t>
            </w:r>
          </w:p>
        </w:tc>
        <w:tc>
          <w:tcPr>
            <w:tcW w:w="1276" w:type="dxa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Совета депутатов от 08.07.2011 №29 "О внесении изменений </w:t>
            </w:r>
            <w:r w:rsidRPr="006E0848">
              <w:rPr>
                <w:rFonts w:ascii="Times New Roman" w:hAnsi="Times New Roman"/>
                <w:sz w:val="20"/>
                <w:szCs w:val="20"/>
              </w:rPr>
              <w:lastRenderedPageBreak/>
              <w:t>в решение Совета депутатов МО Первомайский сельсовет Первомайского района Оренбургской области от 09.11.2010 №10"О земельном налоге"</w:t>
            </w:r>
          </w:p>
        </w:tc>
        <w:tc>
          <w:tcPr>
            <w:tcW w:w="1163" w:type="dxa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992" w:type="dxa"/>
          </w:tcPr>
          <w:p w:rsidR="00416FFE" w:rsidRPr="006E0848" w:rsidRDefault="003D705A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220" w:type="dxa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0,3/1,5</w:t>
            </w:r>
          </w:p>
        </w:tc>
        <w:tc>
          <w:tcPr>
            <w:tcW w:w="949" w:type="dxa"/>
          </w:tcPr>
          <w:p w:rsidR="00416FFE" w:rsidRPr="0058019C" w:rsidRDefault="00416FFE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19C">
              <w:rPr>
                <w:rFonts w:ascii="Times New Roman" w:hAnsi="Times New Roman"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49" w:type="dxa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01.08.2011</w:t>
            </w:r>
          </w:p>
        </w:tc>
        <w:tc>
          <w:tcPr>
            <w:tcW w:w="1084" w:type="dxa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327" w:type="dxa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  <w:tc>
          <w:tcPr>
            <w:tcW w:w="1631" w:type="dxa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 сельских поселений</w:t>
            </w:r>
          </w:p>
        </w:tc>
        <w:tc>
          <w:tcPr>
            <w:tcW w:w="1629" w:type="dxa"/>
          </w:tcPr>
          <w:p w:rsidR="00416FFE" w:rsidRPr="006E0848" w:rsidRDefault="00416FFE" w:rsidP="00AF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1021" w:type="dxa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05A" w:rsidRPr="006E0848" w:rsidTr="006C6D16">
        <w:trPr>
          <w:trHeight w:val="249"/>
        </w:trPr>
        <w:tc>
          <w:tcPr>
            <w:tcW w:w="567" w:type="dxa"/>
            <w:vAlign w:val="center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D705A" w:rsidRDefault="003D705A" w:rsidP="003D705A">
            <w:r w:rsidRPr="00DC3773">
              <w:rPr>
                <w:rFonts w:ascii="Times New Roman" w:hAnsi="Times New Roman"/>
                <w:sz w:val="20"/>
                <w:szCs w:val="20"/>
              </w:rPr>
              <w:t>Устойчивое развитие территории муниципального образования Первомайский сельсовет Первомайского района Оренбургской области на 2017-2021г.г.</w:t>
            </w:r>
          </w:p>
        </w:tc>
        <w:tc>
          <w:tcPr>
            <w:tcW w:w="1276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от 01.06.2017 №67 "О внесении изменений в решение Совета депутатов МО Первомайский сельсовет Первомайского района Оренбургской области от 09.11.2010 </w:t>
            </w:r>
            <w:r w:rsidRPr="006E0848">
              <w:rPr>
                <w:rFonts w:ascii="Times New Roman" w:hAnsi="Times New Roman"/>
                <w:sz w:val="20"/>
                <w:szCs w:val="20"/>
              </w:rPr>
              <w:lastRenderedPageBreak/>
              <w:t>№10"О земельном налоге"</w:t>
            </w:r>
          </w:p>
        </w:tc>
        <w:tc>
          <w:tcPr>
            <w:tcW w:w="1163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992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220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0,3/1,5</w:t>
            </w:r>
          </w:p>
        </w:tc>
        <w:tc>
          <w:tcPr>
            <w:tcW w:w="949" w:type="dxa"/>
          </w:tcPr>
          <w:p w:rsidR="003D705A" w:rsidRPr="0058019C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19C">
              <w:rPr>
                <w:rFonts w:ascii="Times New Roman" w:hAnsi="Times New Roman"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49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01.07.2017</w:t>
            </w:r>
          </w:p>
        </w:tc>
        <w:tc>
          <w:tcPr>
            <w:tcW w:w="1084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327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  <w:tc>
          <w:tcPr>
            <w:tcW w:w="1631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 сельских поселений</w:t>
            </w:r>
          </w:p>
        </w:tc>
        <w:tc>
          <w:tcPr>
            <w:tcW w:w="1629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Члены добровольных народных дружин</w:t>
            </w:r>
          </w:p>
        </w:tc>
        <w:tc>
          <w:tcPr>
            <w:tcW w:w="1021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05A" w:rsidRPr="006E0848" w:rsidTr="006C6D16">
        <w:trPr>
          <w:trHeight w:val="249"/>
        </w:trPr>
        <w:tc>
          <w:tcPr>
            <w:tcW w:w="567" w:type="dxa"/>
            <w:vAlign w:val="center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84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D705A" w:rsidRDefault="003D705A" w:rsidP="003D705A">
            <w:r w:rsidRPr="00DC3773">
              <w:rPr>
                <w:rFonts w:ascii="Times New Roman" w:hAnsi="Times New Roman"/>
                <w:sz w:val="20"/>
                <w:szCs w:val="20"/>
              </w:rPr>
              <w:t>Устойчивое развитие территории муниципального образования Первомайский сельсовет Первомайского района Оренбургской области на 2017-2021г.г.</w:t>
            </w:r>
          </w:p>
        </w:tc>
        <w:tc>
          <w:tcPr>
            <w:tcW w:w="1276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Решение Совета депутатов от 01.06.2017 №67 "О внесении изменений в решение Совета депутатов МО Первомайский сельсовет Первомайского района Оренбургской области от 09.11.2010 №10"О земельном налоге"</w:t>
            </w:r>
          </w:p>
        </w:tc>
        <w:tc>
          <w:tcPr>
            <w:tcW w:w="1163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</w:tcPr>
          <w:p w:rsidR="003D705A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220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49" w:type="dxa"/>
          </w:tcPr>
          <w:p w:rsidR="003D705A" w:rsidRPr="0058019C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19C">
              <w:rPr>
                <w:rFonts w:ascii="Times New Roman" w:hAnsi="Times New Roman"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49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01.07.2017</w:t>
            </w:r>
          </w:p>
        </w:tc>
        <w:tc>
          <w:tcPr>
            <w:tcW w:w="1084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327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Техническая</w:t>
            </w:r>
          </w:p>
        </w:tc>
        <w:tc>
          <w:tcPr>
            <w:tcW w:w="1631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 сельских поселений</w:t>
            </w:r>
          </w:p>
        </w:tc>
        <w:tc>
          <w:tcPr>
            <w:tcW w:w="1629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 xml:space="preserve">Органы местного самоуправления в отношении </w:t>
            </w:r>
            <w:proofErr w:type="gramStart"/>
            <w:r w:rsidRPr="006E0848">
              <w:rPr>
                <w:rFonts w:ascii="Times New Roman" w:hAnsi="Times New Roman"/>
                <w:sz w:val="20"/>
                <w:szCs w:val="20"/>
              </w:rPr>
              <w:t>земель</w:t>
            </w:r>
            <w:proofErr w:type="gramEnd"/>
            <w:r w:rsidRPr="006E0848">
              <w:rPr>
                <w:rFonts w:ascii="Times New Roman" w:hAnsi="Times New Roman"/>
                <w:sz w:val="20"/>
                <w:szCs w:val="20"/>
              </w:rPr>
              <w:t xml:space="preserve"> занятых кладбищами</w:t>
            </w:r>
          </w:p>
        </w:tc>
        <w:tc>
          <w:tcPr>
            <w:tcW w:w="1021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05A" w:rsidRPr="006E0848" w:rsidTr="006C6D16">
        <w:trPr>
          <w:trHeight w:val="249"/>
        </w:trPr>
        <w:tc>
          <w:tcPr>
            <w:tcW w:w="567" w:type="dxa"/>
            <w:vAlign w:val="center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84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3D705A" w:rsidRDefault="003D705A" w:rsidP="003D705A">
            <w:r w:rsidRPr="00DC3773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r w:rsidRPr="00DC3773">
              <w:rPr>
                <w:rFonts w:ascii="Times New Roman" w:hAnsi="Times New Roman"/>
                <w:sz w:val="20"/>
                <w:szCs w:val="20"/>
              </w:rPr>
              <w:lastRenderedPageBreak/>
              <w:t>Первомайский сельсовет Первомайского района Оренбургской области на 2017-2021г.г.</w:t>
            </w:r>
          </w:p>
        </w:tc>
        <w:tc>
          <w:tcPr>
            <w:tcW w:w="1276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Совета депутатов от 01.06.2017 №68 "О внесении изменений в решение </w:t>
            </w:r>
            <w:r w:rsidRPr="006E0848">
              <w:rPr>
                <w:rFonts w:ascii="Times New Roman" w:hAnsi="Times New Roman"/>
                <w:sz w:val="20"/>
                <w:szCs w:val="20"/>
              </w:rPr>
              <w:lastRenderedPageBreak/>
              <w:t>Совета депутатов МО Первомайский сельсовет Первомайского района Оренбургской области от 14.11.2016 №49"Об установлении налога на имущество физических лиц"</w:t>
            </w:r>
          </w:p>
        </w:tc>
        <w:tc>
          <w:tcPr>
            <w:tcW w:w="1163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lastRenderedPageBreak/>
              <w:t>Налог на имущество</w:t>
            </w:r>
          </w:p>
        </w:tc>
        <w:tc>
          <w:tcPr>
            <w:tcW w:w="992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220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49" w:type="dxa"/>
          </w:tcPr>
          <w:p w:rsidR="003D705A" w:rsidRPr="0058019C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19C">
              <w:rPr>
                <w:rFonts w:ascii="Times New Roman" w:hAnsi="Times New Roman"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49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01.07.2017</w:t>
            </w:r>
          </w:p>
        </w:tc>
        <w:tc>
          <w:tcPr>
            <w:tcW w:w="1084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327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  <w:tc>
          <w:tcPr>
            <w:tcW w:w="1631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 сельских поселений</w:t>
            </w:r>
          </w:p>
        </w:tc>
        <w:tc>
          <w:tcPr>
            <w:tcW w:w="1629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Члены добровольных народных дружин</w:t>
            </w:r>
          </w:p>
        </w:tc>
        <w:tc>
          <w:tcPr>
            <w:tcW w:w="1021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6FFE" w:rsidRPr="006E0848" w:rsidRDefault="00416FFE" w:rsidP="00462546">
      <w:pPr>
        <w:rPr>
          <w:sz w:val="20"/>
          <w:szCs w:val="20"/>
        </w:rPr>
      </w:pPr>
    </w:p>
    <w:sectPr w:rsidR="00416FFE" w:rsidRPr="006E0848" w:rsidSect="006C6D16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EAB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AA241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A00A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B3E4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5C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16EB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AE7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5AD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7A9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E6C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8A8"/>
    <w:rsid w:val="000B1790"/>
    <w:rsid w:val="000B658C"/>
    <w:rsid w:val="0017108B"/>
    <w:rsid w:val="002A7F93"/>
    <w:rsid w:val="003D3D23"/>
    <w:rsid w:val="003D705A"/>
    <w:rsid w:val="00416FFE"/>
    <w:rsid w:val="00420D98"/>
    <w:rsid w:val="00462546"/>
    <w:rsid w:val="0058019C"/>
    <w:rsid w:val="00587C23"/>
    <w:rsid w:val="006C6D16"/>
    <w:rsid w:val="006E0848"/>
    <w:rsid w:val="0082738F"/>
    <w:rsid w:val="008A46B1"/>
    <w:rsid w:val="00AE12DB"/>
    <w:rsid w:val="00AF10D8"/>
    <w:rsid w:val="00C919ED"/>
    <w:rsid w:val="00FA0E9B"/>
    <w:rsid w:val="00FA78A8"/>
    <w:rsid w:val="00FC548D"/>
    <w:rsid w:val="00FE06A5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4D3286-1ADB-4BF1-9672-43CB2F16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468</Words>
  <Characters>2673</Characters>
  <Application>Microsoft Office Word</Application>
  <DocSecurity>0</DocSecurity>
  <Lines>22</Lines>
  <Paragraphs>6</Paragraphs>
  <ScaleCrop>false</ScaleCrop>
  <Company>ADM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Екатерина Викторовна Васильева</dc:creator>
  <cp:keywords/>
  <dc:description/>
  <cp:lastModifiedBy>RePack by Diakov</cp:lastModifiedBy>
  <cp:revision>7</cp:revision>
  <dcterms:created xsi:type="dcterms:W3CDTF">2020-07-23T07:42:00Z</dcterms:created>
  <dcterms:modified xsi:type="dcterms:W3CDTF">2021-08-17T05:24:00Z</dcterms:modified>
</cp:coreProperties>
</file>