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091EC7" w:rsidRDefault="00091EC7" w:rsidP="00091EC7">
      <w:pPr>
        <w:rPr>
          <w:rFonts w:ascii="Arial" w:hAnsi="Arial" w:cs="Arial"/>
          <w:b/>
          <w:sz w:val="32"/>
          <w:szCs w:val="32"/>
        </w:rPr>
      </w:pPr>
    </w:p>
    <w:p w:rsidR="00091EC7" w:rsidRDefault="00091EC7" w:rsidP="00095D2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Pr="009A38D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="00095D2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9A38D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53</w:t>
      </w:r>
    </w:p>
    <w:p w:rsidR="00091EC7" w:rsidRDefault="00091EC7" w:rsidP="00091EC7">
      <w:pPr>
        <w:rPr>
          <w:rFonts w:ascii="Arial" w:hAnsi="Arial" w:cs="Arial"/>
          <w:b/>
          <w:sz w:val="32"/>
          <w:szCs w:val="32"/>
        </w:rPr>
      </w:pPr>
    </w:p>
    <w:p w:rsidR="00091EC7" w:rsidRDefault="00091EC7" w:rsidP="00091EC7">
      <w:pPr>
        <w:rPr>
          <w:rFonts w:ascii="Arial" w:hAnsi="Arial" w:cs="Arial"/>
          <w:b/>
          <w:sz w:val="32"/>
          <w:szCs w:val="32"/>
        </w:rPr>
      </w:pPr>
    </w:p>
    <w:p w:rsidR="00091EC7" w:rsidRDefault="00091EC7" w:rsidP="00091EC7">
      <w:pPr>
        <w:jc w:val="center"/>
        <w:rPr>
          <w:rFonts w:ascii="Arial" w:hAnsi="Arial" w:cs="Arial"/>
          <w:b/>
          <w:sz w:val="32"/>
          <w:szCs w:val="32"/>
        </w:rPr>
      </w:pPr>
      <w:r w:rsidRPr="00AA227A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Первомайский сельсовет Первомайского района Оренбургской области</w:t>
      </w:r>
    </w:p>
    <w:p w:rsidR="00091EC7" w:rsidRPr="00B05797" w:rsidRDefault="00091EC7" w:rsidP="00091EC7">
      <w:pPr>
        <w:jc w:val="center"/>
        <w:rPr>
          <w:sz w:val="25"/>
          <w:szCs w:val="25"/>
        </w:rPr>
      </w:pPr>
    </w:p>
    <w:p w:rsidR="00726C8E" w:rsidRPr="00B05797" w:rsidRDefault="00726C8E" w:rsidP="00726C8E">
      <w:pPr>
        <w:rPr>
          <w:sz w:val="25"/>
          <w:szCs w:val="25"/>
        </w:rPr>
      </w:pPr>
    </w:p>
    <w:p w:rsidR="00091EC7" w:rsidRDefault="00726C8E" w:rsidP="00726C8E">
      <w:pPr>
        <w:ind w:firstLine="708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916F9A" w:rsidRPr="00091EC7">
        <w:rPr>
          <w:rFonts w:ascii="Arial" w:hAnsi="Arial" w:cs="Arial"/>
        </w:rPr>
        <w:t>Первомайский</w:t>
      </w:r>
      <w:r w:rsidRPr="00091EC7">
        <w:rPr>
          <w:rFonts w:ascii="Arial" w:hAnsi="Arial" w:cs="Arial"/>
        </w:rPr>
        <w:t xml:space="preserve"> сельсовет Первомайского района Оренбургской области </w:t>
      </w:r>
    </w:p>
    <w:p w:rsidR="00726C8E" w:rsidRPr="00091EC7" w:rsidRDefault="00726C8E" w:rsidP="00726C8E">
      <w:pPr>
        <w:ind w:firstLine="708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>Р Е Ш И Л :</w:t>
      </w:r>
    </w:p>
    <w:p w:rsidR="00726C8E" w:rsidRPr="00091EC7" w:rsidRDefault="00726C8E" w:rsidP="00726C8E">
      <w:pPr>
        <w:ind w:firstLine="709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 xml:space="preserve">1. Внести  изменения в  Устав муниципального образования </w:t>
      </w:r>
      <w:r w:rsidR="00916F9A" w:rsidRPr="00091EC7">
        <w:rPr>
          <w:rFonts w:ascii="Arial" w:hAnsi="Arial" w:cs="Arial"/>
        </w:rPr>
        <w:t>Первомайский</w:t>
      </w:r>
      <w:r w:rsidRPr="00091EC7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726C8E" w:rsidRPr="00091EC7" w:rsidRDefault="00726C8E" w:rsidP="00726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 xml:space="preserve">2.Главе муниципального образования </w:t>
      </w:r>
      <w:r w:rsidR="00916F9A" w:rsidRPr="00091EC7">
        <w:rPr>
          <w:rFonts w:ascii="Arial" w:hAnsi="Arial" w:cs="Arial"/>
        </w:rPr>
        <w:t xml:space="preserve">Первомайский </w:t>
      </w:r>
      <w:r w:rsidRPr="00091EC7">
        <w:rPr>
          <w:rFonts w:ascii="Arial" w:hAnsi="Arial" w:cs="Arial"/>
        </w:rPr>
        <w:t xml:space="preserve">сельсовет Первомайского района Оренбургской области  </w:t>
      </w:r>
      <w:r w:rsidR="00916F9A" w:rsidRPr="002C1F80">
        <w:rPr>
          <w:rFonts w:ascii="Arial" w:hAnsi="Arial" w:cs="Arial"/>
        </w:rPr>
        <w:t>Фельдману Виктору Борисовичу</w:t>
      </w:r>
      <w:r w:rsidRPr="00091EC7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26C8E" w:rsidRPr="00091EC7" w:rsidRDefault="00726C8E" w:rsidP="00726C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 xml:space="preserve">3. Глава муниципального образования </w:t>
      </w:r>
      <w:r w:rsidR="00916F9A" w:rsidRPr="00091EC7">
        <w:rPr>
          <w:rFonts w:ascii="Arial" w:hAnsi="Arial" w:cs="Arial"/>
        </w:rPr>
        <w:t>Первомайский</w:t>
      </w:r>
      <w:r w:rsidRPr="00091EC7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FF011B">
        <w:rPr>
          <w:rFonts w:ascii="Arial" w:hAnsi="Arial" w:cs="Arial"/>
        </w:rPr>
        <w:t xml:space="preserve">Фельдман Виктор Борисович </w:t>
      </w:r>
      <w:bookmarkStart w:id="0" w:name="_GoBack"/>
      <w:bookmarkEnd w:id="0"/>
      <w:r w:rsidRPr="00091EC7">
        <w:rPr>
          <w:rFonts w:ascii="Arial" w:hAnsi="Arial" w:cs="Arial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726C8E" w:rsidRPr="00091EC7" w:rsidRDefault="00726C8E" w:rsidP="00726C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091EC7" w:rsidRPr="005D0461" w:rsidRDefault="00726C8E" w:rsidP="00091EC7">
      <w:pPr>
        <w:ind w:left="34" w:firstLine="506"/>
        <w:jc w:val="both"/>
        <w:rPr>
          <w:rFonts w:ascii="Arial" w:hAnsi="Arial" w:cs="Arial"/>
        </w:rPr>
      </w:pPr>
      <w:r w:rsidRPr="00091EC7">
        <w:rPr>
          <w:rFonts w:ascii="Arial" w:hAnsi="Arial" w:cs="Arial"/>
        </w:rPr>
        <w:t xml:space="preserve">5. </w:t>
      </w:r>
      <w:r w:rsidR="00091EC7" w:rsidRPr="00091EC7">
        <w:rPr>
          <w:rFonts w:ascii="Arial" w:hAnsi="Arial" w:cs="Arial"/>
        </w:rPr>
        <w:t>Контроль за исполнением настоящего постановления возложить на мандатную комиссию по вопросам социальной политики и местного самоуправления</w:t>
      </w:r>
      <w:r w:rsidR="00091EC7" w:rsidRPr="005D0461">
        <w:rPr>
          <w:rFonts w:ascii="Arial" w:hAnsi="Arial" w:cs="Arial"/>
        </w:rPr>
        <w:t>.</w:t>
      </w:r>
    </w:p>
    <w:p w:rsidR="00091EC7" w:rsidRPr="005D0461" w:rsidRDefault="00091EC7" w:rsidP="00091EC7">
      <w:pPr>
        <w:jc w:val="both"/>
        <w:rPr>
          <w:rFonts w:ascii="Arial" w:hAnsi="Arial" w:cs="Arial"/>
        </w:rPr>
      </w:pPr>
    </w:p>
    <w:p w:rsidR="00091EC7" w:rsidRPr="005D0461" w:rsidRDefault="00091EC7" w:rsidP="00091EC7">
      <w:pPr>
        <w:jc w:val="both"/>
        <w:rPr>
          <w:rFonts w:ascii="Arial" w:hAnsi="Arial" w:cs="Arial"/>
        </w:rPr>
      </w:pPr>
    </w:p>
    <w:p w:rsidR="00091EC7" w:rsidRPr="005D0461" w:rsidRDefault="00091EC7" w:rsidP="00091EC7">
      <w:pPr>
        <w:jc w:val="both"/>
        <w:rPr>
          <w:rFonts w:ascii="Arial" w:hAnsi="Arial" w:cs="Arial"/>
        </w:rPr>
      </w:pPr>
    </w:p>
    <w:p w:rsidR="00091EC7" w:rsidRPr="005D0461" w:rsidRDefault="00091EC7" w:rsidP="00091EC7">
      <w:pPr>
        <w:jc w:val="both"/>
        <w:rPr>
          <w:rFonts w:ascii="Arial" w:hAnsi="Arial" w:cs="Arial"/>
        </w:rPr>
      </w:pPr>
      <w:r w:rsidRPr="005D0461"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 xml:space="preserve"> -</w:t>
      </w:r>
    </w:p>
    <w:p w:rsidR="00091EC7" w:rsidRPr="005D0461" w:rsidRDefault="00091EC7" w:rsidP="00091E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 w:rsidR="00981043">
        <w:rPr>
          <w:rFonts w:ascii="Arial" w:hAnsi="Arial" w:cs="Arial"/>
        </w:rPr>
        <w:tab/>
      </w:r>
      <w:r w:rsidR="00981043">
        <w:rPr>
          <w:rFonts w:ascii="Arial" w:hAnsi="Arial" w:cs="Arial"/>
        </w:rPr>
        <w:tab/>
      </w:r>
      <w:r w:rsidR="00981043">
        <w:rPr>
          <w:rFonts w:ascii="Arial" w:hAnsi="Arial" w:cs="Arial"/>
        </w:rPr>
        <w:tab/>
      </w:r>
      <w:r w:rsidR="00981043">
        <w:rPr>
          <w:rFonts w:ascii="Arial" w:hAnsi="Arial" w:cs="Arial"/>
        </w:rPr>
        <w:tab/>
      </w:r>
      <w:r w:rsidR="00981043">
        <w:rPr>
          <w:rFonts w:ascii="Arial" w:hAnsi="Arial" w:cs="Arial"/>
        </w:rPr>
        <w:tab/>
      </w:r>
      <w:r w:rsidRPr="005D0461">
        <w:rPr>
          <w:rFonts w:ascii="Arial" w:hAnsi="Arial" w:cs="Arial"/>
        </w:rPr>
        <w:t>В.Б.Фельдман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8"/>
      </w:tblGrid>
      <w:tr w:rsidR="00BE4B34" w:rsidRPr="003B78B5" w:rsidTr="00427374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091EC7" w:rsidRDefault="00726C8E" w:rsidP="00091EC7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34ED3">
              <w:rPr>
                <w:sz w:val="28"/>
                <w:szCs w:val="28"/>
              </w:rPr>
              <w:lastRenderedPageBreak/>
              <w:tab/>
            </w:r>
            <w:r w:rsidRPr="00834ED3">
              <w:rPr>
                <w:sz w:val="28"/>
                <w:szCs w:val="28"/>
              </w:rPr>
              <w:tab/>
            </w:r>
            <w:r w:rsidR="00091EC7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</w:p>
          <w:p w:rsidR="00091EC7" w:rsidRDefault="00091EC7" w:rsidP="00091EC7">
            <w:pPr>
              <w:pStyle w:val="a6"/>
              <w:tabs>
                <w:tab w:val="left" w:pos="708"/>
              </w:tabs>
              <w:spacing w:after="0" w:line="240" w:lineRule="auto"/>
              <w:ind w:right="29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  к решению Совета депутатов</w:t>
            </w:r>
          </w:p>
          <w:p w:rsidR="00091EC7" w:rsidRDefault="00091EC7" w:rsidP="00091EC7">
            <w:pPr>
              <w:pStyle w:val="a6"/>
              <w:tabs>
                <w:tab w:val="left" w:pos="708"/>
              </w:tabs>
              <w:spacing w:after="0" w:line="240" w:lineRule="auto"/>
              <w:ind w:right="29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        муниципального образования Первомайский сельсовет </w:t>
            </w:r>
          </w:p>
          <w:p w:rsidR="00091EC7" w:rsidRDefault="00091EC7" w:rsidP="00091EC7">
            <w:pPr>
              <w:pStyle w:val="a6"/>
              <w:tabs>
                <w:tab w:val="left" w:pos="708"/>
              </w:tabs>
              <w:spacing w:after="0" w:line="240" w:lineRule="auto"/>
              <w:ind w:right="29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Первомайского района </w:t>
            </w:r>
          </w:p>
          <w:p w:rsidR="00091EC7" w:rsidRDefault="00091EC7" w:rsidP="00091EC7">
            <w:pPr>
              <w:pStyle w:val="a6"/>
              <w:tabs>
                <w:tab w:val="left" w:pos="708"/>
              </w:tabs>
              <w:spacing w:after="0" w:line="240" w:lineRule="auto"/>
              <w:ind w:right="29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Оренбургской области </w:t>
            </w:r>
          </w:p>
          <w:p w:rsidR="00BE4B34" w:rsidRPr="009A728D" w:rsidRDefault="00091EC7" w:rsidP="00091E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от 30.11.2016 №53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b/>
              </w:rPr>
            </w:pPr>
          </w:p>
          <w:p w:rsidR="00BE4B34" w:rsidRPr="00091EC7" w:rsidRDefault="00BE4B34" w:rsidP="004273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1EC7">
              <w:rPr>
                <w:rFonts w:ascii="Arial" w:hAnsi="Arial" w:cs="Arial"/>
                <w:b/>
                <w:bCs/>
                <w:sz w:val="28"/>
                <w:szCs w:val="28"/>
              </w:rPr>
              <w:t>Изменения,</w:t>
            </w:r>
          </w:p>
          <w:p w:rsidR="00BE4B34" w:rsidRPr="00091EC7" w:rsidRDefault="00BE4B34" w:rsidP="004273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1EC7">
              <w:rPr>
                <w:rFonts w:ascii="Arial" w:hAnsi="Arial" w:cs="Arial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</w:p>
          <w:p w:rsidR="00091EC7" w:rsidRDefault="00916F9A" w:rsidP="004273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1EC7">
              <w:rPr>
                <w:rFonts w:ascii="Arial" w:hAnsi="Arial" w:cs="Arial"/>
                <w:b/>
                <w:sz w:val="28"/>
                <w:szCs w:val="28"/>
              </w:rPr>
              <w:t>Первомайский</w:t>
            </w:r>
            <w:r w:rsidR="00BE4B34" w:rsidRPr="00091E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сельсовет Первомайского района </w:t>
            </w:r>
          </w:p>
          <w:p w:rsidR="00BE4B34" w:rsidRPr="00091EC7" w:rsidRDefault="00BE4B34" w:rsidP="004273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1EC7">
              <w:rPr>
                <w:rFonts w:ascii="Arial" w:hAnsi="Arial" w:cs="Arial"/>
                <w:b/>
                <w:bCs/>
                <w:sz w:val="28"/>
                <w:szCs w:val="28"/>
              </w:rPr>
              <w:t>Оренбургской области</w:t>
            </w:r>
          </w:p>
          <w:p w:rsidR="00BE4B34" w:rsidRPr="009A728D" w:rsidRDefault="00BE4B34" w:rsidP="004273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bCs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b/>
              </w:rPr>
            </w:pPr>
            <w:r w:rsidRPr="009A728D">
              <w:rPr>
                <w:rFonts w:ascii="Arial" w:hAnsi="Arial" w:cs="Arial"/>
                <w:b/>
              </w:rPr>
              <w:t xml:space="preserve">Внести следующие изменения в  Устав муниципального образования  </w:t>
            </w:r>
            <w:r w:rsidR="00916F9A" w:rsidRPr="00916F9A">
              <w:rPr>
                <w:rFonts w:ascii="Arial" w:hAnsi="Arial" w:cs="Arial"/>
                <w:b/>
              </w:rPr>
              <w:t>Первомайский</w:t>
            </w:r>
            <w:r w:rsidRPr="009A728D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области: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b/>
              </w:rPr>
            </w:pPr>
          </w:p>
          <w:p w:rsidR="00BE4B34" w:rsidRPr="009A728D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Пункт  20 части 1 статьи 5 изложить в следующей редакции:</w:t>
            </w:r>
          </w:p>
          <w:p w:rsidR="00BE4B34" w:rsidRPr="00916F9A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«20) участие в организации деятельности по сбору (в том числе раздельному сбору) и транспортированию твердых коммунальных отходов;».</w:t>
            </w:r>
          </w:p>
          <w:p w:rsidR="00E812D9" w:rsidRPr="00916F9A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8A6257" w:rsidRPr="008A6257" w:rsidRDefault="008A6257" w:rsidP="008A6257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2. </w:t>
            </w:r>
            <w:r w:rsidRPr="008A6257">
              <w:rPr>
                <w:rFonts w:ascii="Arial" w:hAnsi="Arial" w:cs="Arial"/>
                <w:sz w:val="24"/>
                <w:szCs w:val="24"/>
              </w:rPr>
              <w:t>Часть 2 статьи 5 дополнить пунктом 14 следующего содержания:</w:t>
            </w:r>
          </w:p>
          <w:p w:rsidR="008A6257" w:rsidRPr="00916F9A" w:rsidRDefault="008A6257" w:rsidP="008A625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8A6257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14) </w:t>
            </w:r>
            <w:r w:rsidRPr="008A6257">
              <w:rPr>
                <w:rFonts w:ascii="Arial" w:eastAsiaTheme="minorHAnsi" w:hAnsi="Arial" w:cs="Arial"/>
                <w:lang w:eastAsia="en-US"/>
              </w:rPr>
              <w:t xml:space="preserve">осуществление мероприятий в сфере профилактики правонарушений, предусмотренных Федеральным </w:t>
            </w:r>
            <w:hyperlink r:id="rId6" w:history="1">
              <w:r w:rsidRPr="008A6257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>
              <w:rPr>
                <w:rFonts w:ascii="Arial" w:eastAsiaTheme="minorHAnsi" w:hAnsi="Arial" w:cs="Arial"/>
                <w:lang w:eastAsia="en-US"/>
              </w:rPr>
              <w:t xml:space="preserve"> «</w:t>
            </w:r>
            <w:r w:rsidRPr="008A6257">
              <w:rPr>
                <w:rFonts w:ascii="Arial" w:eastAsiaTheme="minorHAnsi" w:hAnsi="Arial" w:cs="Arial"/>
                <w:lang w:eastAsia="en-US"/>
              </w:rPr>
              <w:t>Об основах системы профилактики правон</w:t>
            </w:r>
            <w:r>
              <w:rPr>
                <w:rFonts w:ascii="Arial" w:eastAsiaTheme="minorHAnsi" w:hAnsi="Arial" w:cs="Arial"/>
                <w:lang w:eastAsia="en-US"/>
              </w:rPr>
              <w:t>арушений в Российской Федерации»</w:t>
            </w:r>
            <w:r w:rsidRPr="008A6257">
              <w:rPr>
                <w:rFonts w:ascii="Arial" w:eastAsiaTheme="minorHAnsi" w:hAnsi="Arial" w:cs="Arial"/>
                <w:lang w:eastAsia="en-US"/>
              </w:rPr>
              <w:t>.</w:t>
            </w:r>
            <w:r>
              <w:rPr>
                <w:rFonts w:ascii="Arial" w:eastAsiaTheme="minorHAnsi" w:hAnsi="Arial" w:cs="Arial"/>
                <w:lang w:eastAsia="en-US"/>
              </w:rPr>
              <w:t>».</w:t>
            </w:r>
          </w:p>
          <w:p w:rsidR="00E812D9" w:rsidRPr="00916F9A" w:rsidRDefault="00E812D9" w:rsidP="008A625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E4B34" w:rsidRPr="009A728D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Часть 10 статьи 24 изложить в следующей редакции:</w:t>
            </w:r>
          </w:p>
          <w:p w:rsidR="00BE4B34" w:rsidRPr="00916F9A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«10. Депутат Совета депутатов должен соблюдать ограничения, запреты, исполнять обязанности, которые установлены Федеральным </w:t>
            </w:r>
            <w:hyperlink r:id="rId7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 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8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коррупции», Федеральным </w:t>
            </w:r>
            <w:hyperlink r:id="rId9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0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E812D9" w:rsidRPr="00916F9A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Часть 2 статьи 25 изложить в следующей редакции:</w:t>
            </w:r>
          </w:p>
          <w:p w:rsidR="00BE4B34" w:rsidRPr="00916F9A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E812D9" w:rsidRPr="00916F9A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796693" w:rsidRPr="00796693" w:rsidRDefault="00180FDC" w:rsidP="0079669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 </w:t>
            </w:r>
            <w:r w:rsidR="00796693" w:rsidRPr="00796693">
              <w:rPr>
                <w:rFonts w:ascii="Arial" w:hAnsi="Arial" w:cs="Arial"/>
                <w:sz w:val="24"/>
                <w:szCs w:val="24"/>
              </w:rPr>
              <w:t xml:space="preserve">. Часть 2 статьи 26 </w:t>
            </w:r>
            <w:r w:rsidR="00981E04">
              <w:rPr>
                <w:rFonts w:ascii="Arial" w:hAnsi="Arial" w:cs="Arial"/>
                <w:sz w:val="24"/>
                <w:szCs w:val="24"/>
              </w:rPr>
              <w:t>изложить</w:t>
            </w:r>
            <w:r w:rsidR="00981E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</w:t>
            </w:r>
            <w:r w:rsidR="00796693" w:rsidRPr="0079669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следующе</w:t>
            </w:r>
            <w:r w:rsidR="00981E0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йредакции</w:t>
            </w:r>
            <w:r w:rsidR="00796693" w:rsidRPr="0079669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  <w:p w:rsidR="00981E04" w:rsidRPr="00981E04" w:rsidRDefault="00817CDD" w:rsidP="00981E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«2. </w:t>
            </w:r>
            <w:r w:rsidR="00981E04" w:rsidRPr="00981E04">
              <w:rPr>
                <w:rFonts w:ascii="Arial" w:hAnsi="Arial" w:cs="Arial"/>
              </w:rPr>
              <w:t xml:space="preserve">Глава сельсовета избирается Советом депутатов сельсовета из числа </w:t>
            </w:r>
            <w:r w:rsidR="00981E04" w:rsidRPr="00981E04">
              <w:rPr>
                <w:rFonts w:ascii="Arial" w:hAnsi="Arial" w:cs="Arial"/>
              </w:rPr>
              <w:lastRenderedPageBreak/>
              <w:t>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      </w:r>
          </w:p>
          <w:p w:rsidR="00981E04" w:rsidRPr="00981E04" w:rsidRDefault="00981E04" w:rsidP="00981E04">
            <w:pPr>
              <w:jc w:val="both"/>
              <w:rPr>
                <w:rFonts w:ascii="Arial" w:hAnsi="Arial" w:cs="Arial"/>
              </w:rPr>
            </w:pPr>
            <w:r w:rsidRPr="00981E04">
              <w:rPr>
                <w:rFonts w:ascii="Arial" w:hAnsi="Arial" w:cs="Arial"/>
              </w:rPr>
      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      </w:r>
          </w:p>
          <w:p w:rsidR="00981E04" w:rsidRDefault="00981E04" w:rsidP="00981E04">
            <w:pPr>
              <w:jc w:val="both"/>
              <w:rPr>
                <w:rFonts w:ascii="Arial" w:hAnsi="Arial" w:cs="Arial"/>
              </w:rPr>
            </w:pPr>
            <w:r w:rsidRPr="00981E04">
              <w:rPr>
                <w:rFonts w:ascii="Arial" w:hAnsi="Arial" w:cs="Arial"/>
              </w:rPr>
      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      </w:r>
          </w:p>
          <w:p w:rsidR="00817CDD" w:rsidRPr="00981E04" w:rsidRDefault="00817CDD" w:rsidP="00981E04">
            <w:pPr>
              <w:jc w:val="both"/>
              <w:rPr>
                <w:rFonts w:ascii="Arial" w:hAnsi="Arial" w:cs="Arial"/>
              </w:rPr>
            </w:pPr>
            <w:r w:rsidRPr="00981E04">
              <w:rPr>
                <w:rFonts w:ascii="Arial" w:eastAsiaTheme="minorHAnsi" w:hAnsi="Arial" w:cs="Arial"/>
                <w:lang w:eastAsia="en-US"/>
              </w:rPr>
      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      </w:r>
            <w:hyperlink r:id="rId11" w:history="1">
              <w:r w:rsidRPr="00981E04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981E04">
              <w:rPr>
                <w:rFonts w:ascii="Arial" w:eastAsiaTheme="minorHAnsi" w:hAnsi="Arial" w:cs="Arial"/>
                <w:lang w:eastAsia="en-US"/>
              </w:rPr>
      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981E04" w:rsidRPr="00981E04" w:rsidRDefault="00981E04" w:rsidP="00981E04">
            <w:pPr>
              <w:jc w:val="both"/>
              <w:rPr>
                <w:rFonts w:ascii="Arial" w:hAnsi="Arial" w:cs="Arial"/>
              </w:rPr>
            </w:pPr>
            <w:r w:rsidRPr="00981E04">
              <w:rPr>
                <w:rFonts w:ascii="Arial" w:hAnsi="Arial" w:cs="Arial"/>
              </w:rPr>
              <w:t xml:space="preserve">        Общее число членов конкурсной комиссии устанавливается Советом депутатов сельсовета.</w:t>
            </w:r>
          </w:p>
          <w:p w:rsidR="00981E04" w:rsidRPr="00981E04" w:rsidRDefault="00981E04" w:rsidP="00981E04">
            <w:pPr>
              <w:jc w:val="both"/>
              <w:rPr>
                <w:rFonts w:ascii="Arial" w:hAnsi="Arial" w:cs="Arial"/>
              </w:rPr>
            </w:pPr>
            <w:r w:rsidRPr="00981E04">
              <w:rPr>
                <w:rFonts w:ascii="Arial" w:hAnsi="Arial" w:cs="Arial"/>
              </w:rPr>
      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      </w:r>
          </w:p>
          <w:p w:rsidR="00796693" w:rsidRPr="00916F9A" w:rsidRDefault="008A6257" w:rsidP="00981E0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81E04">
              <w:rPr>
                <w:rFonts w:ascii="Arial" w:hAnsi="Arial" w:cs="Arial"/>
              </w:rPr>
              <w:t>Совету депутатов сельсовета</w:t>
            </w:r>
            <w:r w:rsidR="00796693" w:rsidRPr="00981E04">
              <w:rPr>
                <w:rFonts w:ascii="Arial" w:eastAsiaTheme="minorHAnsi" w:hAnsi="Arial" w:cs="Arial"/>
                <w:lang w:eastAsia="en-US"/>
              </w:rPr>
              <w:t xml:space="preserve"> для проведения голосования по кандидатурам на должность главы </w:t>
            </w:r>
            <w:r w:rsidRPr="00981E04">
              <w:rPr>
                <w:rFonts w:ascii="Arial" w:eastAsiaTheme="minorHAnsi" w:hAnsi="Arial" w:cs="Arial"/>
                <w:lang w:eastAsia="en-US"/>
              </w:rPr>
              <w:t>сельсовета</w:t>
            </w:r>
            <w:r w:rsidR="00796693" w:rsidRPr="00981E04">
              <w:rPr>
                <w:rFonts w:ascii="Arial" w:eastAsiaTheme="minorHAnsi" w:hAnsi="Arial" w:cs="Arial"/>
                <w:lang w:eastAsia="en-US"/>
              </w:rPr>
              <w:t xml:space="preserve"> представляется не менее двух зарегистрированных к</w:t>
            </w:r>
            <w:r w:rsidRPr="00981E04">
              <w:rPr>
                <w:rFonts w:ascii="Arial" w:eastAsiaTheme="minorHAnsi" w:hAnsi="Arial" w:cs="Arial"/>
                <w:lang w:eastAsia="en-US"/>
              </w:rPr>
              <w:t>онкурсной комиссией кандидатов.»</w:t>
            </w:r>
          </w:p>
          <w:p w:rsidR="00E812D9" w:rsidRPr="00916F9A" w:rsidRDefault="00E812D9" w:rsidP="00981E0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E4B34" w:rsidRPr="009A728D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Части 10 и 11 статьи 26 изложить в следующей редакции: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«10. Глава сельсовета должен соблюдать ограничения, запреты, исполнять обязанности, которые установлены Федеральным </w:t>
            </w:r>
            <w:hyperlink r:id="rId12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 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3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25 декабря 2008 года N 273-ФЗ «О противодействии коррупции», Федеральным </w:t>
            </w:r>
            <w:hyperlink r:id="rId14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5" w:history="1">
              <w:r w:rsidRPr="009A728D">
                <w:rPr>
                  <w:rFonts w:ascii="Arial" w:hAnsi="Arial" w:cs="Arial"/>
                </w:rPr>
                <w:t>законом</w:t>
              </w:r>
            </w:hyperlink>
            <w:r w:rsidRPr="009A728D">
              <w:rPr>
                <w:rFonts w:ascii="Arial" w:hAnsi="Arial" w:cs="Arial"/>
              </w:rPr>
      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  <w:p w:rsidR="00BE4B34" w:rsidRPr="00916F9A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11. Полномочия </w:t>
            </w:r>
            <w:r>
              <w:rPr>
                <w:rFonts w:ascii="Arial" w:hAnsi="Arial" w:cs="Arial"/>
              </w:rPr>
              <w:t>главы сельсовета</w:t>
            </w:r>
            <w:r w:rsidRPr="009A728D">
              <w:rPr>
                <w:rFonts w:ascii="Arial" w:hAnsi="Arial" w:cs="Arial"/>
              </w:rPr>
              <w:t xml:space="preserve">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E812D9" w:rsidRPr="00916F9A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180FDC" w:rsidP="004273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7</w:t>
            </w:r>
            <w:r w:rsidR="00BE4B34" w:rsidRPr="009A728D">
              <w:rPr>
                <w:rFonts w:ascii="Arial" w:hAnsi="Arial" w:cs="Arial"/>
              </w:rPr>
              <w:t>. Дополнить  статьями 26.1., 26.2. следующего содержания: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b/>
              </w:rPr>
            </w:pPr>
            <w:r w:rsidRPr="009A728D">
              <w:rPr>
                <w:rFonts w:ascii="Arial" w:hAnsi="Arial" w:cs="Arial"/>
                <w:b/>
              </w:rPr>
              <w:t>«Статья 26.1. Дополнительные социальные и иныегарантии главе сельсовета в связи с прекращением полномочий (в том числе досрочно)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1) Выплата пенсии за выслугу лет лицам, замещавшим муниципальные должности и должности муниципальной службы органов местного самоуправления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 </w:t>
            </w:r>
            <w:r w:rsidRPr="009A728D">
              <w:rPr>
                <w:rFonts w:ascii="Arial" w:hAnsi="Arial" w:cs="Arial"/>
              </w:rPr>
              <w:t>Первомайского района Оренбургской области.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 Порядок,   условия   назначения и выплаты пенсии за выслугу лет лицам, </w:t>
            </w:r>
            <w:r w:rsidRPr="009A728D">
              <w:rPr>
                <w:rFonts w:ascii="Arial" w:hAnsi="Arial" w:cs="Arial"/>
              </w:rPr>
              <w:lastRenderedPageBreak/>
              <w:t>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области, устанавливаются решением Совета депутатов</w:t>
            </w:r>
            <w:r>
              <w:rPr>
                <w:rFonts w:ascii="Arial" w:hAnsi="Arial" w:cs="Arial"/>
              </w:rPr>
              <w:t xml:space="preserve"> сельсовета</w:t>
            </w:r>
            <w:r w:rsidRPr="009A728D">
              <w:rPr>
                <w:rFonts w:ascii="Arial" w:hAnsi="Arial" w:cs="Arial"/>
              </w:rPr>
              <w:t>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  <w:color w:val="000000"/>
              </w:rPr>
              <w:t xml:space="preserve">2) Выплата </w:t>
            </w:r>
            <w:r w:rsidRPr="009A728D">
              <w:rPr>
                <w:rFonts w:ascii="Arial" w:hAnsi="Arial" w:cs="Arial"/>
              </w:rPr>
      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: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color w:val="000000"/>
              </w:rPr>
            </w:pPr>
            <w:r w:rsidRPr="009A728D">
              <w:rPr>
                <w:rFonts w:ascii="Arial" w:hAnsi="Arial" w:cs="Arial"/>
                <w:color w:val="000000"/>
              </w:rPr>
              <w:t>от 1 года до 3   лет - 1 должностной оклад;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3 до 5   лет - 3 должностных оклада;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5 до 10   лет - 5 должностных окладов;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10 до 15   лет - 10 должностных окладов;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свыше 15   лет - 15 должностных окладов.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Периоды, засчитываемые в стаж работы в должности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, суммируются независимо от сроков перерыва в указанной должности.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 </w:t>
            </w:r>
            <w:r w:rsidRPr="009A728D">
              <w:rPr>
                <w:rFonts w:ascii="Arial" w:hAnsi="Arial" w:cs="Arial"/>
              </w:rPr>
              <w:t>Первомайского района Оренбургской области</w:t>
            </w:r>
            <w:r w:rsidRPr="009A728D">
              <w:rPr>
                <w:rFonts w:ascii="Arial" w:hAnsi="Arial" w:cs="Arial"/>
                <w:color w:val="000000"/>
              </w:rPr>
              <w:t>, устанавливается</w:t>
            </w:r>
            <w:r w:rsidRPr="009A728D">
              <w:rPr>
                <w:rFonts w:ascii="Arial" w:hAnsi="Arial" w:cs="Arial"/>
              </w:rPr>
              <w:t>в зависимости от количества полных лет выслуги, имеющихся сверх необходимых 12 лет 6 месяцев для женщин и 15 лет для мужчин:</w:t>
            </w:r>
          </w:p>
          <w:p w:rsidR="00BE4B34" w:rsidRPr="00DA38FC" w:rsidRDefault="00BE4B34" w:rsidP="00427374">
            <w:pPr>
              <w:jc w:val="both"/>
              <w:rPr>
                <w:rFonts w:ascii="Arial" w:hAnsi="Arial" w:cs="Arial"/>
                <w:color w:val="000000"/>
              </w:rPr>
            </w:pPr>
            <w:r w:rsidRPr="00DA38FC">
              <w:rPr>
                <w:rFonts w:ascii="Arial" w:hAnsi="Arial" w:cs="Arial"/>
                <w:color w:val="000000"/>
              </w:rPr>
              <w:t>от 1 года до 3 календарных лет - 1 должностной оклад;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3 до 5 календарных лет - 3 должностных оклада;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5 до 10 календарных лет - 5 должностных окладов;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от 10 до 15 календарных лет - 10 должностных окладов;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свыше 15 календарных лет - 15 должностных окладов.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При возникновении у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</w:t>
            </w:r>
            <w:r>
              <w:rPr>
                <w:rFonts w:ascii="Arial" w:hAnsi="Arial" w:cs="Arial"/>
              </w:rPr>
              <w:t xml:space="preserve">муниципального образования 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 </w:t>
            </w:r>
            <w:r w:rsidRPr="009A728D">
              <w:rPr>
                <w:rFonts w:ascii="Arial" w:hAnsi="Arial" w:cs="Arial"/>
              </w:rPr>
              <w:t xml:space="preserve">Первомайского района Оренбургской области,   выплата производится по одному из оснований, вид выплаты устанавливается по выбору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на основании его письменного заявления, которое подается в администрацию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в течение шести месяцев со дня прекращения полномочий.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области,  производится в течение трех месяцев со дня подачи письменного заявления главой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Главе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,  получившему ранее аналогичную выплату при прекращении военной службы, правоохранительной службы, государственной гражданской </w:t>
            </w:r>
            <w:r w:rsidRPr="009A728D">
              <w:rPr>
                <w:rFonts w:ascii="Arial" w:hAnsi="Arial" w:cs="Arial"/>
              </w:rPr>
              <w:lastRenderedPageBreak/>
              <w:t>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 w:rsidR="00916F9A">
              <w:rPr>
                <w:rFonts w:ascii="Arial" w:hAnsi="Arial" w:cs="Arial"/>
              </w:rPr>
              <w:t>Первомайский</w:t>
            </w:r>
            <w:r>
              <w:rPr>
                <w:rFonts w:ascii="Arial" w:hAnsi="Arial" w:cs="Arial"/>
              </w:rPr>
              <w:t xml:space="preserve"> сельсовет</w:t>
            </w:r>
            <w:r w:rsidRPr="009A728D">
              <w:rPr>
                <w:rFonts w:ascii="Arial" w:hAnsi="Arial" w:cs="Arial"/>
              </w:rPr>
              <w:t xml:space="preserve"> Первомайского района Оренбургской области,  не производится.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Данная гарантия устанавливается в отношении главы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>, достигшего пенсионного возраста или потерявшего трудоспособность в период замещения должности главы</w:t>
            </w:r>
            <w:r>
              <w:rPr>
                <w:rFonts w:ascii="Arial" w:hAnsi="Arial" w:cs="Arial"/>
              </w:rPr>
              <w:t xml:space="preserve"> сельсовета</w:t>
            </w:r>
            <w:r w:rsidRPr="009A728D">
              <w:rPr>
                <w:rFonts w:ascii="Arial" w:hAnsi="Arial" w:cs="Arial"/>
              </w:rPr>
              <w:t xml:space="preserve">, и не применяется в случае прекращения полномочий главы </w:t>
            </w:r>
            <w:r>
              <w:rPr>
                <w:rFonts w:ascii="Arial" w:hAnsi="Arial" w:cs="Arial"/>
              </w:rPr>
              <w:t>сельсовета п</w:t>
            </w:r>
            <w:r w:rsidRPr="009A728D">
              <w:rPr>
                <w:rFonts w:ascii="Arial" w:hAnsi="Arial" w:cs="Arial"/>
              </w:rPr>
              <w:t>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 2 статьи 73 Федерального закона от 06.10.2003 г. № 131-ФЗ «Об общих принципах организации местного самоуправления в Российской Федерации».</w:t>
            </w:r>
          </w:p>
          <w:p w:rsidR="00BE4B34" w:rsidRDefault="00BE4B34" w:rsidP="00427374">
            <w:pPr>
              <w:jc w:val="both"/>
              <w:rPr>
                <w:rFonts w:ascii="Arial" w:hAnsi="Arial" w:cs="Arial"/>
              </w:rPr>
            </w:pPr>
            <w:r w:rsidRPr="009A728D">
              <w:rPr>
                <w:rFonts w:ascii="Arial" w:hAnsi="Arial" w:cs="Arial"/>
              </w:rPr>
              <w:t xml:space="preserve">2. Финансирование расходов, связанных с предоставлением главе </w:t>
            </w:r>
            <w:r>
              <w:rPr>
                <w:rFonts w:ascii="Arial" w:hAnsi="Arial" w:cs="Arial"/>
              </w:rPr>
              <w:t>сельсовета</w:t>
            </w:r>
            <w:r w:rsidRPr="009A728D">
              <w:rPr>
                <w:rFonts w:ascii="Arial" w:hAnsi="Arial" w:cs="Arial"/>
              </w:rPr>
              <w:t xml:space="preserve"> дополнительных социальных и иных гарантий в связи с прекращением полномочий (в том числе досрочно), производится за счет средств </w:t>
            </w:r>
            <w:r>
              <w:rPr>
                <w:rFonts w:ascii="Arial" w:hAnsi="Arial" w:cs="Arial"/>
              </w:rPr>
              <w:t>местного бюджета</w:t>
            </w:r>
            <w:r w:rsidRPr="009A728D">
              <w:rPr>
                <w:rFonts w:ascii="Arial" w:hAnsi="Arial" w:cs="Arial"/>
              </w:rPr>
              <w:t>.</w:t>
            </w: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  <w:b/>
              </w:rPr>
            </w:pPr>
            <w:r w:rsidRPr="009A728D">
              <w:rPr>
                <w:rFonts w:ascii="Arial" w:hAnsi="Arial" w:cs="Arial"/>
                <w:b/>
              </w:rPr>
              <w:t xml:space="preserve">Статья26.2. Предоставление ежегодного оплачиваемого отпуска главе </w:t>
            </w:r>
            <w:r>
              <w:rPr>
                <w:rFonts w:ascii="Arial" w:hAnsi="Arial" w:cs="Arial"/>
                <w:b/>
              </w:rPr>
              <w:t>сельсовета</w:t>
            </w:r>
          </w:p>
          <w:p w:rsidR="00BE4B34" w:rsidRPr="00E812D9" w:rsidRDefault="00BE4B34" w:rsidP="00BE4B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A33">
              <w:rPr>
                <w:rFonts w:ascii="Arial" w:hAnsi="Arial" w:cs="Arial"/>
                <w:sz w:val="24"/>
                <w:szCs w:val="24"/>
              </w:rPr>
              <w:t>Главе сельсовета предоставляется ежегодный оплачиваемый отпуск  продолжительностью 42 календарных дня.»</w:t>
            </w:r>
          </w:p>
          <w:p w:rsidR="00E812D9" w:rsidRDefault="00E812D9" w:rsidP="00E812D9">
            <w:pPr>
              <w:pStyle w:val="a5"/>
              <w:spacing w:after="0"/>
              <w:ind w:left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750C" w:rsidRPr="00D66CFA" w:rsidRDefault="00D66CFA" w:rsidP="00D66CF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66CFA">
              <w:rPr>
                <w:rFonts w:ascii="Arial" w:hAnsi="Arial" w:cs="Arial"/>
              </w:rPr>
              <w:t xml:space="preserve">8. </w:t>
            </w:r>
            <w:r w:rsidR="00F63F96" w:rsidRPr="00D66CFA">
              <w:rPr>
                <w:rFonts w:ascii="Arial" w:hAnsi="Arial" w:cs="Arial"/>
              </w:rPr>
              <w:t xml:space="preserve">Часть 1 статьи 37 дополнить пунктом </w:t>
            </w:r>
            <w:r w:rsidR="00D5750C" w:rsidRPr="00D66CFA">
              <w:rPr>
                <w:rFonts w:ascii="Arial" w:eastAsiaTheme="minorHAnsi" w:hAnsi="Arial" w:cs="Arial"/>
                <w:lang w:eastAsia="en-US"/>
              </w:rPr>
              <w:t xml:space="preserve"> 9.1 следующего содержания:</w:t>
            </w:r>
          </w:p>
          <w:p w:rsidR="00D5750C" w:rsidRPr="00916F9A" w:rsidRDefault="00D66CFA" w:rsidP="00D575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D66CFA">
              <w:rPr>
                <w:rFonts w:ascii="Arial" w:eastAsiaTheme="minorHAnsi" w:hAnsi="Arial" w:cs="Arial"/>
                <w:lang w:eastAsia="en-US"/>
              </w:rPr>
              <w:t>«</w:t>
            </w:r>
            <w:r w:rsidR="00D5750C" w:rsidRPr="00D66CFA">
              <w:rPr>
                <w:rFonts w:ascii="Arial" w:eastAsiaTheme="minorHAnsi" w:hAnsi="Arial" w:cs="Arial"/>
                <w:lang w:eastAsia="en-US"/>
              </w:rPr>
              <w:t>9.1) непредставления сведений, предусмотренных статьей 15.1  Федерального закона</w:t>
            </w:r>
            <w:r w:rsidRPr="00D66CFA">
              <w:rPr>
                <w:rFonts w:ascii="Arial" w:eastAsiaTheme="minorHAnsi" w:hAnsi="Arial" w:cs="Arial"/>
                <w:lang w:eastAsia="en-US"/>
              </w:rPr>
              <w:t xml:space="preserve"> от 02.03.2007 N 25-ФЗ </w:t>
            </w:r>
            <w:r>
              <w:rPr>
                <w:rFonts w:ascii="Arial" w:eastAsiaTheme="minorHAnsi" w:hAnsi="Arial" w:cs="Arial"/>
                <w:lang w:eastAsia="en-US"/>
              </w:rPr>
              <w:t>«</w:t>
            </w:r>
            <w:r w:rsidRPr="00D66CFA">
              <w:rPr>
                <w:rFonts w:ascii="Arial" w:eastAsiaTheme="minorHAnsi" w:hAnsi="Arial" w:cs="Arial"/>
                <w:lang w:eastAsia="en-US"/>
              </w:rPr>
              <w:t>О муниципальной службе в Российской Федерации</w:t>
            </w:r>
            <w:r>
              <w:rPr>
                <w:rFonts w:ascii="Arial" w:eastAsiaTheme="minorHAnsi" w:hAnsi="Arial" w:cs="Arial"/>
                <w:lang w:eastAsia="en-US"/>
              </w:rPr>
              <w:t>»</w:t>
            </w:r>
            <w:r w:rsidR="00D5750C" w:rsidRPr="00D66CFA">
              <w:rPr>
                <w:rFonts w:ascii="Arial" w:eastAsiaTheme="minorHAnsi" w:hAnsi="Arial" w:cs="Arial"/>
                <w:lang w:eastAsia="en-US"/>
              </w:rPr>
              <w:t>;</w:t>
            </w:r>
            <w:r w:rsidRPr="00D66CFA">
              <w:rPr>
                <w:rFonts w:ascii="Arial" w:eastAsiaTheme="minorHAnsi" w:hAnsi="Arial" w:cs="Arial"/>
                <w:lang w:eastAsia="en-US"/>
              </w:rPr>
              <w:t>».</w:t>
            </w:r>
          </w:p>
          <w:p w:rsidR="00E812D9" w:rsidRPr="00916F9A" w:rsidRDefault="00E812D9" w:rsidP="00D575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E4B34" w:rsidRPr="00D66CFA" w:rsidRDefault="00D66CFA" w:rsidP="00D66C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BE4B34" w:rsidRPr="00D66CFA">
              <w:rPr>
                <w:rFonts w:ascii="Arial" w:hAnsi="Arial" w:cs="Arial"/>
              </w:rPr>
              <w:t>Пункт 4 части 1 статьи 38 изложить в следующей редакции:</w:t>
            </w:r>
          </w:p>
          <w:p w:rsidR="00BE4B34" w:rsidRPr="00180FDC" w:rsidRDefault="00BE4B34" w:rsidP="0042737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0FDC">
              <w:rPr>
                <w:rFonts w:ascii="Arial" w:hAnsi="Arial" w:cs="Arial"/>
                <w:sz w:val="24"/>
                <w:szCs w:val="24"/>
              </w:rPr>
      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      </w:r>
            <w:hyperlink r:id="rId16" w:history="1">
              <w:r w:rsidRPr="00180FDC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180FDC">
              <w:rPr>
                <w:rFonts w:ascii="Arial" w:hAnsi="Arial" w:cs="Arial"/>
                <w:sz w:val="24"/>
                <w:szCs w:val="24"/>
              </w:rPr>
      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      </w:r>
            <w:hyperlink r:id="rId17" w:history="1">
              <w:r w:rsidRPr="00180FDC">
                <w:rPr>
                  <w:rFonts w:ascii="Arial" w:hAnsi="Arial" w:cs="Arial"/>
                  <w:sz w:val="24"/>
                  <w:szCs w:val="24"/>
                </w:rPr>
                <w:t>порядке</w:t>
              </w:r>
            </w:hyperlink>
            <w:r w:rsidRPr="00180FDC">
              <w:rPr>
                <w:rFonts w:ascii="Arial" w:hAnsi="Arial" w:cs="Arial"/>
                <w:sz w:val="24"/>
                <w:szCs w:val="24"/>
              </w:rPr>
              <w:t>, устанавливаемом муниципальными правовыми актами сельсовета;»</w:t>
            </w:r>
          </w:p>
          <w:p w:rsidR="00BE4B34" w:rsidRPr="001C2A33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9A728D" w:rsidRDefault="00BE4B34" w:rsidP="004273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E4B34" w:rsidRPr="003B78B5" w:rsidRDefault="00BE4B34" w:rsidP="00BE4B34">
      <w:pPr>
        <w:jc w:val="both"/>
      </w:pPr>
    </w:p>
    <w:p w:rsidR="00BE4B34" w:rsidRDefault="00BE4B34"/>
    <w:sectPr w:rsidR="00BE4B34" w:rsidSect="009D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3BB3"/>
    <w:multiLevelType w:val="hybridMultilevel"/>
    <w:tmpl w:val="6922DB88"/>
    <w:lvl w:ilvl="0" w:tplc="9A10C1F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578"/>
    <w:multiLevelType w:val="hybridMultilevel"/>
    <w:tmpl w:val="6BA06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52AB4"/>
    <w:rsid w:val="0002015C"/>
    <w:rsid w:val="00091EC7"/>
    <w:rsid w:val="00095D2A"/>
    <w:rsid w:val="00180FDC"/>
    <w:rsid w:val="00284209"/>
    <w:rsid w:val="002C1F80"/>
    <w:rsid w:val="00370ED6"/>
    <w:rsid w:val="005C2641"/>
    <w:rsid w:val="0062650A"/>
    <w:rsid w:val="00681201"/>
    <w:rsid w:val="006B1184"/>
    <w:rsid w:val="00726C8E"/>
    <w:rsid w:val="00796693"/>
    <w:rsid w:val="007A16C4"/>
    <w:rsid w:val="008121B6"/>
    <w:rsid w:val="00817CDD"/>
    <w:rsid w:val="008A6257"/>
    <w:rsid w:val="00916F9A"/>
    <w:rsid w:val="0094799F"/>
    <w:rsid w:val="00981043"/>
    <w:rsid w:val="00981E04"/>
    <w:rsid w:val="009D493A"/>
    <w:rsid w:val="00A56D42"/>
    <w:rsid w:val="00B522E9"/>
    <w:rsid w:val="00B52AB4"/>
    <w:rsid w:val="00BE4B34"/>
    <w:rsid w:val="00CE2F1D"/>
    <w:rsid w:val="00D234DF"/>
    <w:rsid w:val="00D5750C"/>
    <w:rsid w:val="00D66CFA"/>
    <w:rsid w:val="00D73004"/>
    <w:rsid w:val="00E812D9"/>
    <w:rsid w:val="00F63F96"/>
    <w:rsid w:val="00FF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6C8E"/>
    <w:rPr>
      <w:rFonts w:cs="Calibri"/>
    </w:rPr>
  </w:style>
  <w:style w:type="paragraph" w:styleId="a4">
    <w:name w:val="No Spacing"/>
    <w:link w:val="a3"/>
    <w:uiPriority w:val="99"/>
    <w:qFormat/>
    <w:rsid w:val="00726C8E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4B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E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091EC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091EC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6C8E"/>
    <w:rPr>
      <w:rFonts w:cs="Calibri"/>
    </w:rPr>
  </w:style>
  <w:style w:type="paragraph" w:styleId="a4">
    <w:name w:val="No Spacing"/>
    <w:link w:val="a3"/>
    <w:uiPriority w:val="99"/>
    <w:qFormat/>
    <w:rsid w:val="00726C8E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4B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E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61941B65FEC8E178AFD2885jES9G" TargetMode="External"/><Relationship Id="rId13" Type="http://schemas.openxmlformats.org/officeDocument/2006/relationships/hyperlink" Target="consultantplus://offline/ref=3CAFAFDAD7D01E9AF01E5768DAC9DDCC7A461941B65FEC8E178AFD2885jES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hyperlink" Target="consultantplus://offline/ref=DED0EBF0C7D20A1E8632701775341DA6ED33D0A55BBCC4DB5E3F2D65C6496BD249561F7A1C80E14Bj7K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D0EBF0C7D20A1E8632701775341DA6ED33D5A15DBCC4DB5E3F2D65C6496BD249561F7A1C82E84Ej7K4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D22A9AA1061B25DE43FD63934E93692AC7B49913950563ECEAC81D5EO2f3L" TargetMode="External"/><Relationship Id="rId11" Type="http://schemas.openxmlformats.org/officeDocument/2006/relationships/hyperlink" Target="consultantplus://offline/ref=30FB83C277AD4868E87A2A0F7EA1B483039D36F443DFF3780EE0399ECA6AO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AFAFDAD7D01E9AF01E5768DAC9DDCC7A471444B958EC8E178AFD2885jES9G" TargetMode="External"/><Relationship Id="rId10" Type="http://schemas.openxmlformats.org/officeDocument/2006/relationships/hyperlink" Target="consultantplus://offline/ref=3CAFAFDAD7D01E9AF01E5768DAC9DDCC7A471444B958EC8E178AFD2885jES9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AFAFDAD7D01E9AF01E5768DAC9DDCC7A471542B75DEC8E178AFD2885jES9G" TargetMode="External"/><Relationship Id="rId14" Type="http://schemas.openxmlformats.org/officeDocument/2006/relationships/hyperlink" Target="consultantplus://offline/ref=3CAFAFDAD7D01E9AF01E5768DAC9DDCC7A471542B75D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2A35-A20F-47B2-A9CF-5C1EC298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8</cp:revision>
  <cp:lastPrinted>2016-11-29T07:05:00Z</cp:lastPrinted>
  <dcterms:created xsi:type="dcterms:W3CDTF">2016-11-24T09:21:00Z</dcterms:created>
  <dcterms:modified xsi:type="dcterms:W3CDTF">2016-12-29T06:48:00Z</dcterms:modified>
</cp:coreProperties>
</file>