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CC" w:rsidRPr="00D13DAE" w:rsidRDefault="00F473CC" w:rsidP="0073704B">
      <w:pPr>
        <w:jc w:val="center"/>
        <w:rPr>
          <w:rFonts w:ascii="Arial" w:hAnsi="Arial" w:cs="Arial"/>
          <w:b/>
          <w:sz w:val="32"/>
          <w:szCs w:val="32"/>
        </w:rPr>
      </w:pPr>
      <w:r w:rsidRPr="00D13DAE">
        <w:rPr>
          <w:rFonts w:ascii="Arial" w:hAnsi="Arial" w:cs="Arial"/>
          <w:b/>
          <w:sz w:val="32"/>
          <w:szCs w:val="32"/>
        </w:rPr>
        <w:t xml:space="preserve">СОВЕТ ДЕПУТАТОВ </w:t>
      </w:r>
    </w:p>
    <w:p w:rsidR="00F473CC" w:rsidRPr="00D13DAE" w:rsidRDefault="00F473CC" w:rsidP="0073704B">
      <w:pPr>
        <w:jc w:val="center"/>
        <w:rPr>
          <w:rFonts w:ascii="Arial" w:hAnsi="Arial" w:cs="Arial"/>
          <w:b/>
          <w:sz w:val="32"/>
          <w:szCs w:val="32"/>
        </w:rPr>
      </w:pPr>
      <w:r w:rsidRPr="00D13DAE">
        <w:rPr>
          <w:rFonts w:ascii="Arial" w:hAnsi="Arial" w:cs="Arial"/>
          <w:b/>
          <w:sz w:val="32"/>
          <w:szCs w:val="32"/>
        </w:rPr>
        <w:t>МУНИЦИПАЛЬНОГО ОБРАЗОВАНИЯ</w:t>
      </w:r>
    </w:p>
    <w:p w:rsidR="00F473CC" w:rsidRPr="00D13DAE" w:rsidRDefault="00F473CC" w:rsidP="0073704B">
      <w:pPr>
        <w:jc w:val="center"/>
        <w:rPr>
          <w:rFonts w:ascii="Arial" w:hAnsi="Arial" w:cs="Arial"/>
          <w:b/>
          <w:sz w:val="32"/>
          <w:szCs w:val="32"/>
        </w:rPr>
      </w:pPr>
      <w:r w:rsidRPr="00D13DAE">
        <w:rPr>
          <w:rFonts w:ascii="Arial" w:hAnsi="Arial" w:cs="Arial"/>
          <w:b/>
          <w:sz w:val="32"/>
          <w:szCs w:val="32"/>
        </w:rPr>
        <w:t xml:space="preserve">ПЕРВОМАЙСКИЙ СЕЛЬСОВЕТ </w:t>
      </w:r>
    </w:p>
    <w:p w:rsidR="00F473CC" w:rsidRPr="00D13DAE" w:rsidRDefault="00F473CC" w:rsidP="0073704B">
      <w:pPr>
        <w:jc w:val="center"/>
        <w:rPr>
          <w:rFonts w:ascii="Arial" w:hAnsi="Arial" w:cs="Arial"/>
          <w:b/>
          <w:sz w:val="32"/>
          <w:szCs w:val="32"/>
        </w:rPr>
      </w:pPr>
      <w:r w:rsidRPr="00D13DAE">
        <w:rPr>
          <w:rFonts w:ascii="Arial" w:hAnsi="Arial" w:cs="Arial"/>
          <w:b/>
          <w:sz w:val="32"/>
          <w:szCs w:val="32"/>
        </w:rPr>
        <w:t xml:space="preserve">ПЕРВОМАЙСКОГО РАЙОНА </w:t>
      </w:r>
    </w:p>
    <w:p w:rsidR="00F473CC" w:rsidRPr="00D13DAE" w:rsidRDefault="00F473CC" w:rsidP="0073704B">
      <w:pPr>
        <w:jc w:val="center"/>
        <w:rPr>
          <w:rFonts w:ascii="Arial" w:hAnsi="Arial" w:cs="Arial"/>
          <w:b/>
          <w:sz w:val="32"/>
          <w:szCs w:val="32"/>
        </w:rPr>
      </w:pPr>
      <w:r w:rsidRPr="00D13DAE">
        <w:rPr>
          <w:rFonts w:ascii="Arial" w:hAnsi="Arial" w:cs="Arial"/>
          <w:b/>
          <w:sz w:val="32"/>
          <w:szCs w:val="32"/>
        </w:rPr>
        <w:t>ОРЕНБУРГСКОЙ ОБЛАСТИ</w:t>
      </w:r>
    </w:p>
    <w:p w:rsidR="00F473CC" w:rsidRPr="00D13DAE" w:rsidRDefault="00F473CC" w:rsidP="0073704B">
      <w:pPr>
        <w:jc w:val="center"/>
        <w:rPr>
          <w:rFonts w:ascii="Arial" w:hAnsi="Arial" w:cs="Arial"/>
          <w:b/>
          <w:sz w:val="32"/>
          <w:szCs w:val="32"/>
        </w:rPr>
      </w:pPr>
    </w:p>
    <w:p w:rsidR="00F473CC" w:rsidRPr="00D13DAE" w:rsidRDefault="00F473CC" w:rsidP="0073704B">
      <w:pPr>
        <w:jc w:val="center"/>
        <w:rPr>
          <w:rFonts w:ascii="Arial" w:hAnsi="Arial" w:cs="Arial"/>
          <w:b/>
          <w:sz w:val="32"/>
          <w:szCs w:val="32"/>
        </w:rPr>
      </w:pPr>
    </w:p>
    <w:p w:rsidR="00F473CC" w:rsidRDefault="00F473CC" w:rsidP="008C2277">
      <w:pPr>
        <w:jc w:val="center"/>
        <w:rPr>
          <w:rFonts w:ascii="Arial" w:hAnsi="Arial" w:cs="Arial"/>
          <w:b/>
          <w:sz w:val="32"/>
          <w:szCs w:val="32"/>
        </w:rPr>
      </w:pPr>
      <w:r>
        <w:rPr>
          <w:rFonts w:ascii="Arial" w:hAnsi="Arial" w:cs="Arial"/>
          <w:b/>
          <w:sz w:val="32"/>
          <w:szCs w:val="32"/>
        </w:rPr>
        <w:t>РЕШЕНИЕ</w:t>
      </w:r>
    </w:p>
    <w:p w:rsidR="00F473CC" w:rsidRDefault="00F473CC" w:rsidP="008C2277">
      <w:pPr>
        <w:jc w:val="center"/>
        <w:rPr>
          <w:rFonts w:ascii="Arial" w:hAnsi="Arial" w:cs="Arial"/>
          <w:b/>
          <w:sz w:val="32"/>
          <w:szCs w:val="32"/>
        </w:rPr>
      </w:pPr>
      <w:r>
        <w:rPr>
          <w:rFonts w:ascii="Arial" w:hAnsi="Arial" w:cs="Arial"/>
          <w:b/>
          <w:sz w:val="32"/>
          <w:szCs w:val="32"/>
        </w:rPr>
        <w:t>31.08.2018</w:t>
      </w:r>
      <w:r w:rsidRPr="00D13DAE">
        <w:rPr>
          <w:rFonts w:ascii="Arial" w:hAnsi="Arial" w:cs="Arial"/>
          <w:b/>
          <w:sz w:val="32"/>
          <w:szCs w:val="32"/>
        </w:rPr>
        <w:t xml:space="preserve">                                        </w:t>
      </w:r>
      <w:r>
        <w:rPr>
          <w:rFonts w:ascii="Arial" w:hAnsi="Arial" w:cs="Arial"/>
          <w:b/>
          <w:sz w:val="32"/>
          <w:szCs w:val="32"/>
        </w:rPr>
        <w:t xml:space="preserve">                             </w:t>
      </w:r>
      <w:r w:rsidRPr="00D13DAE">
        <w:rPr>
          <w:rFonts w:ascii="Arial" w:hAnsi="Arial" w:cs="Arial"/>
          <w:b/>
          <w:sz w:val="32"/>
          <w:szCs w:val="32"/>
        </w:rPr>
        <w:t xml:space="preserve">      № </w:t>
      </w:r>
      <w:r>
        <w:rPr>
          <w:rFonts w:ascii="Arial" w:hAnsi="Arial" w:cs="Arial"/>
          <w:b/>
          <w:sz w:val="32"/>
          <w:szCs w:val="32"/>
        </w:rPr>
        <w:t>111</w:t>
      </w:r>
    </w:p>
    <w:p w:rsidR="00F473CC" w:rsidRPr="00D13DAE" w:rsidRDefault="00F473CC" w:rsidP="008C2277">
      <w:pPr>
        <w:jc w:val="center"/>
        <w:rPr>
          <w:rFonts w:ascii="Arial" w:hAnsi="Arial" w:cs="Arial"/>
          <w:b/>
          <w:sz w:val="32"/>
          <w:szCs w:val="32"/>
        </w:rPr>
      </w:pPr>
    </w:p>
    <w:p w:rsidR="00F473CC" w:rsidRDefault="00F473CC" w:rsidP="00E12D1A">
      <w:pPr>
        <w:jc w:val="center"/>
        <w:rPr>
          <w:rFonts w:ascii="Arial" w:hAnsi="Arial" w:cs="Arial"/>
          <w:b/>
          <w:sz w:val="28"/>
          <w:szCs w:val="28"/>
        </w:rPr>
      </w:pPr>
      <w:r>
        <w:rPr>
          <w:rFonts w:ascii="Arial" w:hAnsi="Arial" w:cs="Arial"/>
          <w:b/>
          <w:sz w:val="32"/>
          <w:szCs w:val="32"/>
        </w:rPr>
        <w:t>О внесении изменений в решение Совета депутатов муниципального образования Первомайский сельсовет от 25.12.2017 года № 94 «О бюджете муниципального образования Первомайский сельсовет Первомайского района Оренбургской области на 2018 год и плановый период 2019 и 2020 годов, в редакции решения от 21.05.2018 №104</w:t>
      </w:r>
    </w:p>
    <w:p w:rsidR="00F473CC" w:rsidRDefault="00F473CC" w:rsidP="00E12D1A">
      <w:pPr>
        <w:ind w:firstLine="540"/>
        <w:jc w:val="both"/>
        <w:rPr>
          <w:rFonts w:ascii="Arial" w:hAnsi="Arial" w:cs="Arial"/>
        </w:rPr>
      </w:pPr>
    </w:p>
    <w:p w:rsidR="00F473CC" w:rsidRDefault="00F473CC" w:rsidP="00E12D1A">
      <w:pPr>
        <w:ind w:firstLine="540"/>
        <w:jc w:val="both"/>
        <w:rPr>
          <w:rFonts w:ascii="Arial" w:hAnsi="Arial" w:cs="Arial"/>
        </w:rPr>
      </w:pPr>
      <w:r>
        <w:rPr>
          <w:rFonts w:ascii="Arial" w:hAnsi="Arial" w:cs="Arial"/>
        </w:rPr>
        <w:t>В соответствии с Уставом муниципального образования Первомайский сельсовет Первомайского района Оренбургской области,  Совет депутатов муниципального образования Первомайский сельсовет Первомайского района Оренбургской области</w:t>
      </w:r>
    </w:p>
    <w:p w:rsidR="00F473CC" w:rsidRDefault="00F473CC" w:rsidP="00E12D1A">
      <w:pPr>
        <w:tabs>
          <w:tab w:val="left" w:pos="6210"/>
          <w:tab w:val="right" w:pos="9355"/>
        </w:tabs>
        <w:rPr>
          <w:rFonts w:ascii="Arial" w:hAnsi="Arial" w:cs="Arial"/>
        </w:rPr>
      </w:pPr>
      <w:r>
        <w:rPr>
          <w:rFonts w:ascii="Arial" w:hAnsi="Arial" w:cs="Arial"/>
        </w:rPr>
        <w:t>Р Е Ш И Л:</w:t>
      </w:r>
    </w:p>
    <w:p w:rsidR="00F473CC" w:rsidRDefault="00F473CC" w:rsidP="00E12D1A">
      <w:pPr>
        <w:ind w:firstLine="709"/>
        <w:jc w:val="both"/>
        <w:rPr>
          <w:rFonts w:ascii="Arial" w:hAnsi="Arial" w:cs="Arial"/>
        </w:rPr>
      </w:pPr>
      <w:r>
        <w:rPr>
          <w:rFonts w:ascii="Arial" w:hAnsi="Arial" w:cs="Arial"/>
        </w:rPr>
        <w:t>1. Внести следующие изменения и дополнения в решение Совета депутатов муниципального образования Первомайский сельсовет от 25.12.2017 года № 94 «О бюджете муниципального образования Первомайский сельсовет на 2018 год и плановый период 2019 и 2020 годов», пункт 1 изложить в новой редакции:</w:t>
      </w:r>
    </w:p>
    <w:p w:rsidR="00F473CC" w:rsidRDefault="00F473CC" w:rsidP="00E12D1A">
      <w:pPr>
        <w:ind w:firstLine="709"/>
        <w:jc w:val="both"/>
        <w:rPr>
          <w:rFonts w:ascii="Arial" w:hAnsi="Arial" w:cs="Arial"/>
        </w:rPr>
      </w:pPr>
      <w:r>
        <w:rPr>
          <w:rFonts w:ascii="Arial" w:hAnsi="Arial" w:cs="Arial"/>
        </w:rPr>
        <w:t>«1.Утвердить бюджет муниципального образования Первомайский сельсовет на 2018 год по расходам в сумме 38974,9 тыс.руб. и по доходам в сумме 36725,9 тыс.руб.»</w:t>
      </w:r>
    </w:p>
    <w:p w:rsidR="00F473CC" w:rsidRDefault="00F473CC" w:rsidP="00E12D1A">
      <w:pPr>
        <w:ind w:firstLine="709"/>
        <w:jc w:val="both"/>
        <w:rPr>
          <w:rFonts w:ascii="Arial" w:hAnsi="Arial" w:cs="Arial"/>
        </w:rPr>
      </w:pPr>
      <w:r>
        <w:rPr>
          <w:rFonts w:ascii="Arial" w:hAnsi="Arial" w:cs="Arial"/>
          <w:color w:val="000000"/>
          <w:spacing w:val="-21"/>
        </w:rPr>
        <w:t xml:space="preserve">2.Приложение 1 решения  </w:t>
      </w:r>
      <w:r>
        <w:rPr>
          <w:rFonts w:ascii="Arial" w:hAnsi="Arial" w:cs="Arial"/>
        </w:rPr>
        <w:t>изложить в редакции согласно приложению 1 к настоящему решению.</w:t>
      </w:r>
    </w:p>
    <w:p w:rsidR="00F473CC" w:rsidRDefault="00F473CC" w:rsidP="00E12D1A">
      <w:pPr>
        <w:ind w:firstLine="709"/>
        <w:jc w:val="both"/>
        <w:rPr>
          <w:rFonts w:ascii="Arial" w:hAnsi="Arial" w:cs="Arial"/>
        </w:rPr>
      </w:pPr>
      <w:r>
        <w:rPr>
          <w:rFonts w:ascii="Arial" w:hAnsi="Arial" w:cs="Arial"/>
          <w:color w:val="000000"/>
          <w:spacing w:val="-21"/>
        </w:rPr>
        <w:t xml:space="preserve">3.Приложение 2 решения  </w:t>
      </w:r>
      <w:r>
        <w:rPr>
          <w:rFonts w:ascii="Arial" w:hAnsi="Arial" w:cs="Arial"/>
        </w:rPr>
        <w:t>изложить в редакции согласно приложению 2 к настоящему решению.</w:t>
      </w:r>
    </w:p>
    <w:p w:rsidR="00F473CC" w:rsidRDefault="00F473CC" w:rsidP="00E12D1A">
      <w:pPr>
        <w:ind w:firstLine="709"/>
        <w:jc w:val="both"/>
        <w:rPr>
          <w:rFonts w:ascii="Arial" w:hAnsi="Arial" w:cs="Arial"/>
        </w:rPr>
      </w:pPr>
      <w:r>
        <w:rPr>
          <w:rFonts w:ascii="Arial" w:hAnsi="Arial" w:cs="Arial"/>
          <w:color w:val="000000"/>
          <w:spacing w:val="-21"/>
        </w:rPr>
        <w:t xml:space="preserve">4.Приложение 3 решения  </w:t>
      </w:r>
      <w:r>
        <w:rPr>
          <w:rFonts w:ascii="Arial" w:hAnsi="Arial" w:cs="Arial"/>
        </w:rPr>
        <w:t>изложить в редакции согласно приложению 3 к настоящему решению.</w:t>
      </w:r>
    </w:p>
    <w:p w:rsidR="00F473CC" w:rsidRDefault="00F473CC" w:rsidP="00E12D1A">
      <w:pPr>
        <w:ind w:firstLine="709"/>
        <w:jc w:val="both"/>
        <w:rPr>
          <w:rFonts w:ascii="Arial" w:hAnsi="Arial" w:cs="Arial"/>
        </w:rPr>
      </w:pPr>
      <w:r>
        <w:rPr>
          <w:rFonts w:ascii="Arial" w:hAnsi="Arial" w:cs="Arial"/>
          <w:color w:val="000000"/>
          <w:spacing w:val="-21"/>
        </w:rPr>
        <w:t xml:space="preserve">5.Приложение 4 решения  </w:t>
      </w:r>
      <w:r>
        <w:rPr>
          <w:rFonts w:ascii="Arial" w:hAnsi="Arial" w:cs="Arial"/>
        </w:rPr>
        <w:t>изложить в редакции согласно приложению 4 к настоящему решению.</w:t>
      </w:r>
    </w:p>
    <w:p w:rsidR="00F473CC" w:rsidRDefault="00F473CC" w:rsidP="00E92579">
      <w:pPr>
        <w:ind w:firstLine="709"/>
        <w:jc w:val="both"/>
        <w:rPr>
          <w:rFonts w:ascii="Arial" w:hAnsi="Arial" w:cs="Arial"/>
        </w:rPr>
      </w:pPr>
      <w:r>
        <w:rPr>
          <w:rFonts w:ascii="Arial" w:hAnsi="Arial" w:cs="Arial"/>
        </w:rPr>
        <w:t>6.Утвердить источники внутреннего финансирования дефицита бюджета сельсовета на 2018 год согласно приложению 5 к настоящему решению.</w:t>
      </w:r>
    </w:p>
    <w:p w:rsidR="00F473CC" w:rsidRDefault="00F473CC" w:rsidP="00E12D1A">
      <w:pPr>
        <w:ind w:firstLine="709"/>
        <w:jc w:val="both"/>
        <w:rPr>
          <w:rFonts w:ascii="Arial" w:hAnsi="Arial" w:cs="Arial"/>
        </w:rPr>
      </w:pPr>
    </w:p>
    <w:p w:rsidR="00F473CC" w:rsidRDefault="00F473CC" w:rsidP="00E12D1A">
      <w:pPr>
        <w:ind w:firstLine="709"/>
        <w:jc w:val="both"/>
        <w:rPr>
          <w:rFonts w:ascii="Arial" w:hAnsi="Arial" w:cs="Arial"/>
          <w:color w:val="000000"/>
        </w:rPr>
      </w:pPr>
      <w:r>
        <w:rPr>
          <w:rFonts w:ascii="Arial" w:hAnsi="Arial" w:cs="Arial"/>
          <w:color w:val="000000"/>
        </w:rPr>
        <w:t>7.</w:t>
      </w:r>
      <w:r>
        <w:rPr>
          <w:rFonts w:ascii="Arial" w:hAnsi="Arial"/>
        </w:rPr>
        <w:t xml:space="preserve"> Настоящее решение вступает в силу  после его обнародования на информационных стендах </w:t>
      </w:r>
      <w:r>
        <w:rPr>
          <w:rFonts w:ascii="Arial" w:hAnsi="Arial" w:cs="Arial"/>
        </w:rPr>
        <w:t>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w:t>
      </w:r>
      <w:r>
        <w:rPr>
          <w:rFonts w:ascii="Arial" w:hAnsi="Arial"/>
        </w:rPr>
        <w:t xml:space="preserve"> и подлежит размещению  на официальном сайте администрации муниципального образования Первомайский район Оренбургской области </w:t>
      </w:r>
      <w:r>
        <w:rPr>
          <w:rFonts w:ascii="Arial" w:hAnsi="Arial"/>
          <w:lang w:val="en-US"/>
        </w:rPr>
        <w:t>pervomay</w:t>
      </w:r>
      <w:r>
        <w:rPr>
          <w:rFonts w:ascii="Arial" w:hAnsi="Arial"/>
        </w:rPr>
        <w:t>.</w:t>
      </w:r>
      <w:r>
        <w:rPr>
          <w:rFonts w:ascii="Arial" w:hAnsi="Arial"/>
          <w:lang w:val="en-US"/>
        </w:rPr>
        <w:t>orb</w:t>
      </w:r>
      <w:r>
        <w:rPr>
          <w:rFonts w:ascii="Arial" w:hAnsi="Arial"/>
        </w:rPr>
        <w:t>.</w:t>
      </w:r>
      <w:r>
        <w:rPr>
          <w:rFonts w:ascii="Arial" w:hAnsi="Arial"/>
          <w:lang w:val="en-US"/>
        </w:rPr>
        <w:t>ru</w:t>
      </w:r>
      <w:r w:rsidRPr="00E12D1A">
        <w:rPr>
          <w:rFonts w:ascii="Arial" w:hAnsi="Arial"/>
        </w:rPr>
        <w:t xml:space="preserve"> </w:t>
      </w:r>
      <w:r>
        <w:rPr>
          <w:rFonts w:ascii="Arial" w:hAnsi="Arial"/>
        </w:rPr>
        <w:t>в сети «Интернет</w:t>
      </w:r>
      <w:r>
        <w:rPr>
          <w:rFonts w:ascii="Arial" w:hAnsi="Arial" w:cs="Arial"/>
          <w:color w:val="000000"/>
        </w:rPr>
        <w:t>.</w:t>
      </w:r>
    </w:p>
    <w:p w:rsidR="00F473CC" w:rsidRDefault="00F473CC" w:rsidP="00E12D1A">
      <w:pPr>
        <w:ind w:firstLine="709"/>
        <w:jc w:val="both"/>
        <w:rPr>
          <w:rFonts w:ascii="Arial" w:hAnsi="Arial" w:cs="Arial"/>
        </w:rPr>
      </w:pPr>
      <w:r>
        <w:rPr>
          <w:rFonts w:ascii="Arial" w:hAnsi="Arial" w:cs="Arial"/>
        </w:rPr>
        <w:t>8.Настоящее решение  вступает  в силу после его обнародования, и действует в течение финансового года по 31 декабря 2018 года.</w:t>
      </w:r>
    </w:p>
    <w:p w:rsidR="00F473CC" w:rsidRDefault="00F473CC" w:rsidP="00E12D1A">
      <w:pPr>
        <w:ind w:firstLine="709"/>
        <w:jc w:val="both"/>
        <w:rPr>
          <w:rFonts w:ascii="Arial" w:hAnsi="Arial" w:cs="Arial"/>
        </w:rPr>
      </w:pPr>
      <w:r>
        <w:rPr>
          <w:rFonts w:ascii="Arial" w:hAnsi="Arial" w:cs="Arial"/>
        </w:rPr>
        <w:t>9.Контроль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Первомайский сельсовет.</w:t>
      </w:r>
    </w:p>
    <w:p w:rsidR="00F473CC" w:rsidRDefault="00F473CC" w:rsidP="00E12D1A">
      <w:pPr>
        <w:autoSpaceDE w:val="0"/>
        <w:autoSpaceDN w:val="0"/>
        <w:adjustRightInd w:val="0"/>
        <w:ind w:firstLine="540"/>
        <w:jc w:val="both"/>
        <w:rPr>
          <w:rFonts w:ascii="Arial" w:hAnsi="Arial" w:cs="Arial"/>
        </w:rPr>
      </w:pPr>
    </w:p>
    <w:p w:rsidR="00F473CC" w:rsidRDefault="00F473CC" w:rsidP="00E12D1A">
      <w:pPr>
        <w:autoSpaceDE w:val="0"/>
        <w:autoSpaceDN w:val="0"/>
        <w:adjustRightInd w:val="0"/>
        <w:ind w:firstLine="540"/>
        <w:jc w:val="both"/>
        <w:rPr>
          <w:rFonts w:ascii="Arial" w:hAnsi="Arial" w:cs="Arial"/>
        </w:rPr>
      </w:pPr>
    </w:p>
    <w:p w:rsidR="00F473CC" w:rsidRDefault="00F473CC" w:rsidP="00E12D1A">
      <w:pPr>
        <w:autoSpaceDE w:val="0"/>
        <w:autoSpaceDN w:val="0"/>
        <w:adjustRightInd w:val="0"/>
        <w:ind w:firstLine="540"/>
        <w:jc w:val="both"/>
        <w:rPr>
          <w:rFonts w:ascii="Arial" w:hAnsi="Arial" w:cs="Arial"/>
        </w:rPr>
      </w:pPr>
    </w:p>
    <w:p w:rsidR="00F473CC" w:rsidRDefault="00F473CC" w:rsidP="00E12D1A">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Глава муниципального образования</w:t>
      </w:r>
    </w:p>
    <w:p w:rsidR="00F473CC" w:rsidRDefault="00F473CC" w:rsidP="00E12D1A">
      <w:pPr>
        <w:shd w:val="clear" w:color="auto" w:fill="FFFFFF"/>
        <w:tabs>
          <w:tab w:val="left" w:pos="709"/>
          <w:tab w:val="left" w:pos="851"/>
        </w:tabs>
        <w:spacing w:line="322" w:lineRule="exact"/>
        <w:ind w:right="29"/>
        <w:jc w:val="both"/>
        <w:rPr>
          <w:rFonts w:ascii="Arial" w:hAnsi="Arial" w:cs="Arial"/>
          <w:color w:val="000000"/>
        </w:rPr>
      </w:pPr>
      <w:r>
        <w:rPr>
          <w:rFonts w:ascii="Arial" w:hAnsi="Arial" w:cs="Arial"/>
          <w:color w:val="000000"/>
        </w:rPr>
        <w:t>Первомайский сельсовет                                                                         В.Б.Фельдман</w:t>
      </w:r>
    </w:p>
    <w:p w:rsidR="00F473CC" w:rsidRDefault="00F473CC" w:rsidP="00E12D1A">
      <w:pPr>
        <w:shd w:val="clear" w:color="auto" w:fill="FFFFFF"/>
        <w:tabs>
          <w:tab w:val="left" w:pos="709"/>
          <w:tab w:val="left" w:pos="851"/>
        </w:tabs>
        <w:spacing w:line="322" w:lineRule="exact"/>
        <w:ind w:right="29"/>
        <w:jc w:val="both"/>
        <w:rPr>
          <w:rFonts w:ascii="Arial" w:hAnsi="Arial" w:cs="Arial"/>
          <w:color w:val="000000"/>
        </w:rPr>
      </w:pPr>
    </w:p>
    <w:p w:rsidR="00F473CC" w:rsidRDefault="00F473CC" w:rsidP="00E12D1A">
      <w:pPr>
        <w:shd w:val="clear" w:color="auto" w:fill="FFFFFF"/>
        <w:tabs>
          <w:tab w:val="left" w:pos="709"/>
          <w:tab w:val="left" w:pos="851"/>
        </w:tabs>
        <w:spacing w:line="322" w:lineRule="exact"/>
        <w:ind w:right="29"/>
        <w:jc w:val="both"/>
        <w:rPr>
          <w:rFonts w:ascii="Arial" w:hAnsi="Arial" w:cs="Arial"/>
          <w:color w:val="000000"/>
        </w:rPr>
      </w:pPr>
    </w:p>
    <w:p w:rsidR="00F473CC" w:rsidRDefault="00F473CC" w:rsidP="00E12D1A">
      <w:pPr>
        <w:shd w:val="clear" w:color="auto" w:fill="FFFFFF"/>
        <w:tabs>
          <w:tab w:val="left" w:pos="709"/>
          <w:tab w:val="left" w:pos="851"/>
        </w:tabs>
        <w:spacing w:line="322" w:lineRule="exact"/>
        <w:ind w:right="29"/>
        <w:jc w:val="both"/>
        <w:rPr>
          <w:rFonts w:ascii="Arial" w:hAnsi="Arial" w:cs="Arial"/>
          <w:color w:val="000000"/>
        </w:rPr>
      </w:pPr>
    </w:p>
    <w:p w:rsidR="00F473CC" w:rsidRDefault="00F473CC" w:rsidP="00E12D1A">
      <w:pPr>
        <w:shd w:val="clear" w:color="auto" w:fill="FFFFFF"/>
        <w:tabs>
          <w:tab w:val="left" w:pos="709"/>
          <w:tab w:val="left" w:pos="851"/>
        </w:tabs>
        <w:spacing w:line="322" w:lineRule="exact"/>
        <w:ind w:right="29"/>
        <w:jc w:val="both"/>
        <w:rPr>
          <w:rFonts w:ascii="Arial" w:hAnsi="Arial" w:cs="Arial"/>
          <w:color w:val="000000"/>
        </w:rPr>
      </w:pPr>
    </w:p>
    <w:p w:rsidR="00F473CC" w:rsidRDefault="00F473CC" w:rsidP="0073704B">
      <w:pPr>
        <w:shd w:val="clear" w:color="auto" w:fill="FFFFFF"/>
        <w:tabs>
          <w:tab w:val="left" w:pos="709"/>
          <w:tab w:val="left" w:pos="851"/>
        </w:tabs>
        <w:ind w:left="4395" w:right="29"/>
        <w:rPr>
          <w:rFonts w:ascii="Arial" w:hAnsi="Arial" w:cs="Arial"/>
          <w:b/>
        </w:rPr>
      </w:pPr>
    </w:p>
    <w:p w:rsidR="00F473CC" w:rsidRDefault="00F473CC" w:rsidP="0073704B">
      <w:pPr>
        <w:shd w:val="clear" w:color="auto" w:fill="FFFFFF"/>
        <w:tabs>
          <w:tab w:val="left" w:pos="709"/>
          <w:tab w:val="left" w:pos="851"/>
        </w:tabs>
        <w:ind w:left="4395" w:right="29"/>
        <w:rPr>
          <w:rFonts w:ascii="Arial" w:hAnsi="Arial" w:cs="Arial"/>
          <w:b/>
        </w:rPr>
      </w:pPr>
    </w:p>
    <w:p w:rsidR="00F473CC" w:rsidRDefault="00F473CC" w:rsidP="0073704B">
      <w:pPr>
        <w:shd w:val="clear" w:color="auto" w:fill="FFFFFF"/>
        <w:tabs>
          <w:tab w:val="left" w:pos="709"/>
          <w:tab w:val="left" w:pos="851"/>
        </w:tabs>
        <w:ind w:left="4395" w:right="29"/>
        <w:rPr>
          <w:rFonts w:ascii="Arial" w:hAnsi="Arial" w:cs="Arial"/>
          <w:b/>
        </w:rPr>
      </w:pPr>
    </w:p>
    <w:p w:rsidR="00F473CC" w:rsidRDefault="00F473CC" w:rsidP="0073704B">
      <w:pPr>
        <w:shd w:val="clear" w:color="auto" w:fill="FFFFFF"/>
        <w:tabs>
          <w:tab w:val="left" w:pos="709"/>
          <w:tab w:val="left" w:pos="851"/>
        </w:tabs>
        <w:ind w:left="4395" w:right="29"/>
        <w:rPr>
          <w:rFonts w:ascii="Arial" w:hAnsi="Arial" w:cs="Arial"/>
          <w:b/>
        </w:rPr>
      </w:pPr>
    </w:p>
    <w:p w:rsidR="00F473CC" w:rsidRDefault="00F473CC" w:rsidP="0073704B">
      <w:pPr>
        <w:shd w:val="clear" w:color="auto" w:fill="FFFFFF"/>
        <w:tabs>
          <w:tab w:val="left" w:pos="709"/>
          <w:tab w:val="left" w:pos="851"/>
        </w:tabs>
        <w:ind w:left="4395" w:right="29"/>
        <w:rPr>
          <w:rFonts w:ascii="Arial" w:hAnsi="Arial" w:cs="Arial"/>
          <w:b/>
        </w:rPr>
      </w:pPr>
    </w:p>
    <w:p w:rsidR="00F473CC" w:rsidRDefault="00F473CC" w:rsidP="0073704B">
      <w:pPr>
        <w:shd w:val="clear" w:color="auto" w:fill="FFFFFF"/>
        <w:tabs>
          <w:tab w:val="left" w:pos="709"/>
          <w:tab w:val="left" w:pos="851"/>
        </w:tabs>
        <w:ind w:left="4395" w:right="29"/>
        <w:rPr>
          <w:rFonts w:ascii="Arial" w:hAnsi="Arial" w:cs="Arial"/>
          <w:b/>
        </w:rPr>
      </w:pPr>
    </w:p>
    <w:p w:rsidR="00F473CC" w:rsidRDefault="00F473CC" w:rsidP="0073704B">
      <w:pPr>
        <w:shd w:val="clear" w:color="auto" w:fill="FFFFFF"/>
        <w:tabs>
          <w:tab w:val="left" w:pos="709"/>
          <w:tab w:val="left" w:pos="851"/>
        </w:tabs>
        <w:ind w:left="4395" w:right="29"/>
        <w:rPr>
          <w:rFonts w:ascii="Arial" w:hAnsi="Arial" w:cs="Arial"/>
          <w:b/>
        </w:rPr>
      </w:pPr>
    </w:p>
    <w:p w:rsidR="00F473CC" w:rsidRPr="006429A2" w:rsidRDefault="00F473CC" w:rsidP="0073704B">
      <w:pPr>
        <w:shd w:val="clear" w:color="auto" w:fill="FFFFFF"/>
        <w:tabs>
          <w:tab w:val="left" w:pos="709"/>
          <w:tab w:val="left" w:pos="851"/>
        </w:tabs>
        <w:ind w:left="4395" w:right="29"/>
        <w:rPr>
          <w:rFonts w:ascii="Arial" w:hAnsi="Arial" w:cs="Arial"/>
          <w:b/>
        </w:rPr>
      </w:pPr>
    </w:p>
    <w:p w:rsidR="00F473CC" w:rsidRPr="006429A2" w:rsidRDefault="00F473CC" w:rsidP="0073704B">
      <w:pPr>
        <w:shd w:val="clear" w:color="auto" w:fill="FFFFFF"/>
        <w:tabs>
          <w:tab w:val="left" w:pos="709"/>
          <w:tab w:val="left" w:pos="851"/>
        </w:tabs>
        <w:ind w:left="4395" w:right="29"/>
        <w:rPr>
          <w:rFonts w:ascii="Arial" w:hAnsi="Arial" w:cs="Arial"/>
          <w:b/>
        </w:rPr>
      </w:pPr>
    </w:p>
    <w:p w:rsidR="00F473CC" w:rsidRPr="006429A2" w:rsidRDefault="00F473CC" w:rsidP="0073704B">
      <w:pPr>
        <w:shd w:val="clear" w:color="auto" w:fill="FFFFFF"/>
        <w:tabs>
          <w:tab w:val="left" w:pos="709"/>
          <w:tab w:val="left" w:pos="851"/>
        </w:tabs>
        <w:ind w:left="4395" w:right="29"/>
        <w:rPr>
          <w:rFonts w:ascii="Arial" w:hAnsi="Arial" w:cs="Arial"/>
          <w:b/>
        </w:rPr>
      </w:pPr>
    </w:p>
    <w:p w:rsidR="00F473CC" w:rsidRPr="006429A2" w:rsidRDefault="00F473CC" w:rsidP="006D62EF">
      <w:pPr>
        <w:shd w:val="clear" w:color="auto" w:fill="FFFFFF"/>
        <w:tabs>
          <w:tab w:val="left" w:pos="709"/>
          <w:tab w:val="left" w:pos="851"/>
        </w:tabs>
        <w:ind w:right="29"/>
        <w:rPr>
          <w:rFonts w:ascii="Arial" w:hAnsi="Arial" w:cs="Arial"/>
          <w:b/>
        </w:rPr>
      </w:pPr>
    </w:p>
    <w:p w:rsidR="00F473CC" w:rsidRPr="006429A2" w:rsidRDefault="00F473CC" w:rsidP="006D62EF">
      <w:pPr>
        <w:shd w:val="clear" w:color="auto" w:fill="FFFFFF"/>
        <w:tabs>
          <w:tab w:val="left" w:pos="709"/>
          <w:tab w:val="left" w:pos="851"/>
        </w:tabs>
        <w:ind w:right="29"/>
        <w:rPr>
          <w:rFonts w:ascii="Arial" w:hAnsi="Arial" w:cs="Arial"/>
          <w:b/>
        </w:rPr>
      </w:pPr>
    </w:p>
    <w:p w:rsidR="00F473CC" w:rsidRPr="006429A2" w:rsidRDefault="00F473CC" w:rsidP="006D62EF">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Default="00F473CC" w:rsidP="00070A71">
      <w:pPr>
        <w:shd w:val="clear" w:color="auto" w:fill="FFFFFF"/>
        <w:tabs>
          <w:tab w:val="left" w:pos="709"/>
          <w:tab w:val="left" w:pos="851"/>
        </w:tabs>
        <w:ind w:right="29"/>
        <w:rPr>
          <w:rFonts w:ascii="Arial" w:hAnsi="Arial" w:cs="Arial"/>
          <w:b/>
        </w:rPr>
      </w:pPr>
    </w:p>
    <w:p w:rsidR="00F473CC" w:rsidRPr="006429A2" w:rsidRDefault="00F473CC" w:rsidP="00070A71">
      <w:pPr>
        <w:shd w:val="clear" w:color="auto" w:fill="FFFFFF"/>
        <w:tabs>
          <w:tab w:val="left" w:pos="709"/>
          <w:tab w:val="left" w:pos="851"/>
        </w:tabs>
        <w:ind w:right="29"/>
        <w:rPr>
          <w:rFonts w:ascii="Arial" w:hAnsi="Arial" w:cs="Arial"/>
          <w:b/>
        </w:rPr>
      </w:pPr>
    </w:p>
    <w:p w:rsidR="00F473CC" w:rsidRPr="00D13DAE" w:rsidRDefault="00F473CC" w:rsidP="00070A71">
      <w:pPr>
        <w:shd w:val="clear" w:color="auto" w:fill="FFFFFF"/>
        <w:tabs>
          <w:tab w:val="left" w:pos="709"/>
          <w:tab w:val="left" w:pos="851"/>
        </w:tabs>
        <w:ind w:left="4395" w:right="29"/>
        <w:jc w:val="right"/>
        <w:rPr>
          <w:rFonts w:ascii="Arial" w:hAnsi="Arial" w:cs="Arial"/>
          <w:b/>
          <w:sz w:val="32"/>
          <w:szCs w:val="32"/>
        </w:rPr>
      </w:pPr>
      <w:r w:rsidRPr="00D13DAE">
        <w:rPr>
          <w:rFonts w:ascii="Arial" w:hAnsi="Arial" w:cs="Arial"/>
          <w:b/>
          <w:sz w:val="32"/>
          <w:szCs w:val="32"/>
        </w:rPr>
        <w:t>Приложение 1</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к решению Совета депутатов</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муниципального образования</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Первомайский сельсовет</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Первомайского района</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Оренбургской области</w:t>
      </w:r>
    </w:p>
    <w:p w:rsidR="00F473CC" w:rsidRPr="00D13DAE" w:rsidRDefault="00F473CC" w:rsidP="00070A71">
      <w:pPr>
        <w:pStyle w:val="BodyText"/>
        <w:ind w:left="4395" w:right="29"/>
        <w:jc w:val="right"/>
        <w:rPr>
          <w:rFonts w:ascii="Arial" w:hAnsi="Arial" w:cs="Arial"/>
          <w:b/>
          <w:sz w:val="32"/>
          <w:szCs w:val="32"/>
        </w:rPr>
      </w:pPr>
      <w:r>
        <w:rPr>
          <w:rFonts w:ascii="Arial" w:hAnsi="Arial" w:cs="Arial"/>
          <w:b/>
          <w:sz w:val="32"/>
          <w:szCs w:val="32"/>
        </w:rPr>
        <w:t>от 31.08.2018 №111</w:t>
      </w:r>
    </w:p>
    <w:p w:rsidR="00F473CC" w:rsidRPr="00D13DAE" w:rsidRDefault="00F473CC" w:rsidP="0073704B">
      <w:pPr>
        <w:tabs>
          <w:tab w:val="right" w:pos="9540"/>
        </w:tabs>
        <w:ind w:right="99"/>
        <w:jc w:val="right"/>
        <w:rPr>
          <w:rFonts w:ascii="Arial" w:hAnsi="Arial" w:cs="Arial"/>
        </w:rPr>
      </w:pPr>
    </w:p>
    <w:p w:rsidR="00F473CC" w:rsidRPr="00D13DAE" w:rsidRDefault="00F473CC" w:rsidP="0073704B">
      <w:pPr>
        <w:tabs>
          <w:tab w:val="left" w:pos="4920"/>
        </w:tabs>
        <w:jc w:val="center"/>
        <w:rPr>
          <w:rFonts w:ascii="Arial" w:hAnsi="Arial" w:cs="Arial"/>
        </w:rPr>
      </w:pPr>
      <w:r w:rsidRPr="00D13DAE">
        <w:rPr>
          <w:rFonts w:ascii="Arial" w:hAnsi="Arial" w:cs="Arial"/>
          <w:b/>
          <w:sz w:val="28"/>
          <w:szCs w:val="28"/>
        </w:rPr>
        <w:t>Поступление доходов в бюджет муниципального образования первомайский сельсовет по кодам видов доходов, подвидов доходов на 2018 год и плановый период 2019 и 2020 годов</w:t>
      </w:r>
    </w:p>
    <w:tbl>
      <w:tblPr>
        <w:tblW w:w="10572" w:type="dxa"/>
        <w:tblInd w:w="-612" w:type="dxa"/>
        <w:tblLook w:val="00A0"/>
      </w:tblPr>
      <w:tblGrid>
        <w:gridCol w:w="2770"/>
        <w:gridCol w:w="110"/>
        <w:gridCol w:w="4440"/>
        <w:gridCol w:w="1084"/>
        <w:gridCol w:w="1078"/>
        <w:gridCol w:w="6"/>
        <w:gridCol w:w="1084"/>
      </w:tblGrid>
      <w:tr w:rsidR="00F473CC" w:rsidRPr="00D13DAE" w:rsidTr="00DD006F">
        <w:trPr>
          <w:trHeight w:val="252"/>
        </w:trPr>
        <w:tc>
          <w:tcPr>
            <w:tcW w:w="2770" w:type="dxa"/>
            <w:tcBorders>
              <w:top w:val="nil"/>
              <w:left w:val="nil"/>
              <w:bottom w:val="nil"/>
              <w:right w:val="nil"/>
            </w:tcBorders>
            <w:noWrap/>
            <w:vAlign w:val="bottom"/>
          </w:tcPr>
          <w:p w:rsidR="00F473CC" w:rsidRPr="00D13DAE" w:rsidRDefault="00F473CC" w:rsidP="0073704B">
            <w:pPr>
              <w:rPr>
                <w:rFonts w:ascii="Arial" w:hAnsi="Arial" w:cs="Arial"/>
                <w:sz w:val="20"/>
                <w:szCs w:val="20"/>
              </w:rPr>
            </w:pPr>
          </w:p>
        </w:tc>
        <w:tc>
          <w:tcPr>
            <w:tcW w:w="4550" w:type="dxa"/>
            <w:gridSpan w:val="2"/>
            <w:tcBorders>
              <w:top w:val="nil"/>
              <w:left w:val="nil"/>
              <w:bottom w:val="nil"/>
              <w:right w:val="nil"/>
            </w:tcBorders>
            <w:vAlign w:val="bottom"/>
          </w:tcPr>
          <w:p w:rsidR="00F473CC" w:rsidRPr="00D13DAE" w:rsidRDefault="00F473CC" w:rsidP="0073704B">
            <w:pPr>
              <w:rPr>
                <w:rFonts w:ascii="Arial" w:hAnsi="Arial" w:cs="Arial"/>
                <w:sz w:val="20"/>
                <w:szCs w:val="20"/>
              </w:rPr>
            </w:pPr>
          </w:p>
        </w:tc>
        <w:tc>
          <w:tcPr>
            <w:tcW w:w="3252" w:type="dxa"/>
            <w:gridSpan w:val="4"/>
            <w:tcBorders>
              <w:top w:val="nil"/>
              <w:left w:val="nil"/>
              <w:bottom w:val="nil"/>
            </w:tcBorders>
            <w:noWrap/>
            <w:vAlign w:val="bottom"/>
          </w:tcPr>
          <w:p w:rsidR="00F473CC" w:rsidRPr="00D13DAE" w:rsidRDefault="00F473CC" w:rsidP="0073704B">
            <w:pPr>
              <w:jc w:val="right"/>
              <w:rPr>
                <w:rFonts w:ascii="Arial" w:hAnsi="Arial" w:cs="Arial"/>
                <w:sz w:val="20"/>
                <w:szCs w:val="20"/>
              </w:rPr>
            </w:pPr>
            <w:r w:rsidRPr="00D13DAE">
              <w:rPr>
                <w:rFonts w:ascii="Arial" w:hAnsi="Arial" w:cs="Arial"/>
                <w:sz w:val="20"/>
                <w:szCs w:val="20"/>
              </w:rPr>
              <w:t>(тыс.рублей)</w:t>
            </w:r>
          </w:p>
        </w:tc>
      </w:tr>
      <w:tr w:rsidR="00F473CC" w:rsidRPr="00D13DAE" w:rsidTr="00DD006F">
        <w:trPr>
          <w:trHeight w:val="630"/>
        </w:trPr>
        <w:tc>
          <w:tcPr>
            <w:tcW w:w="2770" w:type="dxa"/>
            <w:tcBorders>
              <w:top w:val="single" w:sz="4" w:space="0" w:color="auto"/>
              <w:left w:val="single" w:sz="4" w:space="0" w:color="auto"/>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Код бюджетной классификации</w:t>
            </w:r>
          </w:p>
        </w:tc>
        <w:tc>
          <w:tcPr>
            <w:tcW w:w="4550" w:type="dxa"/>
            <w:gridSpan w:val="2"/>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Наименование кода дохода бюджета</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F806D5">
            <w:pPr>
              <w:jc w:val="center"/>
              <w:rPr>
                <w:rFonts w:ascii="Arial" w:hAnsi="Arial" w:cs="Arial"/>
                <w:b/>
                <w:bCs/>
              </w:rPr>
            </w:pPr>
            <w:r w:rsidRPr="006429A2">
              <w:rPr>
                <w:rFonts w:ascii="Arial" w:hAnsi="Arial" w:cs="Arial"/>
                <w:b/>
                <w:bCs/>
              </w:rPr>
              <w:t>2018 г.</w:t>
            </w:r>
          </w:p>
        </w:tc>
        <w:tc>
          <w:tcPr>
            <w:tcW w:w="1084" w:type="dxa"/>
            <w:gridSpan w:val="2"/>
            <w:tcBorders>
              <w:top w:val="single" w:sz="4" w:space="0" w:color="auto"/>
              <w:left w:val="nil"/>
              <w:bottom w:val="single" w:sz="4" w:space="0" w:color="auto"/>
              <w:right w:val="single" w:sz="4" w:space="0" w:color="auto"/>
            </w:tcBorders>
            <w:vAlign w:val="center"/>
          </w:tcPr>
          <w:p w:rsidR="00F473CC" w:rsidRPr="006429A2" w:rsidRDefault="00F473CC" w:rsidP="00F806D5">
            <w:pPr>
              <w:jc w:val="center"/>
              <w:rPr>
                <w:rFonts w:ascii="Arial" w:hAnsi="Arial" w:cs="Arial"/>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F806D5">
            <w:pPr>
              <w:jc w:val="center"/>
              <w:rPr>
                <w:rFonts w:ascii="Arial" w:hAnsi="Arial" w:cs="Arial"/>
              </w:rPr>
            </w:pPr>
            <w:r w:rsidRPr="006429A2">
              <w:rPr>
                <w:rFonts w:ascii="Arial" w:hAnsi="Arial" w:cs="Arial"/>
                <w:b/>
                <w:bCs/>
              </w:rPr>
              <w:t>2020 г.</w:t>
            </w:r>
          </w:p>
        </w:tc>
      </w:tr>
      <w:tr w:rsidR="00F473CC" w:rsidRPr="00D13DAE" w:rsidTr="00DD006F">
        <w:trPr>
          <w:trHeight w:val="255"/>
        </w:trPr>
        <w:tc>
          <w:tcPr>
            <w:tcW w:w="277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1</w:t>
            </w:r>
          </w:p>
        </w:tc>
        <w:tc>
          <w:tcPr>
            <w:tcW w:w="4550" w:type="dxa"/>
            <w:gridSpan w:val="2"/>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2</w:t>
            </w:r>
          </w:p>
        </w:tc>
        <w:tc>
          <w:tcPr>
            <w:tcW w:w="1084" w:type="dxa"/>
            <w:tcBorders>
              <w:top w:val="nil"/>
              <w:left w:val="nil"/>
              <w:bottom w:val="single" w:sz="4" w:space="0" w:color="auto"/>
              <w:right w:val="single" w:sz="4" w:space="0" w:color="auto"/>
            </w:tcBorders>
            <w:vAlign w:val="center"/>
          </w:tcPr>
          <w:p w:rsidR="00F473CC" w:rsidRPr="006429A2" w:rsidRDefault="00F473CC" w:rsidP="0067760A">
            <w:pPr>
              <w:jc w:val="center"/>
              <w:rPr>
                <w:rFonts w:ascii="Arial" w:hAnsi="Arial" w:cs="Arial"/>
                <w:b/>
                <w:bCs/>
              </w:rPr>
            </w:pPr>
            <w:r w:rsidRPr="006429A2">
              <w:rPr>
                <w:rFonts w:ascii="Arial" w:hAnsi="Arial" w:cs="Arial"/>
                <w:b/>
                <w:bCs/>
              </w:rPr>
              <w:t>3</w:t>
            </w:r>
          </w:p>
        </w:tc>
        <w:tc>
          <w:tcPr>
            <w:tcW w:w="1084" w:type="dxa"/>
            <w:gridSpan w:val="2"/>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4</w:t>
            </w:r>
          </w:p>
        </w:tc>
        <w:tc>
          <w:tcPr>
            <w:tcW w:w="1084" w:type="dxa"/>
            <w:tcBorders>
              <w:top w:val="nil"/>
              <w:left w:val="nil"/>
              <w:bottom w:val="single" w:sz="4" w:space="0" w:color="auto"/>
              <w:right w:val="single" w:sz="4" w:space="0" w:color="auto"/>
            </w:tcBorders>
            <w:vAlign w:val="center"/>
          </w:tcPr>
          <w:p w:rsidR="00F473CC" w:rsidRPr="006429A2" w:rsidRDefault="00F473CC" w:rsidP="00C85F0F">
            <w:pPr>
              <w:jc w:val="center"/>
              <w:rPr>
                <w:rFonts w:ascii="Arial" w:hAnsi="Arial" w:cs="Arial"/>
                <w:b/>
                <w:bCs/>
              </w:rPr>
            </w:pPr>
            <w:r w:rsidRPr="006429A2">
              <w:rPr>
                <w:rFonts w:ascii="Arial" w:hAnsi="Arial" w:cs="Arial"/>
                <w:b/>
                <w:bCs/>
              </w:rPr>
              <w:t>5</w:t>
            </w:r>
          </w:p>
        </w:tc>
      </w:tr>
      <w:tr w:rsidR="00F473CC" w:rsidRPr="00D13DAE" w:rsidTr="00DD006F">
        <w:trPr>
          <w:trHeight w:val="315"/>
        </w:trPr>
        <w:tc>
          <w:tcPr>
            <w:tcW w:w="7320" w:type="dxa"/>
            <w:gridSpan w:val="3"/>
            <w:tcBorders>
              <w:top w:val="nil"/>
              <w:left w:val="single" w:sz="4" w:space="0" w:color="auto"/>
              <w:bottom w:val="single" w:sz="4" w:space="0" w:color="auto"/>
              <w:right w:val="single" w:sz="4" w:space="0" w:color="auto"/>
            </w:tcBorders>
            <w:noWrap/>
          </w:tcPr>
          <w:p w:rsidR="00F473CC" w:rsidRPr="006429A2" w:rsidRDefault="00F473CC" w:rsidP="0073704B">
            <w:pPr>
              <w:jc w:val="center"/>
              <w:rPr>
                <w:rFonts w:ascii="Arial" w:hAnsi="Arial" w:cs="Arial"/>
                <w:b/>
                <w:bCs/>
              </w:rPr>
            </w:pPr>
            <w:r w:rsidRPr="006429A2">
              <w:rPr>
                <w:rFonts w:ascii="Arial" w:hAnsi="Arial" w:cs="Arial"/>
                <w:b/>
                <w:bCs/>
              </w:rPr>
              <w:t>Итого доходов</w:t>
            </w:r>
          </w:p>
        </w:tc>
        <w:tc>
          <w:tcPr>
            <w:tcW w:w="1084" w:type="dxa"/>
            <w:tcBorders>
              <w:top w:val="nil"/>
              <w:left w:val="nil"/>
              <w:bottom w:val="single" w:sz="4" w:space="0" w:color="auto"/>
              <w:right w:val="single" w:sz="4" w:space="0" w:color="auto"/>
            </w:tcBorders>
            <w:vAlign w:val="bottom"/>
          </w:tcPr>
          <w:p w:rsidR="00F473CC" w:rsidRPr="006429A2" w:rsidRDefault="00F473CC" w:rsidP="0067760A">
            <w:pPr>
              <w:jc w:val="right"/>
              <w:rPr>
                <w:rFonts w:ascii="Arial" w:hAnsi="Arial" w:cs="Arial"/>
                <w:b/>
                <w:bCs/>
              </w:rPr>
            </w:pPr>
            <w:r>
              <w:rPr>
                <w:rFonts w:ascii="Arial" w:hAnsi="Arial" w:cs="Arial"/>
                <w:b/>
                <w:bCs/>
              </w:rPr>
              <w:t>36725,9</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31805,0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1 00 00000 00 0000 000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НАЛОГОВЫЕ И НЕНАЛОГОВЫЕ ДОХОДЫ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Pr>
                <w:rFonts w:ascii="Arial" w:hAnsi="Arial" w:cs="Arial"/>
                <w:b/>
                <w:bCs/>
              </w:rPr>
              <w:t>28993,2</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30295,8</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31805,0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1 01 00000 00 0000 000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НАЛОГИ НА ПРИБЫЛЬ, ДОХОДЫ</w:t>
            </w:r>
          </w:p>
        </w:tc>
        <w:tc>
          <w:tcPr>
            <w:tcW w:w="1084" w:type="dxa"/>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rPr>
            </w:pPr>
            <w:r w:rsidRPr="006429A2">
              <w:rPr>
                <w:rFonts w:ascii="Arial" w:hAnsi="Arial" w:cs="Arial"/>
                <w:b/>
              </w:rPr>
              <w:t>23641,1</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rPr>
            </w:pPr>
            <w:r w:rsidRPr="006429A2">
              <w:rPr>
                <w:rFonts w:ascii="Arial" w:hAnsi="Arial" w:cs="Arial"/>
                <w:b/>
              </w:rPr>
              <w:t>24650,2</w:t>
            </w:r>
          </w:p>
        </w:tc>
        <w:tc>
          <w:tcPr>
            <w:tcW w:w="1084" w:type="dxa"/>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rPr>
            </w:pPr>
            <w:r w:rsidRPr="006429A2">
              <w:rPr>
                <w:rFonts w:ascii="Arial" w:hAnsi="Arial" w:cs="Arial"/>
                <w:b/>
              </w:rPr>
              <w:t>25832,2</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1 01 02000 01 0000 110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Налог на доходы физических лиц</w:t>
            </w:r>
          </w:p>
        </w:tc>
        <w:tc>
          <w:tcPr>
            <w:tcW w:w="1084" w:type="dxa"/>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rPr>
            </w:pPr>
            <w:r w:rsidRPr="006429A2">
              <w:rPr>
                <w:rFonts w:ascii="Arial" w:hAnsi="Arial" w:cs="Arial"/>
                <w:b/>
              </w:rPr>
              <w:t>23641,1</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rPr>
            </w:pPr>
            <w:r w:rsidRPr="006429A2">
              <w:rPr>
                <w:rFonts w:ascii="Arial" w:hAnsi="Arial" w:cs="Arial"/>
                <w:b/>
              </w:rPr>
              <w:t>24650,2</w:t>
            </w:r>
          </w:p>
        </w:tc>
        <w:tc>
          <w:tcPr>
            <w:tcW w:w="1084" w:type="dxa"/>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rPr>
            </w:pPr>
            <w:r w:rsidRPr="006429A2">
              <w:rPr>
                <w:rFonts w:ascii="Arial" w:hAnsi="Arial" w:cs="Arial"/>
                <w:b/>
              </w:rPr>
              <w:t>25832,2</w:t>
            </w:r>
          </w:p>
        </w:tc>
      </w:tr>
      <w:tr w:rsidR="00F473C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1 01 02010 01 0000 110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23385,1</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24379,2</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25559,2</w:t>
            </w:r>
          </w:p>
        </w:tc>
      </w:tr>
      <w:tr w:rsidR="00F473CC" w:rsidRPr="00D13DAE" w:rsidTr="00DD006F">
        <w:trPr>
          <w:trHeight w:val="157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1 01 02020 01 0000 110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51,0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61,0</w:t>
            </w:r>
          </w:p>
        </w:tc>
        <w:tc>
          <w:tcPr>
            <w:tcW w:w="1084" w:type="dxa"/>
            <w:tcBorders>
              <w:top w:val="nil"/>
              <w:left w:val="nil"/>
              <w:bottom w:val="single" w:sz="4" w:space="0" w:color="auto"/>
              <w:right w:val="single" w:sz="4" w:space="0" w:color="auto"/>
            </w:tcBorders>
            <w:vAlign w:val="bottom"/>
          </w:tcPr>
          <w:p w:rsidR="00F473CC" w:rsidRPr="006429A2" w:rsidRDefault="00F473CC" w:rsidP="00671C60">
            <w:pPr>
              <w:jc w:val="center"/>
              <w:rPr>
                <w:rFonts w:ascii="Arial" w:hAnsi="Arial" w:cs="Arial"/>
              </w:rPr>
            </w:pPr>
            <w:r w:rsidRPr="006429A2">
              <w:rPr>
                <w:rFonts w:ascii="Arial" w:hAnsi="Arial" w:cs="Arial"/>
              </w:rPr>
              <w:t>62,0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1 01 02030 01 0000 110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205,0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210,0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211,0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1 03 00000 00 0000 000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НАЛОГИ НА ТОВАРЫ (РАБОТЫ, УСЛУГИ), РЕАЛИЗУЕМЫЕ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Pr>
                <w:rFonts w:ascii="Arial" w:hAnsi="Arial" w:cs="Arial"/>
                <w:b/>
                <w:bCs/>
              </w:rPr>
              <w:t>1695,6</w:t>
            </w:r>
          </w:p>
        </w:tc>
        <w:tc>
          <w:tcPr>
            <w:tcW w:w="1078"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1731,6</w:t>
            </w:r>
          </w:p>
        </w:tc>
        <w:tc>
          <w:tcPr>
            <w:tcW w:w="1090"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1800,8</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1 03 02000 01 0000 110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Акцизы по подакцизным товарам (продукции), производимым на территории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bCs/>
              </w:rPr>
            </w:pPr>
            <w:r>
              <w:rPr>
                <w:rFonts w:ascii="Arial" w:hAnsi="Arial" w:cs="Arial"/>
                <w:b/>
                <w:bCs/>
              </w:rPr>
              <w:t>1695,6</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bCs/>
              </w:rPr>
            </w:pPr>
            <w:r w:rsidRPr="006429A2">
              <w:rPr>
                <w:rFonts w:ascii="Arial" w:hAnsi="Arial" w:cs="Arial"/>
                <w:b/>
                <w:bCs/>
              </w:rPr>
              <w:t>17</w:t>
            </w:r>
            <w:bookmarkStart w:id="0" w:name="_GoBack"/>
            <w:bookmarkEnd w:id="0"/>
            <w:r w:rsidRPr="006429A2">
              <w:rPr>
                <w:rFonts w:ascii="Arial" w:hAnsi="Arial" w:cs="Arial"/>
                <w:b/>
                <w:bCs/>
              </w:rPr>
              <w:t>31,6</w:t>
            </w:r>
          </w:p>
        </w:tc>
        <w:tc>
          <w:tcPr>
            <w:tcW w:w="1084" w:type="dxa"/>
            <w:tcBorders>
              <w:top w:val="nil"/>
              <w:left w:val="nil"/>
              <w:bottom w:val="single" w:sz="4" w:space="0" w:color="auto"/>
              <w:right w:val="single" w:sz="4" w:space="0" w:color="auto"/>
            </w:tcBorders>
            <w:vAlign w:val="bottom"/>
          </w:tcPr>
          <w:p w:rsidR="00F473CC" w:rsidRPr="006429A2" w:rsidRDefault="00F473CC" w:rsidP="00CC6894">
            <w:pPr>
              <w:jc w:val="right"/>
              <w:rPr>
                <w:rFonts w:ascii="Arial" w:hAnsi="Arial" w:cs="Arial"/>
                <w:b/>
                <w:bCs/>
              </w:rPr>
            </w:pPr>
            <w:r w:rsidRPr="006429A2">
              <w:rPr>
                <w:rFonts w:ascii="Arial" w:hAnsi="Arial" w:cs="Arial"/>
                <w:b/>
                <w:bCs/>
              </w:rPr>
              <w:t>1800,8</w:t>
            </w:r>
          </w:p>
        </w:tc>
      </w:tr>
      <w:tr w:rsidR="00F473C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1 03 02230 01 0000 110</w:t>
            </w:r>
          </w:p>
        </w:tc>
        <w:tc>
          <w:tcPr>
            <w:tcW w:w="4440" w:type="dxa"/>
            <w:tcBorders>
              <w:top w:val="nil"/>
              <w:left w:val="nil"/>
              <w:bottom w:val="nil"/>
              <w:right w:val="single" w:sz="4" w:space="0" w:color="auto"/>
            </w:tcBorders>
          </w:tcPr>
          <w:p w:rsidR="00F473CC" w:rsidRPr="006429A2" w:rsidRDefault="00F473CC" w:rsidP="0073704B">
            <w:pPr>
              <w:rPr>
                <w:rFonts w:ascii="Arial" w:hAnsi="Arial" w:cs="Arial"/>
              </w:rPr>
            </w:pPr>
            <w:r w:rsidRPr="006429A2">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632,5</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596,7</w:t>
            </w:r>
          </w:p>
        </w:tc>
        <w:tc>
          <w:tcPr>
            <w:tcW w:w="1084" w:type="dxa"/>
            <w:tcBorders>
              <w:top w:val="nil"/>
              <w:left w:val="nil"/>
              <w:bottom w:val="single" w:sz="4" w:space="0" w:color="auto"/>
              <w:right w:val="single" w:sz="4" w:space="0" w:color="auto"/>
            </w:tcBorders>
            <w:vAlign w:val="bottom"/>
          </w:tcPr>
          <w:p w:rsidR="00F473CC" w:rsidRPr="006429A2" w:rsidRDefault="00F473CC" w:rsidP="00157957">
            <w:pPr>
              <w:jc w:val="right"/>
              <w:rPr>
                <w:rFonts w:ascii="Arial" w:hAnsi="Arial" w:cs="Arial"/>
              </w:rPr>
            </w:pPr>
            <w:r w:rsidRPr="006429A2">
              <w:rPr>
                <w:rFonts w:ascii="Arial" w:hAnsi="Arial" w:cs="Arial"/>
              </w:rPr>
              <w:t>620,6</w:t>
            </w:r>
          </w:p>
        </w:tc>
      </w:tr>
      <w:tr w:rsidR="00F473CC" w:rsidRPr="00D13DAE" w:rsidTr="00DD006F">
        <w:trPr>
          <w:trHeight w:val="35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1 03 02240 01 0000 110</w:t>
            </w:r>
          </w:p>
        </w:tc>
        <w:tc>
          <w:tcPr>
            <w:tcW w:w="4440" w:type="dxa"/>
            <w:tcBorders>
              <w:top w:val="single" w:sz="4" w:space="0" w:color="auto"/>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4,8</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5,1</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5,3</w:t>
            </w:r>
          </w:p>
        </w:tc>
      </w:tr>
      <w:tr w:rsidR="00F473C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1 03 02250 01 0000 110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1156,1</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1244,2</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1293,9</w:t>
            </w:r>
          </w:p>
        </w:tc>
      </w:tr>
      <w:tr w:rsidR="00F473CC" w:rsidRPr="00D13DAE" w:rsidTr="00DD006F">
        <w:trPr>
          <w:trHeight w:val="94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1 03 02260 01 0000 110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-97,8</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-114,4</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-119,0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1 05 00000 00 0000 000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НАЛОГИ НА СОВОКУПНЫЙ ДОХОД</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505,5</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509,0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513,0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1 05 03000 01 0000 110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505,5</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509,0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513,0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1 05 03010 01 0000 110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Единый сельскохозяйственный налог</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505,5</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509,0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513,0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1 06 00000 00 0000 000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НАЛОГ НА ИМУЩЕСТВО</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rPr>
            </w:pPr>
            <w:r w:rsidRPr="006429A2">
              <w:rPr>
                <w:rFonts w:ascii="Arial" w:hAnsi="Arial" w:cs="Arial"/>
                <w:b/>
              </w:rPr>
              <w:t>3151,0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rPr>
            </w:pPr>
            <w:r w:rsidRPr="006429A2">
              <w:rPr>
                <w:rFonts w:ascii="Arial" w:hAnsi="Arial" w:cs="Arial"/>
                <w:b/>
              </w:rPr>
              <w:t>3405,0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rPr>
            </w:pPr>
            <w:r w:rsidRPr="006429A2">
              <w:rPr>
                <w:rFonts w:ascii="Arial" w:hAnsi="Arial" w:cs="Arial"/>
                <w:b/>
              </w:rPr>
              <w:t>3659,0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1 06 01000 00 0000 110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Налог на имущество физических лиц</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254,0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508,0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762,0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1 06 01030 10 0000 110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254,0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508,0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762,0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1 06 06000 00 0000 110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Земельный налог</w:t>
            </w:r>
          </w:p>
        </w:tc>
        <w:tc>
          <w:tcPr>
            <w:tcW w:w="1084" w:type="dxa"/>
            <w:tcBorders>
              <w:top w:val="nil"/>
              <w:left w:val="nil"/>
              <w:bottom w:val="single" w:sz="4" w:space="0" w:color="auto"/>
              <w:right w:val="single" w:sz="4" w:space="0" w:color="auto"/>
            </w:tcBorders>
            <w:vAlign w:val="bottom"/>
          </w:tcPr>
          <w:p w:rsidR="00F473CC" w:rsidRPr="00571004" w:rsidRDefault="00F473CC" w:rsidP="00926822">
            <w:pPr>
              <w:jc w:val="right"/>
              <w:rPr>
                <w:rFonts w:ascii="Arial" w:hAnsi="Arial" w:cs="Arial"/>
                <w:b/>
              </w:rPr>
            </w:pPr>
            <w:r w:rsidRPr="00571004">
              <w:rPr>
                <w:rFonts w:ascii="Arial" w:hAnsi="Arial" w:cs="Arial"/>
                <w:b/>
              </w:rPr>
              <w:t>2897,0</w:t>
            </w:r>
          </w:p>
        </w:tc>
        <w:tc>
          <w:tcPr>
            <w:tcW w:w="1084" w:type="dxa"/>
            <w:gridSpan w:val="2"/>
            <w:tcBorders>
              <w:top w:val="nil"/>
              <w:left w:val="nil"/>
              <w:bottom w:val="single" w:sz="4" w:space="0" w:color="auto"/>
              <w:right w:val="single" w:sz="4" w:space="0" w:color="auto"/>
            </w:tcBorders>
            <w:vAlign w:val="bottom"/>
          </w:tcPr>
          <w:p w:rsidR="00F473CC" w:rsidRPr="00571004" w:rsidRDefault="00F473CC" w:rsidP="00926822">
            <w:pPr>
              <w:jc w:val="right"/>
              <w:rPr>
                <w:rFonts w:ascii="Arial" w:hAnsi="Arial" w:cs="Arial"/>
                <w:b/>
              </w:rPr>
            </w:pPr>
            <w:r w:rsidRPr="00571004">
              <w:rPr>
                <w:rFonts w:ascii="Arial" w:hAnsi="Arial" w:cs="Arial"/>
                <w:b/>
              </w:rPr>
              <w:t>2897,0</w:t>
            </w:r>
          </w:p>
        </w:tc>
        <w:tc>
          <w:tcPr>
            <w:tcW w:w="1084" w:type="dxa"/>
            <w:tcBorders>
              <w:top w:val="nil"/>
              <w:left w:val="nil"/>
              <w:bottom w:val="single" w:sz="4" w:space="0" w:color="auto"/>
              <w:right w:val="single" w:sz="4" w:space="0" w:color="auto"/>
            </w:tcBorders>
            <w:vAlign w:val="bottom"/>
          </w:tcPr>
          <w:p w:rsidR="00F473CC" w:rsidRPr="00571004" w:rsidRDefault="00F473CC" w:rsidP="00926822">
            <w:pPr>
              <w:jc w:val="right"/>
              <w:rPr>
                <w:rFonts w:ascii="Arial" w:hAnsi="Arial" w:cs="Arial"/>
                <w:b/>
              </w:rPr>
            </w:pPr>
            <w:r w:rsidRPr="00571004">
              <w:rPr>
                <w:rFonts w:ascii="Arial" w:hAnsi="Arial" w:cs="Arial"/>
                <w:b/>
              </w:rPr>
              <w:t>2897,0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1 06 06030 00 0000 110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Земельный налог с организаций</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2060,0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2060,0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2060,0</w:t>
            </w:r>
          </w:p>
        </w:tc>
      </w:tr>
      <w:tr w:rsidR="00F473CC" w:rsidRPr="00D13DAE" w:rsidTr="00DD006F">
        <w:trPr>
          <w:trHeight w:val="60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1 06 06033 10 0000 110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2060,0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2060,0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2060,0</w:t>
            </w:r>
          </w:p>
        </w:tc>
      </w:tr>
      <w:tr w:rsidR="00F473CC" w:rsidRPr="00D13DAE" w:rsidTr="00DD006F">
        <w:trPr>
          <w:trHeight w:val="43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1 06 06040 00 0000 110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Земельный налог с физических лиц</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837,0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837,0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837,0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1 06 06043 10 0000 110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837,0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837,0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837,0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1 08 00000 00 0000 000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ГОСУДАРСТВЕННАЯ ПОШЛИНА</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1 08 03000 01 0000 110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Государственная пошлина по делам, рассматриваемым в судах общей юрисдикции, мировыми судьями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1 08 03010 01 0000 110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1 16 00000 00 0000 000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ШТРАФЫ, САНКЦИИ, ВОЗМЕЩЕНИЕ УЩЕРБА</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1 16 03000 00 0000 140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Денежные взыскания (штрафы) за нарушение законодательства о налогах и сборах</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169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1 16 03010 01 0000 140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Денежные взыскания (штрафы) за нарушение законодательства о налогах и сборах, предусмотренные статьями 116, 118, 119</w:t>
            </w:r>
            <w:r w:rsidRPr="006429A2">
              <w:rPr>
                <w:rFonts w:ascii="Arial" w:hAnsi="Arial" w:cs="Arial"/>
                <w:vertAlign w:val="superscript"/>
              </w:rPr>
              <w:t>1</w:t>
            </w:r>
            <w:r w:rsidRPr="006429A2">
              <w:rPr>
                <w:rFonts w:ascii="Arial" w:hAnsi="Arial" w:cs="Arial"/>
              </w:rPr>
              <w:t>, пунктами 1 и 2 статьи 120, статьями 125, 126, 128, 129, 129</w:t>
            </w:r>
            <w:r w:rsidRPr="006429A2">
              <w:rPr>
                <w:rFonts w:ascii="Arial" w:hAnsi="Arial" w:cs="Arial"/>
                <w:vertAlign w:val="superscript"/>
              </w:rPr>
              <w:t>1</w:t>
            </w:r>
            <w:r w:rsidRPr="006429A2">
              <w:rPr>
                <w:rFonts w:ascii="Arial" w:hAnsi="Arial" w:cs="Arial"/>
              </w:rPr>
              <w:t>, 132, 133, 134, 135, 135</w:t>
            </w:r>
            <w:r w:rsidRPr="006429A2">
              <w:rPr>
                <w:rFonts w:ascii="Arial" w:hAnsi="Arial" w:cs="Arial"/>
                <w:vertAlign w:val="superscript"/>
              </w:rPr>
              <w:t>1</w:t>
            </w:r>
            <w:r w:rsidRPr="006429A2">
              <w:rPr>
                <w:rFonts w:ascii="Arial" w:hAnsi="Arial" w:cs="Arial"/>
              </w:rPr>
              <w:t xml:space="preserve">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1 16 03030 01 0000 140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б административных правонарушениях</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1 16 21000 00 0000 140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Денежные взыскания (штрафы) и иные суммы, взыскиваемые с лиц, виновных в совершении преступлений, и в возмещение ущерба имуществу</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1 16 21050 05 0000 140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 0,0</w:t>
            </w:r>
          </w:p>
        </w:tc>
      </w:tr>
      <w:tr w:rsidR="00F473CC" w:rsidRPr="00D13DAE" w:rsidTr="00DD006F">
        <w:trPr>
          <w:trHeight w:val="126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1 16 25000 00 0000 140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084" w:type="dxa"/>
            <w:tcBorders>
              <w:top w:val="nil"/>
              <w:left w:val="nil"/>
              <w:bottom w:val="nil"/>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nil"/>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nil"/>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1 16 25050 010000 140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Денежные взыскания (штрафы) за нарушение законодательства в области охраны окружающей среды</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 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1 16 25060 010000 140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Денежные взыскания (штрафы) за нарушение земельного законодательства</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1 16 35000 00 0000 140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Суммы по искам о возмещении вреда, причиненного окружающей среде</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1 16 35030 05 0000 140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single" w:sz="4" w:space="0" w:color="auto"/>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1 16 90000 00 0000 140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Прочие поступления от денежных взысканий (штрафов) и иных сумм в возмещение ущерба</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Pr>
                <w:rFonts w:ascii="Arial" w:hAnsi="Arial" w:cs="Arial"/>
              </w:rPr>
              <w:t>1 16 90050 10</w:t>
            </w:r>
            <w:r w:rsidRPr="006429A2">
              <w:rPr>
                <w:rFonts w:ascii="Arial" w:hAnsi="Arial" w:cs="Arial"/>
              </w:rPr>
              <w:t xml:space="preserve"> 0000 140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Прочие поступления от денежных взысканий (штрафов) и иных сумм в возмещение ущерба, зачисляемые</w:t>
            </w:r>
            <w:r>
              <w:rPr>
                <w:rFonts w:ascii="Arial" w:hAnsi="Arial" w:cs="Arial"/>
              </w:rPr>
              <w:t xml:space="preserve"> в бюджет поселения</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1 17 00000 00 0000 000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1 17 05000 00 0000 180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Прочие неналоговые доходы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1 17 05050 05 0000 180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Прочие неналоговые доходы бюджетов муниципальных районов</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6542E5">
            <w:pPr>
              <w:rPr>
                <w:rFonts w:ascii="Arial" w:hAnsi="Arial" w:cs="Arial"/>
              </w:rPr>
            </w:pPr>
            <w:r w:rsidRPr="006429A2">
              <w:rPr>
                <w:rFonts w:ascii="Arial" w:hAnsi="Arial" w:cs="Arial"/>
              </w:rPr>
              <w:t>1 17 05050 10 0000 180</w:t>
            </w:r>
          </w:p>
        </w:tc>
        <w:tc>
          <w:tcPr>
            <w:tcW w:w="4440" w:type="dxa"/>
            <w:tcBorders>
              <w:top w:val="nil"/>
              <w:left w:val="nil"/>
              <w:bottom w:val="single" w:sz="4" w:space="0" w:color="auto"/>
              <w:right w:val="single" w:sz="4" w:space="0" w:color="auto"/>
            </w:tcBorders>
          </w:tcPr>
          <w:p w:rsidR="00F473CC" w:rsidRPr="006429A2" w:rsidRDefault="00F473CC" w:rsidP="006542E5">
            <w:pPr>
              <w:rPr>
                <w:rFonts w:ascii="Arial" w:hAnsi="Arial" w:cs="Arial"/>
              </w:rPr>
            </w:pPr>
            <w:r w:rsidRPr="006429A2">
              <w:rPr>
                <w:rFonts w:ascii="Arial" w:hAnsi="Arial" w:cs="Arial"/>
              </w:rPr>
              <w:t>Прочие неналоговые доходы бюджетов сельских поселений</w:t>
            </w:r>
          </w:p>
        </w:tc>
        <w:tc>
          <w:tcPr>
            <w:tcW w:w="1084" w:type="dxa"/>
            <w:tcBorders>
              <w:top w:val="nil"/>
              <w:left w:val="nil"/>
              <w:bottom w:val="single" w:sz="4" w:space="0" w:color="auto"/>
              <w:right w:val="single" w:sz="4" w:space="0" w:color="auto"/>
            </w:tcBorders>
            <w:vAlign w:val="bottom"/>
          </w:tcPr>
          <w:p w:rsidR="00F473CC" w:rsidRPr="006429A2" w:rsidRDefault="00F473CC" w:rsidP="006542E5">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6542E5">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6542E5">
            <w:pPr>
              <w:jc w:val="right"/>
              <w:rPr>
                <w:rFonts w:ascii="Arial" w:hAnsi="Arial" w:cs="Arial"/>
              </w:rPr>
            </w:pPr>
            <w:r w:rsidRPr="006429A2">
              <w:rPr>
                <w:rFonts w:ascii="Arial" w:hAnsi="Arial" w:cs="Arial"/>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2 00 00000 00 0000 000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БЕЗВОЗМЕЗДНЫЕ ПЕРЕЧИСЛЕНИЯ</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Pr>
                <w:rFonts w:ascii="Arial" w:hAnsi="Arial" w:cs="Arial"/>
                <w:b/>
                <w:bCs/>
              </w:rPr>
              <w:t>7304,0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Pr>
                <w:rFonts w:ascii="Arial" w:hAnsi="Arial" w:cs="Arial"/>
                <w:b/>
                <w:bCs/>
              </w:rPr>
              <w:t>242</w:t>
            </w:r>
            <w:r w:rsidRPr="006429A2">
              <w:rPr>
                <w:rFonts w:ascii="Arial" w:hAnsi="Arial" w:cs="Arial"/>
                <w:b/>
                <w:bCs/>
              </w:rPr>
              <w:t>,0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r>
      <w:tr w:rsidR="00F473CC" w:rsidRPr="00D13DAE" w:rsidTr="00DD006F">
        <w:trPr>
          <w:trHeight w:val="630"/>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2 02 00000 00 0000 000</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БЕЗВОЗМЕЗДНЫЕ ПЕРЕЧИСЛЕНИЯ ОТ БЮДЖЕТОВ ДРУГИХ БЮДЖЕТОВ БЮДЖЕТНОЙ СИСТЕМЫ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Pr>
                <w:rFonts w:ascii="Arial" w:hAnsi="Arial" w:cs="Arial"/>
                <w:b/>
                <w:bCs/>
              </w:rPr>
              <w:t>7304,0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242,0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b/>
                <w:bCs/>
              </w:rPr>
            </w:pPr>
            <w:r w:rsidRPr="006429A2">
              <w:rPr>
                <w:rFonts w:ascii="Arial" w:hAnsi="Arial" w:cs="Arial"/>
                <w:b/>
                <w:bCs/>
              </w:rPr>
              <w:t>2 02 15000 00 0000 151</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b/>
                <w:bCs/>
              </w:rPr>
            </w:pPr>
            <w:r w:rsidRPr="006429A2">
              <w:rPr>
                <w:rFonts w:ascii="Arial" w:hAnsi="Arial" w:cs="Arial"/>
                <w:b/>
                <w:bCs/>
              </w:rPr>
              <w:t>Дотации бюджетам субъектов Российской Федерации и муниципальных образований</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1146,0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242,0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b/>
                <w:bCs/>
              </w:rPr>
            </w:pPr>
            <w:r w:rsidRPr="006429A2">
              <w:rPr>
                <w:rFonts w:ascii="Arial" w:hAnsi="Arial" w:cs="Arial"/>
                <w:b/>
                <w:bCs/>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2 02 15001 00 0000 151</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Дотации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1146,0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242,0</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2 02 15001 05 0000 151</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Дотации бюджетам муниципальных районов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2 02 15001 10 0000 151</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Дотации бюджетам поселения на выравнивание бюджетной обеспеченности</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1146,0</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242,0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2 02 40000 00 0000 151</w:t>
            </w:r>
          </w:p>
        </w:tc>
        <w:tc>
          <w:tcPr>
            <w:tcW w:w="4440" w:type="dxa"/>
            <w:tcBorders>
              <w:top w:val="nil"/>
              <w:left w:val="nil"/>
              <w:bottom w:val="single" w:sz="4" w:space="0" w:color="auto"/>
              <w:right w:val="single" w:sz="4" w:space="0" w:color="auto"/>
            </w:tcBorders>
          </w:tcPr>
          <w:p w:rsidR="00F473CC" w:rsidRPr="006429A2" w:rsidRDefault="00F473CC" w:rsidP="0073704B">
            <w:pPr>
              <w:rPr>
                <w:rFonts w:ascii="Arial" w:hAnsi="Arial" w:cs="Arial"/>
              </w:rPr>
            </w:pPr>
            <w:r w:rsidRPr="006429A2">
              <w:rPr>
                <w:rFonts w:ascii="Arial" w:hAnsi="Arial" w:cs="Arial"/>
              </w:rPr>
              <w:t>Иные межбюджетные трансферты</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6586,7</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Pr>
                <w:rFonts w:ascii="Arial" w:hAnsi="Arial" w:cs="Arial"/>
              </w:rPr>
              <w:t>0,0</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2 02 49999 00 0000 151</w:t>
            </w:r>
          </w:p>
        </w:tc>
        <w:tc>
          <w:tcPr>
            <w:tcW w:w="4440" w:type="dxa"/>
            <w:tcBorders>
              <w:top w:val="nil"/>
              <w:left w:val="nil"/>
              <w:bottom w:val="single" w:sz="4" w:space="0" w:color="auto"/>
              <w:right w:val="single" w:sz="4" w:space="0" w:color="auto"/>
            </w:tcBorders>
          </w:tcPr>
          <w:p w:rsidR="00F473CC" w:rsidRPr="006429A2" w:rsidRDefault="00F473CC">
            <w:pPr>
              <w:rPr>
                <w:rFonts w:ascii="Arial" w:hAnsi="Arial" w:cs="Arial"/>
                <w:color w:val="000000"/>
              </w:rPr>
            </w:pPr>
            <w:r w:rsidRPr="006429A2">
              <w:rPr>
                <w:rFonts w:ascii="Arial" w:hAnsi="Arial" w:cs="Arial"/>
                <w:color w:val="000000"/>
              </w:rPr>
              <w:t>Прочие межбюджетные трансферты, передаваемые бюджетам</w:t>
            </w:r>
          </w:p>
        </w:tc>
        <w:tc>
          <w:tcPr>
            <w:tcW w:w="1084" w:type="dxa"/>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6586,7</w:t>
            </w:r>
          </w:p>
        </w:tc>
        <w:tc>
          <w:tcPr>
            <w:tcW w:w="1084" w:type="dxa"/>
            <w:gridSpan w:val="2"/>
            <w:tcBorders>
              <w:top w:val="nil"/>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0,0 </w:t>
            </w:r>
          </w:p>
        </w:tc>
      </w:tr>
      <w:tr w:rsidR="00F473CC" w:rsidRPr="00D13DAE" w:rsidTr="00DD006F">
        <w:trPr>
          <w:trHeight w:val="315"/>
        </w:trPr>
        <w:tc>
          <w:tcPr>
            <w:tcW w:w="2880" w:type="dxa"/>
            <w:gridSpan w:val="2"/>
            <w:tcBorders>
              <w:top w:val="nil"/>
              <w:left w:val="single" w:sz="4" w:space="0" w:color="auto"/>
              <w:bottom w:val="single" w:sz="4" w:space="0" w:color="auto"/>
              <w:right w:val="single" w:sz="4" w:space="0" w:color="auto"/>
            </w:tcBorders>
            <w:noWrap/>
          </w:tcPr>
          <w:p w:rsidR="00F473CC" w:rsidRPr="006429A2" w:rsidRDefault="00F473CC" w:rsidP="0073704B">
            <w:pPr>
              <w:rPr>
                <w:rFonts w:ascii="Arial" w:hAnsi="Arial" w:cs="Arial"/>
              </w:rPr>
            </w:pPr>
            <w:r w:rsidRPr="006429A2">
              <w:rPr>
                <w:rFonts w:ascii="Arial" w:hAnsi="Arial" w:cs="Arial"/>
              </w:rPr>
              <w:t>2 02 49999 10 0000 151</w:t>
            </w:r>
          </w:p>
        </w:tc>
        <w:tc>
          <w:tcPr>
            <w:tcW w:w="4440" w:type="dxa"/>
            <w:tcBorders>
              <w:top w:val="nil"/>
              <w:left w:val="nil"/>
              <w:bottom w:val="single" w:sz="4" w:space="0" w:color="auto"/>
              <w:right w:val="single" w:sz="4" w:space="0" w:color="auto"/>
            </w:tcBorders>
          </w:tcPr>
          <w:p w:rsidR="00F473CC" w:rsidRPr="006429A2" w:rsidRDefault="00F473CC">
            <w:pPr>
              <w:rPr>
                <w:rFonts w:ascii="Arial" w:hAnsi="Arial" w:cs="Arial"/>
                <w:color w:val="000000"/>
              </w:rPr>
            </w:pPr>
            <w:r w:rsidRPr="006429A2">
              <w:rPr>
                <w:rFonts w:ascii="Arial" w:hAnsi="Arial" w:cs="Arial"/>
                <w:color w:val="000000"/>
              </w:rPr>
              <w:t>Прочие межбюджетные трансферты, передаваемые бюджетам сельских поселений</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Pr>
                <w:rFonts w:ascii="Arial" w:hAnsi="Arial" w:cs="Arial"/>
              </w:rPr>
              <w:t>6586,7</w:t>
            </w:r>
          </w:p>
        </w:tc>
        <w:tc>
          <w:tcPr>
            <w:tcW w:w="1084" w:type="dxa"/>
            <w:gridSpan w:val="2"/>
            <w:tcBorders>
              <w:top w:val="single" w:sz="4" w:space="0" w:color="auto"/>
              <w:left w:val="nil"/>
              <w:bottom w:val="single" w:sz="4" w:space="0" w:color="auto"/>
              <w:right w:val="single" w:sz="4" w:space="0" w:color="auto"/>
            </w:tcBorders>
            <w:vAlign w:val="bottom"/>
          </w:tcPr>
          <w:p w:rsidR="00F473CC" w:rsidRPr="006429A2" w:rsidRDefault="00F473CC" w:rsidP="00926822">
            <w:pPr>
              <w:jc w:val="right"/>
              <w:rPr>
                <w:rFonts w:ascii="Arial" w:hAnsi="Arial" w:cs="Arial"/>
              </w:rPr>
            </w:pPr>
            <w:r w:rsidRPr="006429A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0,0</w:t>
            </w:r>
          </w:p>
        </w:tc>
      </w:tr>
    </w:tbl>
    <w:p w:rsidR="00F473CC" w:rsidRPr="00D13DAE" w:rsidRDefault="00F473CC" w:rsidP="006D62EF">
      <w:pPr>
        <w:shd w:val="clear" w:color="auto" w:fill="FFFFFF"/>
        <w:tabs>
          <w:tab w:val="left" w:pos="709"/>
          <w:tab w:val="left" w:pos="851"/>
        </w:tabs>
        <w:ind w:right="29"/>
        <w:rPr>
          <w:rFonts w:ascii="Arial" w:hAnsi="Arial" w:cs="Arial"/>
          <w:b/>
          <w:sz w:val="32"/>
          <w:szCs w:val="32"/>
        </w:rPr>
      </w:pPr>
    </w:p>
    <w:p w:rsidR="00F473CC" w:rsidRPr="00D13DAE" w:rsidRDefault="00F473CC" w:rsidP="00EA1F99">
      <w:pPr>
        <w:shd w:val="clear" w:color="auto" w:fill="FFFFFF"/>
        <w:tabs>
          <w:tab w:val="left" w:pos="709"/>
          <w:tab w:val="left" w:pos="851"/>
        </w:tabs>
        <w:ind w:left="4395" w:right="29"/>
        <w:rPr>
          <w:rFonts w:ascii="Arial" w:hAnsi="Arial" w:cs="Arial"/>
          <w:b/>
          <w:sz w:val="32"/>
          <w:szCs w:val="32"/>
        </w:rPr>
      </w:pPr>
    </w:p>
    <w:p w:rsidR="00F473CC" w:rsidRPr="00D13DAE" w:rsidRDefault="00F473CC" w:rsidP="00070A71">
      <w:pPr>
        <w:shd w:val="clear" w:color="auto" w:fill="FFFFFF"/>
        <w:tabs>
          <w:tab w:val="left" w:pos="709"/>
          <w:tab w:val="left" w:pos="851"/>
        </w:tabs>
        <w:ind w:left="4395" w:right="29"/>
        <w:jc w:val="right"/>
        <w:rPr>
          <w:rFonts w:ascii="Arial" w:hAnsi="Arial" w:cs="Arial"/>
          <w:b/>
          <w:sz w:val="32"/>
          <w:szCs w:val="32"/>
        </w:rPr>
      </w:pPr>
      <w:r w:rsidRPr="00D13DAE">
        <w:rPr>
          <w:rFonts w:ascii="Arial" w:hAnsi="Arial" w:cs="Arial"/>
          <w:b/>
          <w:sz w:val="32"/>
          <w:szCs w:val="32"/>
        </w:rPr>
        <w:t>Приложение 2</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к решению Совета депутатов</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муниципального образования</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Первомайский сельсовет</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Первомайского района</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Оренбургской области</w:t>
      </w:r>
    </w:p>
    <w:p w:rsidR="00F473CC" w:rsidRPr="00D13DAE" w:rsidRDefault="00F473CC" w:rsidP="00070A71">
      <w:pPr>
        <w:pStyle w:val="BodyText"/>
        <w:ind w:left="4395" w:right="29"/>
        <w:jc w:val="right"/>
        <w:rPr>
          <w:rFonts w:ascii="Arial" w:hAnsi="Arial" w:cs="Arial"/>
          <w:b/>
          <w:sz w:val="32"/>
          <w:szCs w:val="32"/>
        </w:rPr>
      </w:pPr>
      <w:r>
        <w:rPr>
          <w:rFonts w:ascii="Arial" w:hAnsi="Arial" w:cs="Arial"/>
          <w:b/>
          <w:sz w:val="32"/>
          <w:szCs w:val="32"/>
        </w:rPr>
        <w:t>от 31.08.2018 № 111</w:t>
      </w:r>
    </w:p>
    <w:p w:rsidR="00F473CC" w:rsidRPr="00D13DAE" w:rsidRDefault="00F473CC" w:rsidP="0073704B">
      <w:pPr>
        <w:tabs>
          <w:tab w:val="right" w:pos="9540"/>
        </w:tabs>
        <w:ind w:right="99"/>
        <w:jc w:val="right"/>
        <w:rPr>
          <w:rFonts w:ascii="Arial" w:hAnsi="Arial" w:cs="Arial"/>
        </w:rPr>
      </w:pPr>
    </w:p>
    <w:p w:rsidR="00F473CC" w:rsidRPr="00D13DAE" w:rsidRDefault="00F473CC" w:rsidP="0073704B">
      <w:pPr>
        <w:tabs>
          <w:tab w:val="left" w:pos="4920"/>
        </w:tabs>
        <w:jc w:val="center"/>
        <w:rPr>
          <w:rFonts w:ascii="Arial" w:hAnsi="Arial" w:cs="Arial"/>
        </w:rPr>
      </w:pPr>
      <w:r w:rsidRPr="00D13DAE">
        <w:rPr>
          <w:rFonts w:ascii="Arial" w:hAnsi="Arial" w:cs="Arial"/>
          <w:b/>
          <w:bCs/>
          <w:sz w:val="28"/>
          <w:szCs w:val="28"/>
        </w:rPr>
        <w:t xml:space="preserve">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2018 </w:t>
      </w:r>
      <w:r w:rsidRPr="00D13DAE">
        <w:rPr>
          <w:rFonts w:ascii="Arial" w:hAnsi="Arial" w:cs="Arial"/>
          <w:b/>
          <w:sz w:val="28"/>
          <w:szCs w:val="28"/>
        </w:rPr>
        <w:t>год и плановый период 2019 и 2020 годов</w:t>
      </w:r>
    </w:p>
    <w:tbl>
      <w:tblPr>
        <w:tblW w:w="10218" w:type="dxa"/>
        <w:tblInd w:w="-612" w:type="dxa"/>
        <w:tblLook w:val="00A0"/>
      </w:tblPr>
      <w:tblGrid>
        <w:gridCol w:w="600"/>
        <w:gridCol w:w="574"/>
        <w:gridCol w:w="5642"/>
        <w:gridCol w:w="1134"/>
        <w:gridCol w:w="1134"/>
        <w:gridCol w:w="1134"/>
      </w:tblGrid>
      <w:tr w:rsidR="00F473CC" w:rsidRPr="00D13DAE" w:rsidTr="003E3522">
        <w:trPr>
          <w:trHeight w:val="252"/>
        </w:trPr>
        <w:tc>
          <w:tcPr>
            <w:tcW w:w="600" w:type="dxa"/>
            <w:tcBorders>
              <w:top w:val="nil"/>
              <w:left w:val="nil"/>
              <w:bottom w:val="nil"/>
              <w:right w:val="nil"/>
            </w:tcBorders>
            <w:noWrap/>
            <w:vAlign w:val="bottom"/>
          </w:tcPr>
          <w:p w:rsidR="00F473CC" w:rsidRPr="00D13DAE" w:rsidRDefault="00F473CC" w:rsidP="0073704B">
            <w:pPr>
              <w:rPr>
                <w:rFonts w:ascii="Arial" w:hAnsi="Arial" w:cs="Arial"/>
                <w:sz w:val="20"/>
                <w:szCs w:val="20"/>
              </w:rPr>
            </w:pPr>
          </w:p>
        </w:tc>
        <w:tc>
          <w:tcPr>
            <w:tcW w:w="574" w:type="dxa"/>
            <w:tcBorders>
              <w:top w:val="nil"/>
              <w:left w:val="nil"/>
              <w:bottom w:val="nil"/>
              <w:right w:val="nil"/>
            </w:tcBorders>
            <w:noWrap/>
            <w:vAlign w:val="bottom"/>
          </w:tcPr>
          <w:p w:rsidR="00F473CC" w:rsidRPr="00D13DAE" w:rsidRDefault="00F473CC" w:rsidP="0073704B">
            <w:pPr>
              <w:rPr>
                <w:rFonts w:ascii="Arial" w:hAnsi="Arial" w:cs="Arial"/>
                <w:sz w:val="20"/>
                <w:szCs w:val="20"/>
              </w:rPr>
            </w:pPr>
          </w:p>
        </w:tc>
        <w:tc>
          <w:tcPr>
            <w:tcW w:w="5642" w:type="dxa"/>
            <w:tcBorders>
              <w:top w:val="nil"/>
              <w:left w:val="nil"/>
              <w:bottom w:val="nil"/>
              <w:right w:val="nil"/>
            </w:tcBorders>
            <w:vAlign w:val="bottom"/>
          </w:tcPr>
          <w:p w:rsidR="00F473CC" w:rsidRPr="00D13DAE" w:rsidRDefault="00F473CC" w:rsidP="0073704B">
            <w:pPr>
              <w:rPr>
                <w:rFonts w:ascii="Arial" w:hAnsi="Arial" w:cs="Arial"/>
                <w:sz w:val="20"/>
                <w:szCs w:val="20"/>
              </w:rPr>
            </w:pPr>
          </w:p>
        </w:tc>
        <w:tc>
          <w:tcPr>
            <w:tcW w:w="2268" w:type="dxa"/>
            <w:gridSpan w:val="2"/>
            <w:tcBorders>
              <w:top w:val="nil"/>
              <w:left w:val="nil"/>
              <w:bottom w:val="nil"/>
              <w:right w:val="single" w:sz="4" w:space="0" w:color="auto"/>
            </w:tcBorders>
            <w:noWrap/>
            <w:vAlign w:val="bottom"/>
          </w:tcPr>
          <w:p w:rsidR="00F473CC" w:rsidRPr="00D13DAE" w:rsidRDefault="00F473CC" w:rsidP="0073704B">
            <w:pPr>
              <w:jc w:val="right"/>
              <w:rPr>
                <w:rFonts w:ascii="Arial" w:hAnsi="Arial" w:cs="Arial"/>
                <w:sz w:val="20"/>
                <w:szCs w:val="20"/>
              </w:rPr>
            </w:pPr>
            <w:r w:rsidRPr="00D13DAE">
              <w:rPr>
                <w:rFonts w:ascii="Arial" w:hAnsi="Arial" w:cs="Arial"/>
                <w:sz w:val="20"/>
                <w:szCs w:val="20"/>
              </w:rPr>
              <w:t>(тыс.рублей)</w:t>
            </w:r>
          </w:p>
        </w:tc>
        <w:tc>
          <w:tcPr>
            <w:tcW w:w="1134" w:type="dxa"/>
            <w:tcBorders>
              <w:top w:val="nil"/>
              <w:left w:val="single" w:sz="4" w:space="0" w:color="auto"/>
              <w:bottom w:val="nil"/>
              <w:right w:val="nil"/>
            </w:tcBorders>
            <w:vAlign w:val="bottom"/>
          </w:tcPr>
          <w:p w:rsidR="00F473CC" w:rsidRPr="00D13DAE" w:rsidRDefault="00F473CC" w:rsidP="0073704B">
            <w:pPr>
              <w:jc w:val="right"/>
              <w:rPr>
                <w:rFonts w:ascii="Arial" w:hAnsi="Arial" w:cs="Arial"/>
                <w:sz w:val="20"/>
                <w:szCs w:val="20"/>
              </w:rPr>
            </w:pPr>
          </w:p>
        </w:tc>
      </w:tr>
      <w:tr w:rsidR="00F473CC" w:rsidRPr="00D13DAE" w:rsidTr="003E3522">
        <w:trPr>
          <w:trHeight w:val="720"/>
        </w:trPr>
        <w:tc>
          <w:tcPr>
            <w:tcW w:w="600" w:type="dxa"/>
            <w:tcBorders>
              <w:top w:val="single" w:sz="4" w:space="0" w:color="auto"/>
              <w:left w:val="single" w:sz="4" w:space="0" w:color="auto"/>
              <w:bottom w:val="nil"/>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Рз</w:t>
            </w:r>
          </w:p>
        </w:tc>
        <w:tc>
          <w:tcPr>
            <w:tcW w:w="574" w:type="dxa"/>
            <w:tcBorders>
              <w:top w:val="single" w:sz="4" w:space="0" w:color="auto"/>
              <w:left w:val="nil"/>
              <w:bottom w:val="nil"/>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ПР</w:t>
            </w:r>
          </w:p>
        </w:tc>
        <w:tc>
          <w:tcPr>
            <w:tcW w:w="5642" w:type="dxa"/>
            <w:tcBorders>
              <w:top w:val="single" w:sz="4" w:space="0" w:color="auto"/>
              <w:left w:val="nil"/>
              <w:bottom w:val="nil"/>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Наименование разделов и подразделов</w:t>
            </w:r>
          </w:p>
        </w:tc>
        <w:tc>
          <w:tcPr>
            <w:tcW w:w="1134" w:type="dxa"/>
            <w:tcBorders>
              <w:top w:val="single" w:sz="4" w:space="0" w:color="auto"/>
              <w:left w:val="nil"/>
              <w:bottom w:val="single" w:sz="4" w:space="0" w:color="auto"/>
              <w:right w:val="single" w:sz="4" w:space="0" w:color="auto"/>
            </w:tcBorders>
            <w:vAlign w:val="center"/>
          </w:tcPr>
          <w:p w:rsidR="00F473CC" w:rsidRPr="006429A2" w:rsidRDefault="00F473CC" w:rsidP="00DF6F3A">
            <w:pPr>
              <w:jc w:val="center"/>
              <w:rPr>
                <w:rFonts w:ascii="Arial" w:hAnsi="Arial" w:cs="Arial"/>
              </w:rPr>
            </w:pPr>
            <w:r w:rsidRPr="006429A2">
              <w:rPr>
                <w:rFonts w:ascii="Arial" w:hAnsi="Arial" w:cs="Arial"/>
              </w:rPr>
              <w:t>2018 г.</w:t>
            </w:r>
          </w:p>
        </w:tc>
        <w:tc>
          <w:tcPr>
            <w:tcW w:w="1134"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rPr>
            </w:pPr>
            <w:r w:rsidRPr="006429A2">
              <w:rPr>
                <w:rFonts w:ascii="Arial" w:hAnsi="Arial" w:cs="Arial"/>
              </w:rPr>
              <w:t>2019 г.</w:t>
            </w:r>
          </w:p>
        </w:tc>
        <w:tc>
          <w:tcPr>
            <w:tcW w:w="1134"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rPr>
            </w:pPr>
            <w:r w:rsidRPr="006429A2">
              <w:rPr>
                <w:rFonts w:ascii="Arial" w:hAnsi="Arial" w:cs="Arial"/>
              </w:rPr>
              <w:t>2020 г.</w:t>
            </w:r>
          </w:p>
        </w:tc>
      </w:tr>
      <w:tr w:rsidR="00F473CC" w:rsidRPr="00D13DAE" w:rsidTr="003E3522">
        <w:trPr>
          <w:trHeight w:val="289"/>
        </w:trPr>
        <w:tc>
          <w:tcPr>
            <w:tcW w:w="600" w:type="dxa"/>
            <w:tcBorders>
              <w:top w:val="single" w:sz="4" w:space="0" w:color="auto"/>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1</w:t>
            </w:r>
          </w:p>
        </w:tc>
        <w:tc>
          <w:tcPr>
            <w:tcW w:w="574" w:type="dxa"/>
            <w:tcBorders>
              <w:top w:val="single" w:sz="4" w:space="0" w:color="auto"/>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2</w:t>
            </w:r>
          </w:p>
        </w:tc>
        <w:tc>
          <w:tcPr>
            <w:tcW w:w="5642"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rPr>
            </w:pPr>
            <w:r w:rsidRPr="006429A2">
              <w:rPr>
                <w:rFonts w:ascii="Arial" w:hAnsi="Arial" w:cs="Arial"/>
              </w:rPr>
              <w:t>3</w:t>
            </w:r>
          </w:p>
        </w:tc>
        <w:tc>
          <w:tcPr>
            <w:tcW w:w="1134" w:type="dxa"/>
            <w:tcBorders>
              <w:top w:val="nil"/>
              <w:left w:val="nil"/>
              <w:bottom w:val="single" w:sz="4" w:space="0" w:color="auto"/>
              <w:right w:val="single" w:sz="4" w:space="0" w:color="auto"/>
            </w:tcBorders>
            <w:vAlign w:val="center"/>
          </w:tcPr>
          <w:p w:rsidR="00F473CC" w:rsidRPr="006429A2" w:rsidRDefault="00F473CC" w:rsidP="00DF6F3A">
            <w:pPr>
              <w:jc w:val="center"/>
              <w:rPr>
                <w:rFonts w:ascii="Arial" w:hAnsi="Arial" w:cs="Arial"/>
              </w:rPr>
            </w:pPr>
            <w:r w:rsidRPr="006429A2">
              <w:rPr>
                <w:rFonts w:ascii="Arial" w:hAnsi="Arial" w:cs="Arial"/>
              </w:rPr>
              <w:t>4</w:t>
            </w:r>
          </w:p>
        </w:tc>
        <w:tc>
          <w:tcPr>
            <w:tcW w:w="1134"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rPr>
            </w:pPr>
            <w:r w:rsidRPr="006429A2">
              <w:rPr>
                <w:rFonts w:ascii="Arial" w:hAnsi="Arial" w:cs="Arial"/>
              </w:rPr>
              <w:t>5</w:t>
            </w:r>
          </w:p>
        </w:tc>
        <w:tc>
          <w:tcPr>
            <w:tcW w:w="1134"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rPr>
            </w:pPr>
            <w:r w:rsidRPr="006429A2">
              <w:rPr>
                <w:rFonts w:ascii="Arial" w:hAnsi="Arial" w:cs="Arial"/>
              </w:rPr>
              <w:t>6</w:t>
            </w:r>
          </w:p>
        </w:tc>
      </w:tr>
      <w:tr w:rsidR="00F473CC" w:rsidRPr="00D13DAE" w:rsidTr="003E3522">
        <w:trPr>
          <w:trHeight w:val="255"/>
        </w:trPr>
        <w:tc>
          <w:tcPr>
            <w:tcW w:w="600" w:type="dxa"/>
            <w:tcBorders>
              <w:top w:val="nil"/>
              <w:left w:val="nil"/>
              <w:bottom w:val="nil"/>
              <w:right w:val="nil"/>
            </w:tcBorders>
            <w:noWrap/>
            <w:vAlign w:val="bottom"/>
          </w:tcPr>
          <w:p w:rsidR="00F473CC" w:rsidRPr="006429A2" w:rsidRDefault="00F473CC" w:rsidP="0073704B">
            <w:pPr>
              <w:rPr>
                <w:rFonts w:ascii="Arial" w:hAnsi="Arial" w:cs="Arial"/>
              </w:rPr>
            </w:pPr>
          </w:p>
        </w:tc>
        <w:tc>
          <w:tcPr>
            <w:tcW w:w="574" w:type="dxa"/>
            <w:tcBorders>
              <w:top w:val="nil"/>
              <w:left w:val="nil"/>
              <w:bottom w:val="nil"/>
              <w:right w:val="nil"/>
            </w:tcBorders>
            <w:noWrap/>
            <w:vAlign w:val="bottom"/>
          </w:tcPr>
          <w:p w:rsidR="00F473CC" w:rsidRPr="006429A2" w:rsidRDefault="00F473CC" w:rsidP="0073704B">
            <w:pPr>
              <w:rPr>
                <w:rFonts w:ascii="Arial" w:hAnsi="Arial" w:cs="Arial"/>
              </w:rPr>
            </w:pPr>
          </w:p>
        </w:tc>
        <w:tc>
          <w:tcPr>
            <w:tcW w:w="5642" w:type="dxa"/>
            <w:tcBorders>
              <w:top w:val="nil"/>
              <w:left w:val="single" w:sz="4" w:space="0" w:color="auto"/>
              <w:bottom w:val="single" w:sz="4" w:space="0" w:color="auto"/>
              <w:right w:val="nil"/>
            </w:tcBorders>
            <w:noWrap/>
            <w:vAlign w:val="bottom"/>
          </w:tcPr>
          <w:p w:rsidR="00F473CC" w:rsidRPr="006429A2" w:rsidRDefault="00F473CC" w:rsidP="0073704B">
            <w:pPr>
              <w:jc w:val="center"/>
              <w:rPr>
                <w:rFonts w:ascii="Arial" w:hAnsi="Arial" w:cs="Arial"/>
                <w:b/>
                <w:bCs/>
              </w:rPr>
            </w:pPr>
            <w:r w:rsidRPr="006429A2">
              <w:rPr>
                <w:rFonts w:ascii="Arial" w:hAnsi="Arial" w:cs="Arial"/>
                <w:b/>
                <w:bCs/>
              </w:rPr>
              <w:t>Итого расходов</w:t>
            </w:r>
          </w:p>
        </w:tc>
        <w:tc>
          <w:tcPr>
            <w:tcW w:w="1134" w:type="dxa"/>
            <w:tcBorders>
              <w:top w:val="nil"/>
              <w:left w:val="single" w:sz="4" w:space="0" w:color="auto"/>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Pr>
                <w:rFonts w:ascii="Arial" w:hAnsi="Arial" w:cs="Arial"/>
                <w:b/>
                <w:bCs/>
              </w:rPr>
              <w:t>38974,9</w:t>
            </w:r>
          </w:p>
        </w:tc>
        <w:tc>
          <w:tcPr>
            <w:tcW w:w="1134" w:type="dxa"/>
            <w:tcBorders>
              <w:top w:val="nil"/>
              <w:left w:val="single" w:sz="4" w:space="0" w:color="auto"/>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30537,8</w:t>
            </w:r>
          </w:p>
        </w:tc>
        <w:tc>
          <w:tcPr>
            <w:tcW w:w="1134" w:type="dxa"/>
            <w:tcBorders>
              <w:top w:val="nil"/>
              <w:left w:val="single" w:sz="4" w:space="0" w:color="auto"/>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31805,0</w:t>
            </w:r>
          </w:p>
        </w:tc>
      </w:tr>
      <w:tr w:rsidR="00F473CC"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F473CC" w:rsidRPr="006429A2" w:rsidRDefault="00F473CC" w:rsidP="0073704B">
            <w:pPr>
              <w:jc w:val="center"/>
              <w:rPr>
                <w:rFonts w:ascii="Arial" w:hAnsi="Arial" w:cs="Arial"/>
              </w:rPr>
            </w:pPr>
            <w:r w:rsidRPr="006429A2">
              <w:rPr>
                <w:rFonts w:ascii="Arial" w:hAnsi="Arial" w:cs="Arial"/>
              </w:rPr>
              <w:t> </w:t>
            </w:r>
          </w:p>
        </w:tc>
        <w:tc>
          <w:tcPr>
            <w:tcW w:w="574" w:type="dxa"/>
            <w:tcBorders>
              <w:top w:val="single" w:sz="4" w:space="0" w:color="auto"/>
              <w:left w:val="nil"/>
              <w:bottom w:val="single" w:sz="4" w:space="0" w:color="auto"/>
              <w:right w:val="single" w:sz="4" w:space="0" w:color="auto"/>
            </w:tcBorders>
            <w:noWrap/>
            <w:vAlign w:val="bottom"/>
          </w:tcPr>
          <w:p w:rsidR="00F473CC" w:rsidRPr="006429A2" w:rsidRDefault="00F473CC" w:rsidP="0073704B">
            <w:pPr>
              <w:jc w:val="center"/>
              <w:rPr>
                <w:rFonts w:ascii="Arial" w:hAnsi="Arial" w:cs="Arial"/>
              </w:rPr>
            </w:pPr>
            <w:r w:rsidRPr="006429A2">
              <w:rPr>
                <w:rFonts w:ascii="Arial" w:hAnsi="Arial" w:cs="Arial"/>
              </w:rPr>
              <w:t> </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jc w:val="center"/>
              <w:rPr>
                <w:rFonts w:ascii="Arial" w:hAnsi="Arial" w:cs="Arial"/>
              </w:rPr>
            </w:pPr>
            <w:r w:rsidRPr="006429A2">
              <w:rPr>
                <w:rFonts w:ascii="Arial" w:hAnsi="Arial" w:cs="Arial"/>
              </w:rPr>
              <w:t> </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center"/>
              <w:rPr>
                <w:rFonts w:ascii="Arial" w:hAnsi="Arial" w:cs="Arial"/>
              </w:rPr>
            </w:pP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center"/>
              <w:rPr>
                <w:rFonts w:ascii="Arial" w:hAnsi="Arial" w:cs="Arial"/>
              </w:rPr>
            </w:pP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01</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Общегосударственные вопросы</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Pr>
                <w:rFonts w:ascii="Arial" w:hAnsi="Arial" w:cs="Arial"/>
                <w:b/>
                <w:bCs/>
              </w:rPr>
              <w:t>5945,6</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5025,0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5025,0</w:t>
            </w:r>
          </w:p>
        </w:tc>
      </w:tr>
      <w:tr w:rsidR="00F473CC"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744,0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744,0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744,0</w:t>
            </w:r>
          </w:p>
        </w:tc>
      </w:tr>
      <w:tr w:rsidR="00F473CC"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01</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04</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4281,0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4281,0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4281,0</w:t>
            </w:r>
          </w:p>
        </w:tc>
      </w:tr>
      <w:tr w:rsidR="00F473CC"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Pr>
                <w:rFonts w:ascii="Arial" w:hAnsi="Arial" w:cs="Arial"/>
              </w:rPr>
              <w:t>01</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Pr>
                <w:rFonts w:ascii="Arial" w:hAnsi="Arial" w:cs="Arial"/>
              </w:rPr>
              <w:t>11</w:t>
            </w:r>
          </w:p>
        </w:tc>
        <w:tc>
          <w:tcPr>
            <w:tcW w:w="5642" w:type="dxa"/>
            <w:tcBorders>
              <w:top w:val="nil"/>
              <w:left w:val="nil"/>
              <w:bottom w:val="single" w:sz="4" w:space="0" w:color="auto"/>
              <w:right w:val="single" w:sz="4" w:space="0" w:color="auto"/>
            </w:tcBorders>
            <w:vAlign w:val="bottom"/>
          </w:tcPr>
          <w:p w:rsidR="00F473CC" w:rsidRPr="006429A2" w:rsidRDefault="00F473CC" w:rsidP="00B005E4">
            <w:pPr>
              <w:rPr>
                <w:rFonts w:ascii="Arial" w:hAnsi="Arial" w:cs="Arial"/>
              </w:rPr>
            </w:pPr>
            <w:r>
              <w:rPr>
                <w:rFonts w:ascii="Arial" w:hAnsi="Arial" w:cs="Arial"/>
              </w:rPr>
              <w:t>Резервные фонды</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Pr>
                <w:rFonts w:ascii="Arial" w:hAnsi="Arial" w:cs="Arial"/>
              </w:rPr>
              <w:t>920,6</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Pr>
                <w:rFonts w:ascii="Arial" w:hAnsi="Arial" w:cs="Arial"/>
              </w:rPr>
              <w:t>0,0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03</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535,0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535,0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535,0</w:t>
            </w:r>
          </w:p>
        </w:tc>
      </w:tr>
      <w:tr w:rsidR="00F473CC" w:rsidRPr="00D13DAE" w:rsidTr="003E3522">
        <w:trPr>
          <w:trHeight w:val="510"/>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03</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Защита населения и территорий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535,0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535,0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04</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Национальная экономика</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10700,5</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8845,9</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9410,0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04</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09</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vAlign w:val="bottom"/>
          </w:tcPr>
          <w:p w:rsidR="00F473CC" w:rsidRPr="008F2741" w:rsidRDefault="00F473CC" w:rsidP="0072258E">
            <w:pPr>
              <w:jc w:val="center"/>
              <w:rPr>
                <w:rFonts w:ascii="Arial" w:hAnsi="Arial" w:cs="Arial"/>
              </w:rPr>
            </w:pPr>
            <w:r w:rsidRPr="008F2741">
              <w:rPr>
                <w:rFonts w:ascii="Arial" w:hAnsi="Arial" w:cs="Arial"/>
              </w:rPr>
              <w:t>10550,5</w:t>
            </w:r>
          </w:p>
        </w:tc>
        <w:tc>
          <w:tcPr>
            <w:tcW w:w="1134" w:type="dxa"/>
            <w:tcBorders>
              <w:top w:val="nil"/>
              <w:left w:val="nil"/>
              <w:bottom w:val="single" w:sz="4" w:space="0" w:color="auto"/>
              <w:right w:val="single" w:sz="4" w:space="0" w:color="auto"/>
            </w:tcBorders>
            <w:vAlign w:val="bottom"/>
          </w:tcPr>
          <w:p w:rsidR="00F473CC" w:rsidRPr="008F2741" w:rsidRDefault="00F473CC" w:rsidP="0072258E">
            <w:pPr>
              <w:jc w:val="center"/>
              <w:rPr>
                <w:rFonts w:ascii="Arial" w:hAnsi="Arial" w:cs="Arial"/>
              </w:rPr>
            </w:pPr>
            <w:r w:rsidRPr="008F2741">
              <w:rPr>
                <w:rFonts w:ascii="Arial" w:hAnsi="Arial" w:cs="Arial"/>
              </w:rPr>
              <w:t>8845,9</w:t>
            </w:r>
          </w:p>
        </w:tc>
        <w:tc>
          <w:tcPr>
            <w:tcW w:w="1134" w:type="dxa"/>
            <w:tcBorders>
              <w:top w:val="nil"/>
              <w:left w:val="nil"/>
              <w:bottom w:val="single" w:sz="4" w:space="0" w:color="auto"/>
              <w:right w:val="single" w:sz="4" w:space="0" w:color="auto"/>
            </w:tcBorders>
            <w:vAlign w:val="bottom"/>
          </w:tcPr>
          <w:p w:rsidR="00F473CC" w:rsidRPr="008F2741" w:rsidRDefault="00F473CC" w:rsidP="0072258E">
            <w:pPr>
              <w:jc w:val="center"/>
              <w:rPr>
                <w:rFonts w:ascii="Arial" w:hAnsi="Arial" w:cs="Arial"/>
              </w:rPr>
            </w:pPr>
            <w:r w:rsidRPr="008F2741">
              <w:rPr>
                <w:rFonts w:ascii="Arial" w:hAnsi="Arial" w:cs="Arial"/>
              </w:rPr>
              <w:t>9410,0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Pr>
                <w:rFonts w:ascii="Arial" w:hAnsi="Arial" w:cs="Arial"/>
              </w:rPr>
              <w:t>04</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Pr>
                <w:rFonts w:ascii="Arial" w:hAnsi="Arial" w:cs="Arial"/>
              </w:rPr>
              <w:t>12</w:t>
            </w:r>
          </w:p>
        </w:tc>
        <w:tc>
          <w:tcPr>
            <w:tcW w:w="5642" w:type="dxa"/>
            <w:tcBorders>
              <w:top w:val="nil"/>
              <w:left w:val="nil"/>
              <w:bottom w:val="single" w:sz="4" w:space="0" w:color="auto"/>
              <w:right w:val="single" w:sz="4" w:space="0" w:color="auto"/>
            </w:tcBorders>
            <w:vAlign w:val="bottom"/>
          </w:tcPr>
          <w:p w:rsidR="00F473CC" w:rsidRPr="002D3A49" w:rsidRDefault="00F473CC" w:rsidP="00F473CC">
            <w:pPr>
              <w:ind w:firstLineChars="100" w:firstLine="31680"/>
              <w:rPr>
                <w:rFonts w:ascii="Arial" w:hAnsi="Arial" w:cs="Arial"/>
              </w:rPr>
            </w:pPr>
            <w:r w:rsidRPr="002D3A49">
              <w:rPr>
                <w:rFonts w:ascii="Arial" w:hAnsi="Arial" w:cs="Arial"/>
              </w:rPr>
              <w:t>Другие вопросы в области национальной экономики</w:t>
            </w:r>
          </w:p>
        </w:tc>
        <w:tc>
          <w:tcPr>
            <w:tcW w:w="1134" w:type="dxa"/>
            <w:tcBorders>
              <w:top w:val="nil"/>
              <w:left w:val="nil"/>
              <w:bottom w:val="single" w:sz="4" w:space="0" w:color="auto"/>
              <w:right w:val="single" w:sz="4" w:space="0" w:color="auto"/>
            </w:tcBorders>
            <w:vAlign w:val="bottom"/>
          </w:tcPr>
          <w:p w:rsidR="00F473CC" w:rsidRPr="008F2741" w:rsidRDefault="00F473CC" w:rsidP="0072258E">
            <w:pPr>
              <w:jc w:val="center"/>
              <w:rPr>
                <w:rFonts w:ascii="Arial" w:hAnsi="Arial" w:cs="Arial"/>
              </w:rPr>
            </w:pPr>
            <w:r>
              <w:rPr>
                <w:rFonts w:ascii="Arial" w:hAnsi="Arial" w:cs="Arial"/>
              </w:rPr>
              <w:t>150,0</w:t>
            </w:r>
          </w:p>
        </w:tc>
        <w:tc>
          <w:tcPr>
            <w:tcW w:w="1134" w:type="dxa"/>
            <w:tcBorders>
              <w:top w:val="nil"/>
              <w:left w:val="nil"/>
              <w:bottom w:val="single" w:sz="4" w:space="0" w:color="auto"/>
              <w:right w:val="single" w:sz="4" w:space="0" w:color="auto"/>
            </w:tcBorders>
            <w:vAlign w:val="bottom"/>
          </w:tcPr>
          <w:p w:rsidR="00F473CC" w:rsidRPr="008F2741" w:rsidRDefault="00F473CC" w:rsidP="0072258E">
            <w:pPr>
              <w:jc w:val="center"/>
              <w:rPr>
                <w:rFonts w:ascii="Arial" w:hAnsi="Arial" w:cs="Arial"/>
              </w:rPr>
            </w:pPr>
            <w:r>
              <w:rPr>
                <w:rFonts w:ascii="Arial" w:hAnsi="Arial" w:cs="Arial"/>
              </w:rPr>
              <w:t>0,0</w:t>
            </w:r>
          </w:p>
        </w:tc>
        <w:tc>
          <w:tcPr>
            <w:tcW w:w="1134" w:type="dxa"/>
            <w:tcBorders>
              <w:top w:val="nil"/>
              <w:left w:val="nil"/>
              <w:bottom w:val="single" w:sz="4" w:space="0" w:color="auto"/>
              <w:right w:val="single" w:sz="4" w:space="0" w:color="auto"/>
            </w:tcBorders>
            <w:vAlign w:val="bottom"/>
          </w:tcPr>
          <w:p w:rsidR="00F473CC" w:rsidRPr="008F2741" w:rsidRDefault="00F473CC" w:rsidP="0072258E">
            <w:pPr>
              <w:jc w:val="center"/>
              <w:rPr>
                <w:rFonts w:ascii="Arial" w:hAnsi="Arial" w:cs="Arial"/>
              </w:rPr>
            </w:pPr>
            <w:r>
              <w:rPr>
                <w:rFonts w:ascii="Arial" w:hAnsi="Arial" w:cs="Arial"/>
              </w:rPr>
              <w:t>0,0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05</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Жилищно-коммунальное хозяйство</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bCs/>
              </w:rPr>
            </w:pPr>
            <w:r>
              <w:rPr>
                <w:rFonts w:ascii="Arial" w:hAnsi="Arial" w:cs="Arial"/>
                <w:b/>
                <w:bCs/>
              </w:rPr>
              <w:t>14441,2</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bCs/>
              </w:rPr>
            </w:pPr>
            <w:r w:rsidRPr="006429A2">
              <w:rPr>
                <w:rFonts w:ascii="Arial" w:hAnsi="Arial" w:cs="Arial"/>
                <w:b/>
                <w:bCs/>
              </w:rPr>
              <w:t>12083,6</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bCs/>
              </w:rPr>
            </w:pPr>
            <w:r w:rsidRPr="006429A2">
              <w:rPr>
                <w:rFonts w:ascii="Arial" w:hAnsi="Arial" w:cs="Arial"/>
                <w:b/>
                <w:bCs/>
              </w:rPr>
              <w:t>13086,7</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Жилищное хозяйство</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600,0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600,0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02</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Коммунальное хозяйство</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Pr>
                <w:rFonts w:ascii="Arial" w:hAnsi="Arial" w:cs="Arial"/>
              </w:rPr>
              <w:t>2</w:t>
            </w:r>
            <w:r w:rsidRPr="006429A2">
              <w:rPr>
                <w:rFonts w:ascii="Arial" w:hAnsi="Arial" w:cs="Arial"/>
              </w:rPr>
              <w:t>450,0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3250,0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3653,1</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05</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Благоустройство</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Cs/>
              </w:rPr>
            </w:pPr>
            <w:r>
              <w:rPr>
                <w:rFonts w:ascii="Arial" w:hAnsi="Arial" w:cs="Arial"/>
                <w:bCs/>
              </w:rPr>
              <w:t>11391,2</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right"/>
              <w:rPr>
                <w:rFonts w:ascii="Arial" w:hAnsi="Arial" w:cs="Arial"/>
                <w:bCs/>
              </w:rPr>
            </w:pPr>
            <w:r>
              <w:rPr>
                <w:rFonts w:ascii="Arial" w:hAnsi="Arial" w:cs="Arial"/>
                <w:bCs/>
              </w:rPr>
              <w:t>4633,6</w:t>
            </w:r>
          </w:p>
        </w:tc>
        <w:tc>
          <w:tcPr>
            <w:tcW w:w="1134" w:type="dxa"/>
            <w:tcBorders>
              <w:top w:val="nil"/>
              <w:left w:val="nil"/>
              <w:bottom w:val="single" w:sz="4" w:space="0" w:color="auto"/>
              <w:right w:val="single" w:sz="4" w:space="0" w:color="auto"/>
            </w:tcBorders>
            <w:vAlign w:val="bottom"/>
          </w:tcPr>
          <w:p w:rsidR="00F473CC" w:rsidRPr="006429A2" w:rsidRDefault="00F473CC" w:rsidP="0072258E">
            <w:pPr>
              <w:jc w:val="right"/>
              <w:rPr>
                <w:rFonts w:ascii="Arial" w:hAnsi="Arial" w:cs="Arial"/>
                <w:bCs/>
              </w:rPr>
            </w:pPr>
            <w:r>
              <w:rPr>
                <w:rFonts w:ascii="Arial" w:hAnsi="Arial" w:cs="Arial"/>
                <w:bCs/>
              </w:rPr>
              <w:t>4933,6</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08</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 xml:space="preserve">Культура, кинематография </w:t>
            </w:r>
          </w:p>
        </w:tc>
        <w:tc>
          <w:tcPr>
            <w:tcW w:w="113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rPr>
            </w:pPr>
            <w:r>
              <w:rPr>
                <w:rFonts w:ascii="Arial" w:hAnsi="Arial" w:cs="Arial"/>
                <w:b/>
              </w:rPr>
              <w:t>6476,7</w:t>
            </w:r>
          </w:p>
        </w:tc>
        <w:tc>
          <w:tcPr>
            <w:tcW w:w="113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rPr>
            </w:pPr>
            <w:r w:rsidRPr="006429A2">
              <w:rPr>
                <w:rFonts w:ascii="Arial" w:hAnsi="Arial" w:cs="Arial"/>
                <w:b/>
              </w:rPr>
              <w:t>6972,4</w:t>
            </w:r>
          </w:p>
        </w:tc>
        <w:tc>
          <w:tcPr>
            <w:tcW w:w="113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rPr>
            </w:pPr>
            <w:r w:rsidRPr="006429A2">
              <w:rPr>
                <w:rFonts w:ascii="Arial" w:hAnsi="Arial" w:cs="Arial"/>
                <w:b/>
              </w:rPr>
              <w:t>6972,4</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08</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Культура</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Pr>
                <w:rFonts w:ascii="Arial" w:hAnsi="Arial" w:cs="Arial"/>
              </w:rPr>
              <w:t>6476,7</w:t>
            </w:r>
          </w:p>
        </w:tc>
        <w:tc>
          <w:tcPr>
            <w:tcW w:w="1134" w:type="dxa"/>
            <w:tcBorders>
              <w:top w:val="nil"/>
              <w:left w:val="nil"/>
              <w:bottom w:val="single" w:sz="4" w:space="0" w:color="auto"/>
              <w:right w:val="single" w:sz="4" w:space="0" w:color="auto"/>
            </w:tcBorders>
            <w:vAlign w:val="bottom"/>
          </w:tcPr>
          <w:p w:rsidR="00F473CC" w:rsidRPr="006429A2" w:rsidRDefault="00F473CC" w:rsidP="00DA75B4">
            <w:pPr>
              <w:jc w:val="right"/>
              <w:rPr>
                <w:rFonts w:ascii="Arial" w:hAnsi="Arial" w:cs="Arial"/>
              </w:rPr>
            </w:pPr>
            <w:r w:rsidRPr="006429A2">
              <w:rPr>
                <w:rFonts w:ascii="Arial" w:hAnsi="Arial" w:cs="Arial"/>
              </w:rPr>
              <w:t>6972,4</w:t>
            </w:r>
          </w:p>
        </w:tc>
        <w:tc>
          <w:tcPr>
            <w:tcW w:w="1134" w:type="dxa"/>
            <w:tcBorders>
              <w:top w:val="nil"/>
              <w:left w:val="nil"/>
              <w:bottom w:val="single" w:sz="4" w:space="0" w:color="auto"/>
              <w:right w:val="single" w:sz="4" w:space="0" w:color="auto"/>
            </w:tcBorders>
            <w:vAlign w:val="bottom"/>
          </w:tcPr>
          <w:p w:rsidR="00F473CC" w:rsidRPr="006429A2" w:rsidRDefault="00F473CC" w:rsidP="00DA75B4">
            <w:pPr>
              <w:jc w:val="right"/>
              <w:rPr>
                <w:rFonts w:ascii="Arial" w:hAnsi="Arial" w:cs="Arial"/>
              </w:rPr>
            </w:pPr>
            <w:r w:rsidRPr="006429A2">
              <w:rPr>
                <w:rFonts w:ascii="Arial" w:hAnsi="Arial" w:cs="Arial"/>
              </w:rPr>
              <w:t>6972,4</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10</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Социальная политика</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Pr>
                <w:rFonts w:ascii="Arial" w:hAnsi="Arial" w:cs="Arial"/>
                <w:b/>
                <w:bCs/>
              </w:rPr>
              <w:t>4</w:t>
            </w:r>
            <w:r w:rsidRPr="006429A2">
              <w:rPr>
                <w:rFonts w:ascii="Arial" w:hAnsi="Arial" w:cs="Arial"/>
                <w:b/>
                <w:bCs/>
              </w:rPr>
              <w:t>75,9</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275,9</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275,9</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01</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Пенсионное обеспечение</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274,9</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274,9</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274,9</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10</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03</w:t>
            </w:r>
          </w:p>
        </w:tc>
        <w:tc>
          <w:tcPr>
            <w:tcW w:w="5642" w:type="dxa"/>
            <w:tcBorders>
              <w:top w:val="nil"/>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Социальное обеспечение населения</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Pr>
                <w:rFonts w:ascii="Arial" w:hAnsi="Arial" w:cs="Arial"/>
              </w:rPr>
              <w:t>20</w:t>
            </w:r>
            <w:r w:rsidRPr="006429A2">
              <w:rPr>
                <w:rFonts w:ascii="Arial" w:hAnsi="Arial" w:cs="Arial"/>
              </w:rPr>
              <w:t>1,0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1,0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1,0</w:t>
            </w:r>
          </w:p>
        </w:tc>
      </w:tr>
      <w:tr w:rsidR="00F473CC" w:rsidRPr="00D13DAE" w:rsidTr="003E3522">
        <w:trPr>
          <w:trHeight w:val="255"/>
        </w:trPr>
        <w:tc>
          <w:tcPr>
            <w:tcW w:w="600" w:type="dxa"/>
            <w:tcBorders>
              <w:top w:val="nil"/>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11</w:t>
            </w:r>
          </w:p>
        </w:tc>
        <w:tc>
          <w:tcPr>
            <w:tcW w:w="574" w:type="dxa"/>
            <w:tcBorders>
              <w:top w:val="nil"/>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b/>
                <w:bCs/>
              </w:rPr>
            </w:pPr>
            <w:r w:rsidRPr="006429A2">
              <w:rPr>
                <w:rFonts w:ascii="Arial" w:hAnsi="Arial" w:cs="Arial"/>
                <w:b/>
                <w:bCs/>
              </w:rPr>
              <w:t>00</w:t>
            </w:r>
          </w:p>
        </w:tc>
        <w:tc>
          <w:tcPr>
            <w:tcW w:w="5642" w:type="dxa"/>
            <w:tcBorders>
              <w:top w:val="nil"/>
              <w:left w:val="nil"/>
              <w:bottom w:val="single" w:sz="4" w:space="0" w:color="auto"/>
              <w:right w:val="single" w:sz="4" w:space="0" w:color="auto"/>
            </w:tcBorders>
            <w:vAlign w:val="bottom"/>
          </w:tcPr>
          <w:p w:rsidR="00F473CC" w:rsidRPr="006429A2" w:rsidRDefault="00F473CC" w:rsidP="0073704B">
            <w:pPr>
              <w:rPr>
                <w:rFonts w:ascii="Arial" w:hAnsi="Arial" w:cs="Arial"/>
                <w:b/>
                <w:bCs/>
              </w:rPr>
            </w:pPr>
            <w:r w:rsidRPr="006429A2">
              <w:rPr>
                <w:rFonts w:ascii="Arial" w:hAnsi="Arial" w:cs="Arial"/>
                <w:b/>
                <w:bCs/>
              </w:rPr>
              <w:t>Физическая культура и спорт</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F473CC" w:rsidRPr="006429A2" w:rsidRDefault="00F473CC" w:rsidP="00DF6F3A">
            <w:pPr>
              <w:jc w:val="right"/>
              <w:rPr>
                <w:rFonts w:ascii="Arial" w:hAnsi="Arial" w:cs="Arial"/>
                <w:b/>
                <w:bCs/>
              </w:rPr>
            </w:pPr>
            <w:r w:rsidRPr="006429A2">
              <w:rPr>
                <w:rFonts w:ascii="Arial" w:hAnsi="Arial" w:cs="Arial"/>
                <w:b/>
                <w:bCs/>
              </w:rPr>
              <w:t>400,0</w:t>
            </w:r>
          </w:p>
        </w:tc>
        <w:tc>
          <w:tcPr>
            <w:tcW w:w="1134" w:type="dxa"/>
            <w:tcBorders>
              <w:top w:val="nil"/>
              <w:left w:val="nil"/>
              <w:bottom w:val="single" w:sz="4" w:space="0" w:color="auto"/>
              <w:right w:val="single" w:sz="4" w:space="0" w:color="auto"/>
            </w:tcBorders>
            <w:vAlign w:val="bottom"/>
          </w:tcPr>
          <w:p w:rsidR="00F473CC" w:rsidRPr="006429A2" w:rsidRDefault="00F473CC" w:rsidP="0073704B">
            <w:pPr>
              <w:jc w:val="right"/>
              <w:rPr>
                <w:rFonts w:ascii="Arial" w:hAnsi="Arial" w:cs="Arial"/>
                <w:b/>
                <w:bCs/>
              </w:rPr>
            </w:pPr>
            <w:r w:rsidRPr="006429A2">
              <w:rPr>
                <w:rFonts w:ascii="Arial" w:hAnsi="Arial" w:cs="Arial"/>
                <w:b/>
                <w:bCs/>
              </w:rPr>
              <w:t>400,0</w:t>
            </w:r>
          </w:p>
        </w:tc>
      </w:tr>
      <w:tr w:rsidR="00F473CC"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11</w:t>
            </w:r>
          </w:p>
        </w:tc>
        <w:tc>
          <w:tcPr>
            <w:tcW w:w="574" w:type="dxa"/>
            <w:tcBorders>
              <w:top w:val="single" w:sz="4" w:space="0" w:color="auto"/>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r w:rsidRPr="006429A2">
              <w:rPr>
                <w:rFonts w:ascii="Arial" w:hAnsi="Arial" w:cs="Arial"/>
              </w:rPr>
              <w:t>01</w:t>
            </w:r>
          </w:p>
        </w:tc>
        <w:tc>
          <w:tcPr>
            <w:tcW w:w="5642" w:type="dxa"/>
            <w:tcBorders>
              <w:top w:val="single" w:sz="4" w:space="0" w:color="auto"/>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 xml:space="preserve">Физическая культура </w:t>
            </w:r>
          </w:p>
        </w:tc>
        <w:tc>
          <w:tcPr>
            <w:tcW w:w="1134" w:type="dxa"/>
            <w:tcBorders>
              <w:top w:val="single" w:sz="4" w:space="0" w:color="auto"/>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400,0</w:t>
            </w:r>
          </w:p>
        </w:tc>
        <w:tc>
          <w:tcPr>
            <w:tcW w:w="1134" w:type="dxa"/>
            <w:tcBorders>
              <w:top w:val="single" w:sz="4" w:space="0" w:color="auto"/>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400,0</w:t>
            </w:r>
          </w:p>
        </w:tc>
      </w:tr>
      <w:tr w:rsidR="00F473CC" w:rsidRPr="00D13DAE" w:rsidTr="003E3522">
        <w:trPr>
          <w:trHeight w:val="255"/>
        </w:trPr>
        <w:tc>
          <w:tcPr>
            <w:tcW w:w="600" w:type="dxa"/>
            <w:tcBorders>
              <w:top w:val="single" w:sz="4" w:space="0" w:color="auto"/>
              <w:left w:val="single" w:sz="4" w:space="0" w:color="auto"/>
              <w:bottom w:val="single" w:sz="4" w:space="0" w:color="auto"/>
              <w:right w:val="single" w:sz="4" w:space="0" w:color="auto"/>
            </w:tcBorders>
            <w:noWrap/>
            <w:vAlign w:val="center"/>
          </w:tcPr>
          <w:p w:rsidR="00F473CC" w:rsidRPr="006429A2" w:rsidRDefault="00F473CC" w:rsidP="0073704B">
            <w:pPr>
              <w:jc w:val="center"/>
              <w:rPr>
                <w:rFonts w:ascii="Arial" w:hAnsi="Arial" w:cs="Arial"/>
              </w:rPr>
            </w:pPr>
          </w:p>
        </w:tc>
        <w:tc>
          <w:tcPr>
            <w:tcW w:w="574" w:type="dxa"/>
            <w:tcBorders>
              <w:top w:val="single" w:sz="4" w:space="0" w:color="auto"/>
              <w:left w:val="nil"/>
              <w:bottom w:val="single" w:sz="4" w:space="0" w:color="auto"/>
              <w:right w:val="single" w:sz="4" w:space="0" w:color="auto"/>
            </w:tcBorders>
            <w:noWrap/>
            <w:vAlign w:val="center"/>
          </w:tcPr>
          <w:p w:rsidR="00F473CC" w:rsidRPr="006429A2" w:rsidRDefault="00F473CC" w:rsidP="0073704B">
            <w:pPr>
              <w:jc w:val="center"/>
              <w:rPr>
                <w:rFonts w:ascii="Arial" w:hAnsi="Arial" w:cs="Arial"/>
              </w:rPr>
            </w:pPr>
          </w:p>
        </w:tc>
        <w:tc>
          <w:tcPr>
            <w:tcW w:w="5642" w:type="dxa"/>
            <w:tcBorders>
              <w:top w:val="single" w:sz="4" w:space="0" w:color="auto"/>
              <w:left w:val="nil"/>
              <w:bottom w:val="single" w:sz="4" w:space="0" w:color="auto"/>
              <w:right w:val="single" w:sz="4" w:space="0" w:color="auto"/>
            </w:tcBorders>
            <w:vAlign w:val="bottom"/>
          </w:tcPr>
          <w:p w:rsidR="00F473CC" w:rsidRPr="006429A2" w:rsidRDefault="00F473CC" w:rsidP="00F473CC">
            <w:pPr>
              <w:ind w:firstLineChars="100" w:firstLine="31680"/>
              <w:rPr>
                <w:rFonts w:ascii="Arial" w:hAnsi="Arial" w:cs="Arial"/>
              </w:rPr>
            </w:pPr>
            <w:r w:rsidRPr="006429A2">
              <w:rPr>
                <w:rFonts w:ascii="Arial" w:hAnsi="Arial" w:cs="Arial"/>
              </w:rPr>
              <w:t>Условно утвержденные расходы</w:t>
            </w:r>
          </w:p>
        </w:tc>
        <w:tc>
          <w:tcPr>
            <w:tcW w:w="1134" w:type="dxa"/>
            <w:tcBorders>
              <w:top w:val="single" w:sz="4" w:space="0" w:color="auto"/>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p>
        </w:tc>
        <w:tc>
          <w:tcPr>
            <w:tcW w:w="1134" w:type="dxa"/>
            <w:tcBorders>
              <w:top w:val="single" w:sz="4" w:space="0" w:color="auto"/>
              <w:left w:val="nil"/>
              <w:bottom w:val="single" w:sz="4" w:space="0" w:color="auto"/>
              <w:right w:val="single" w:sz="4" w:space="0" w:color="auto"/>
            </w:tcBorders>
            <w:vAlign w:val="bottom"/>
          </w:tcPr>
          <w:p w:rsidR="00F473CC" w:rsidRPr="006429A2" w:rsidRDefault="00F473CC" w:rsidP="00DF6F3A">
            <w:pPr>
              <w:jc w:val="right"/>
              <w:rPr>
                <w:rFonts w:ascii="Arial" w:hAnsi="Arial" w:cs="Arial"/>
              </w:rPr>
            </w:pPr>
            <w:r w:rsidRPr="006429A2">
              <w:rPr>
                <w:rFonts w:ascii="Arial" w:hAnsi="Arial" w:cs="Arial"/>
              </w:rPr>
              <w:t>763,4</w:t>
            </w:r>
          </w:p>
        </w:tc>
        <w:tc>
          <w:tcPr>
            <w:tcW w:w="1134" w:type="dxa"/>
            <w:tcBorders>
              <w:top w:val="single" w:sz="4" w:space="0" w:color="auto"/>
              <w:left w:val="nil"/>
              <w:bottom w:val="single" w:sz="4" w:space="0" w:color="auto"/>
              <w:right w:val="single" w:sz="4" w:space="0" w:color="auto"/>
            </w:tcBorders>
            <w:vAlign w:val="bottom"/>
          </w:tcPr>
          <w:p w:rsidR="00F473CC" w:rsidRPr="006429A2" w:rsidRDefault="00F473CC" w:rsidP="0073704B">
            <w:pPr>
              <w:jc w:val="right"/>
              <w:rPr>
                <w:rFonts w:ascii="Arial" w:hAnsi="Arial" w:cs="Arial"/>
              </w:rPr>
            </w:pPr>
            <w:r w:rsidRPr="006429A2">
              <w:rPr>
                <w:rFonts w:ascii="Arial" w:hAnsi="Arial" w:cs="Arial"/>
              </w:rPr>
              <w:t>1590,3</w:t>
            </w:r>
          </w:p>
        </w:tc>
      </w:tr>
    </w:tbl>
    <w:p w:rsidR="00F473CC" w:rsidRPr="00D13DAE" w:rsidRDefault="00F473CC" w:rsidP="0073704B">
      <w:pPr>
        <w:jc w:val="both"/>
        <w:rPr>
          <w:rFonts w:ascii="Arial" w:hAnsi="Arial" w:cs="Arial"/>
        </w:rPr>
      </w:pPr>
    </w:p>
    <w:p w:rsidR="00F473CC" w:rsidRPr="00D13DAE" w:rsidRDefault="00F473CC" w:rsidP="0073704B">
      <w:pPr>
        <w:jc w:val="both"/>
        <w:rPr>
          <w:rFonts w:ascii="Arial" w:hAnsi="Arial" w:cs="Arial"/>
        </w:rPr>
      </w:pPr>
    </w:p>
    <w:p w:rsidR="00F473CC" w:rsidRPr="00D13DAE" w:rsidRDefault="00F473CC" w:rsidP="00070A71">
      <w:pPr>
        <w:shd w:val="clear" w:color="auto" w:fill="FFFFFF"/>
        <w:tabs>
          <w:tab w:val="left" w:pos="709"/>
          <w:tab w:val="left" w:pos="851"/>
        </w:tabs>
        <w:ind w:left="4395" w:right="29"/>
        <w:jc w:val="right"/>
        <w:rPr>
          <w:rFonts w:ascii="Arial" w:hAnsi="Arial" w:cs="Arial"/>
          <w:b/>
          <w:sz w:val="32"/>
          <w:szCs w:val="32"/>
        </w:rPr>
      </w:pPr>
      <w:r w:rsidRPr="00D13DAE">
        <w:rPr>
          <w:rFonts w:ascii="Arial" w:hAnsi="Arial" w:cs="Arial"/>
          <w:b/>
          <w:sz w:val="32"/>
          <w:szCs w:val="32"/>
        </w:rPr>
        <w:t>Приложение 3</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к решению Совета депутатов</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муниципального образования</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Первомайский сельсовет</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Первомайского района</w:t>
      </w:r>
    </w:p>
    <w:p w:rsidR="00F473CC" w:rsidRPr="00D13DAE" w:rsidRDefault="00F473CC" w:rsidP="00070A71">
      <w:pPr>
        <w:pStyle w:val="BodyText"/>
        <w:ind w:left="4395" w:right="29"/>
        <w:jc w:val="right"/>
        <w:rPr>
          <w:rFonts w:ascii="Arial" w:hAnsi="Arial" w:cs="Arial"/>
          <w:b/>
          <w:sz w:val="32"/>
          <w:szCs w:val="32"/>
        </w:rPr>
      </w:pPr>
      <w:r w:rsidRPr="00D13DAE">
        <w:rPr>
          <w:rFonts w:ascii="Arial" w:hAnsi="Arial" w:cs="Arial"/>
          <w:b/>
          <w:sz w:val="32"/>
          <w:szCs w:val="32"/>
        </w:rPr>
        <w:t>Оренбургской области</w:t>
      </w:r>
    </w:p>
    <w:p w:rsidR="00F473CC" w:rsidRPr="00D13DAE" w:rsidRDefault="00F473CC" w:rsidP="00070A71">
      <w:pPr>
        <w:pStyle w:val="BodyText"/>
        <w:ind w:left="4395" w:right="29"/>
        <w:jc w:val="right"/>
        <w:rPr>
          <w:rFonts w:ascii="Arial" w:hAnsi="Arial" w:cs="Arial"/>
          <w:b/>
          <w:sz w:val="32"/>
          <w:szCs w:val="32"/>
        </w:rPr>
      </w:pPr>
      <w:r>
        <w:rPr>
          <w:rFonts w:ascii="Arial" w:hAnsi="Arial" w:cs="Arial"/>
          <w:b/>
          <w:sz w:val="32"/>
          <w:szCs w:val="32"/>
        </w:rPr>
        <w:t>от 31.08.2018 № 111</w:t>
      </w:r>
    </w:p>
    <w:p w:rsidR="00F473CC" w:rsidRPr="00D13DAE" w:rsidRDefault="00F473CC" w:rsidP="0073704B">
      <w:pPr>
        <w:tabs>
          <w:tab w:val="right" w:pos="9540"/>
        </w:tabs>
        <w:ind w:right="99"/>
        <w:jc w:val="right"/>
        <w:rPr>
          <w:rFonts w:ascii="Arial" w:hAnsi="Arial" w:cs="Arial"/>
        </w:rPr>
      </w:pPr>
    </w:p>
    <w:p w:rsidR="00F473CC" w:rsidRPr="00D13DAE" w:rsidRDefault="00F473CC" w:rsidP="0073704B">
      <w:pPr>
        <w:tabs>
          <w:tab w:val="left" w:pos="4920"/>
        </w:tabs>
        <w:jc w:val="center"/>
        <w:rPr>
          <w:rFonts w:ascii="Arial" w:hAnsi="Arial" w:cs="Arial"/>
          <w:b/>
          <w:bCs/>
          <w:sz w:val="28"/>
          <w:szCs w:val="28"/>
        </w:rPr>
      </w:pPr>
      <w:r w:rsidRPr="00D13DAE">
        <w:rPr>
          <w:rFonts w:ascii="Arial" w:hAnsi="Arial" w:cs="Arial"/>
          <w:b/>
          <w:bCs/>
          <w:sz w:val="28"/>
          <w:szCs w:val="28"/>
        </w:rPr>
        <w:t>Ведомственная структура расходов бюджета муниципального образования Первомайский сельсовет на 2018 год и плановый период 2019 и 2020 годов</w:t>
      </w:r>
    </w:p>
    <w:tbl>
      <w:tblPr>
        <w:tblW w:w="11016" w:type="dxa"/>
        <w:tblInd w:w="-972" w:type="dxa"/>
        <w:tblLook w:val="00A0"/>
      </w:tblPr>
      <w:tblGrid>
        <w:gridCol w:w="4120"/>
        <w:gridCol w:w="676"/>
        <w:gridCol w:w="496"/>
        <w:gridCol w:w="549"/>
        <w:gridCol w:w="1306"/>
        <w:gridCol w:w="617"/>
        <w:gridCol w:w="1084"/>
        <w:gridCol w:w="1084"/>
        <w:gridCol w:w="1084"/>
      </w:tblGrid>
      <w:tr w:rsidR="00F473CC" w:rsidRPr="00D13DAE" w:rsidTr="002C4743">
        <w:trPr>
          <w:trHeight w:val="263"/>
        </w:trPr>
        <w:tc>
          <w:tcPr>
            <w:tcW w:w="4120" w:type="dxa"/>
            <w:tcBorders>
              <w:top w:val="nil"/>
              <w:left w:val="nil"/>
              <w:bottom w:val="nil"/>
              <w:right w:val="nil"/>
            </w:tcBorders>
            <w:vAlign w:val="bottom"/>
          </w:tcPr>
          <w:p w:rsidR="00F473CC" w:rsidRPr="00D13DAE" w:rsidRDefault="00F473CC" w:rsidP="0073704B">
            <w:pPr>
              <w:rPr>
                <w:rFonts w:ascii="Arial" w:hAnsi="Arial" w:cs="Arial"/>
              </w:rPr>
            </w:pPr>
          </w:p>
        </w:tc>
        <w:tc>
          <w:tcPr>
            <w:tcW w:w="676" w:type="dxa"/>
            <w:tcBorders>
              <w:top w:val="nil"/>
              <w:left w:val="nil"/>
              <w:bottom w:val="nil"/>
              <w:right w:val="nil"/>
            </w:tcBorders>
            <w:noWrap/>
            <w:vAlign w:val="bottom"/>
          </w:tcPr>
          <w:p w:rsidR="00F473CC" w:rsidRPr="00D13DAE" w:rsidRDefault="00F473CC" w:rsidP="0073704B">
            <w:pPr>
              <w:jc w:val="center"/>
              <w:rPr>
                <w:rFonts w:ascii="Arial" w:hAnsi="Arial" w:cs="Arial"/>
              </w:rPr>
            </w:pPr>
          </w:p>
        </w:tc>
        <w:tc>
          <w:tcPr>
            <w:tcW w:w="496" w:type="dxa"/>
            <w:tcBorders>
              <w:top w:val="nil"/>
              <w:left w:val="nil"/>
              <w:bottom w:val="nil"/>
              <w:right w:val="nil"/>
            </w:tcBorders>
            <w:noWrap/>
            <w:vAlign w:val="bottom"/>
          </w:tcPr>
          <w:p w:rsidR="00F473CC" w:rsidRPr="00D13DAE" w:rsidRDefault="00F473CC" w:rsidP="0073704B">
            <w:pPr>
              <w:jc w:val="center"/>
              <w:rPr>
                <w:rFonts w:ascii="Arial" w:hAnsi="Arial" w:cs="Arial"/>
              </w:rPr>
            </w:pPr>
          </w:p>
        </w:tc>
        <w:tc>
          <w:tcPr>
            <w:tcW w:w="549" w:type="dxa"/>
            <w:tcBorders>
              <w:top w:val="nil"/>
              <w:left w:val="nil"/>
              <w:bottom w:val="nil"/>
              <w:right w:val="nil"/>
            </w:tcBorders>
            <w:noWrap/>
            <w:vAlign w:val="bottom"/>
          </w:tcPr>
          <w:p w:rsidR="00F473CC" w:rsidRPr="00D13DAE" w:rsidRDefault="00F473CC" w:rsidP="0073704B">
            <w:pPr>
              <w:jc w:val="center"/>
              <w:rPr>
                <w:rFonts w:ascii="Arial" w:hAnsi="Arial" w:cs="Arial"/>
              </w:rPr>
            </w:pPr>
          </w:p>
        </w:tc>
        <w:tc>
          <w:tcPr>
            <w:tcW w:w="1306" w:type="dxa"/>
            <w:tcBorders>
              <w:top w:val="nil"/>
              <w:left w:val="nil"/>
              <w:bottom w:val="nil"/>
              <w:right w:val="nil"/>
            </w:tcBorders>
            <w:noWrap/>
            <w:vAlign w:val="bottom"/>
          </w:tcPr>
          <w:p w:rsidR="00F473CC" w:rsidRPr="00D13DAE" w:rsidRDefault="00F473CC" w:rsidP="0073704B">
            <w:pPr>
              <w:jc w:val="center"/>
              <w:rPr>
                <w:rFonts w:ascii="Arial" w:hAnsi="Arial" w:cs="Arial"/>
              </w:rPr>
            </w:pPr>
          </w:p>
        </w:tc>
        <w:tc>
          <w:tcPr>
            <w:tcW w:w="617" w:type="dxa"/>
            <w:tcBorders>
              <w:top w:val="nil"/>
              <w:left w:val="nil"/>
              <w:bottom w:val="nil"/>
              <w:right w:val="nil"/>
            </w:tcBorders>
            <w:noWrap/>
            <w:vAlign w:val="bottom"/>
          </w:tcPr>
          <w:p w:rsidR="00F473CC" w:rsidRPr="00D13DAE" w:rsidRDefault="00F473CC" w:rsidP="0073704B">
            <w:pPr>
              <w:jc w:val="center"/>
              <w:rPr>
                <w:rFonts w:ascii="Arial" w:hAnsi="Arial" w:cs="Arial"/>
              </w:rPr>
            </w:pPr>
          </w:p>
        </w:tc>
        <w:tc>
          <w:tcPr>
            <w:tcW w:w="3252" w:type="dxa"/>
            <w:gridSpan w:val="3"/>
            <w:tcBorders>
              <w:top w:val="nil"/>
              <w:left w:val="nil"/>
              <w:bottom w:val="nil"/>
              <w:right w:val="nil"/>
            </w:tcBorders>
            <w:noWrap/>
            <w:vAlign w:val="bottom"/>
          </w:tcPr>
          <w:p w:rsidR="00F473CC" w:rsidRPr="00D13DAE" w:rsidRDefault="00F473CC" w:rsidP="0073704B">
            <w:pPr>
              <w:jc w:val="right"/>
              <w:rPr>
                <w:rFonts w:ascii="Arial" w:hAnsi="Arial" w:cs="Arial"/>
                <w:sz w:val="20"/>
                <w:szCs w:val="20"/>
              </w:rPr>
            </w:pPr>
            <w:r w:rsidRPr="00D13DAE">
              <w:rPr>
                <w:rFonts w:ascii="Arial" w:hAnsi="Arial" w:cs="Arial"/>
                <w:sz w:val="20"/>
                <w:szCs w:val="20"/>
              </w:rPr>
              <w:t>(тыс.рублей)</w:t>
            </w:r>
          </w:p>
        </w:tc>
      </w:tr>
      <w:tr w:rsidR="00F473CC" w:rsidRPr="00D13DAE" w:rsidTr="002C4743">
        <w:trPr>
          <w:trHeight w:val="398"/>
        </w:trPr>
        <w:tc>
          <w:tcPr>
            <w:tcW w:w="4120" w:type="dxa"/>
            <w:tcBorders>
              <w:top w:val="single" w:sz="4" w:space="0" w:color="auto"/>
              <w:left w:val="single" w:sz="4" w:space="0" w:color="auto"/>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676" w:type="dxa"/>
            <w:tcBorders>
              <w:top w:val="single" w:sz="4" w:space="0" w:color="auto"/>
              <w:left w:val="nil"/>
              <w:bottom w:val="nil"/>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Вед</w:t>
            </w:r>
          </w:p>
        </w:tc>
        <w:tc>
          <w:tcPr>
            <w:tcW w:w="496" w:type="dxa"/>
            <w:tcBorders>
              <w:top w:val="single" w:sz="4" w:space="0" w:color="auto"/>
              <w:left w:val="nil"/>
              <w:bottom w:val="nil"/>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ПР</w:t>
            </w:r>
          </w:p>
        </w:tc>
        <w:tc>
          <w:tcPr>
            <w:tcW w:w="1306" w:type="dxa"/>
            <w:tcBorders>
              <w:top w:val="single" w:sz="4" w:space="0" w:color="auto"/>
              <w:left w:val="nil"/>
              <w:bottom w:val="nil"/>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2018 г.</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2020 г.</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1</w:t>
            </w:r>
          </w:p>
        </w:tc>
        <w:tc>
          <w:tcPr>
            <w:tcW w:w="676"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2</w:t>
            </w:r>
          </w:p>
        </w:tc>
        <w:tc>
          <w:tcPr>
            <w:tcW w:w="496"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3</w:t>
            </w:r>
          </w:p>
        </w:tc>
        <w:tc>
          <w:tcPr>
            <w:tcW w:w="549"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4</w:t>
            </w:r>
          </w:p>
        </w:tc>
        <w:tc>
          <w:tcPr>
            <w:tcW w:w="1306"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5</w:t>
            </w:r>
          </w:p>
        </w:tc>
        <w:tc>
          <w:tcPr>
            <w:tcW w:w="617" w:type="dxa"/>
            <w:tcBorders>
              <w:top w:val="single" w:sz="4" w:space="0" w:color="auto"/>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F473CC" w:rsidRPr="006429A2" w:rsidRDefault="00F473CC" w:rsidP="00E507D1">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F473CC" w:rsidRPr="006429A2" w:rsidRDefault="00F473CC" w:rsidP="00E507D1">
            <w:pPr>
              <w:jc w:val="center"/>
              <w:rPr>
                <w:rFonts w:ascii="Arial" w:hAnsi="Arial" w:cs="Arial"/>
                <w:b/>
                <w:bCs/>
              </w:rPr>
            </w:pPr>
            <w:r w:rsidRPr="006429A2">
              <w:rPr>
                <w:rFonts w:ascii="Arial" w:hAnsi="Arial" w:cs="Arial"/>
                <w:b/>
                <w:bCs/>
              </w:rPr>
              <w:t>8</w:t>
            </w:r>
          </w:p>
        </w:tc>
        <w:tc>
          <w:tcPr>
            <w:tcW w:w="1084"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9</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ВСЕГО</w:t>
            </w:r>
          </w:p>
        </w:tc>
        <w:tc>
          <w:tcPr>
            <w:tcW w:w="676"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496"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1306"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center"/>
          </w:tcPr>
          <w:p w:rsidR="00F473CC" w:rsidRPr="006429A2" w:rsidRDefault="00F473C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F473CC" w:rsidRPr="006429A2" w:rsidRDefault="00F473C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676"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496"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1306"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center"/>
          </w:tcPr>
          <w:p w:rsidR="00F473CC" w:rsidRPr="006429A2" w:rsidRDefault="00F473C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F473CC" w:rsidRPr="006429A2" w:rsidRDefault="00F473CC" w:rsidP="00E507D1">
            <w:pPr>
              <w:jc w:val="center"/>
              <w:rPr>
                <w:rFonts w:ascii="Arial" w:hAnsi="Arial" w:cs="Arial"/>
                <w:b/>
                <w:bCs/>
              </w:rPr>
            </w:pPr>
          </w:p>
        </w:tc>
        <w:tc>
          <w:tcPr>
            <w:tcW w:w="1084" w:type="dxa"/>
            <w:tcBorders>
              <w:top w:val="nil"/>
              <w:left w:val="nil"/>
              <w:bottom w:val="single" w:sz="4" w:space="0" w:color="auto"/>
              <w:right w:val="single" w:sz="4" w:space="0" w:color="auto"/>
            </w:tcBorders>
            <w:vAlign w:val="center"/>
          </w:tcPr>
          <w:p w:rsidR="00F473CC" w:rsidRPr="006429A2" w:rsidRDefault="00F473CC" w:rsidP="0073704B">
            <w:pPr>
              <w:jc w:val="center"/>
              <w:rPr>
                <w:rFonts w:ascii="Arial" w:hAnsi="Arial" w:cs="Arial"/>
                <w:b/>
                <w:bCs/>
              </w:rPr>
            </w:pPr>
            <w:r w:rsidRPr="006429A2">
              <w:rPr>
                <w:rFonts w:ascii="Arial" w:hAnsi="Arial" w:cs="Arial"/>
                <w:b/>
                <w:bCs/>
              </w:rPr>
              <w:t> </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Pr>
                <w:rFonts w:ascii="Arial" w:hAnsi="Arial" w:cs="Arial"/>
                <w:b/>
                <w:bCs/>
              </w:rPr>
              <w:t>38974,9</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31805,0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Pr>
                <w:rFonts w:ascii="Arial" w:hAnsi="Arial" w:cs="Arial"/>
                <w:b/>
                <w:bCs/>
              </w:rPr>
              <w:t>5945,6</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5025,0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5025,0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744,0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744,0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 xml:space="preserve">019 </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Глава муниципального образования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744,0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04</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4281,0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nil"/>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4281,0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Центральный аппарат</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4D0238">
            <w:pPr>
              <w:jc w:val="center"/>
              <w:rPr>
                <w:rFonts w:ascii="Arial" w:hAnsi="Arial" w:cs="Arial"/>
              </w:rPr>
            </w:pPr>
            <w:r w:rsidRPr="006429A2">
              <w:rPr>
                <w:rFonts w:ascii="Arial" w:hAnsi="Arial" w:cs="Arial"/>
              </w:rPr>
              <w:t>4281,0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120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2022,0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Pr>
                <w:rFonts w:ascii="Arial" w:hAnsi="Arial" w:cs="Arial"/>
              </w:rPr>
              <w:t>2033,7</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Pr>
                <w:rFonts w:ascii="Arial" w:hAnsi="Arial" w:cs="Arial"/>
              </w:rPr>
              <w:t>2095,</w:t>
            </w:r>
            <w:r w:rsidRPr="006429A2">
              <w:rPr>
                <w:rFonts w:ascii="Arial" w:hAnsi="Arial" w:cs="Arial"/>
              </w:rPr>
              <w:t>7</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sidRPr="006429A2">
              <w:rPr>
                <w:rFonts w:ascii="Arial" w:hAnsi="Arial" w:cs="Arial"/>
              </w:rPr>
              <w:t>13,3</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Уплата  налогов, сборов и иных платежей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06" w:type="dxa"/>
            <w:tcBorders>
              <w:top w:val="nil"/>
              <w:left w:val="nil"/>
              <w:bottom w:val="single" w:sz="4" w:space="0" w:color="auto"/>
              <w:right w:val="single" w:sz="4" w:space="0" w:color="auto"/>
            </w:tcBorders>
            <w:noWrap/>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Pr>
                <w:rFonts w:ascii="Arial" w:hAnsi="Arial" w:cs="Arial"/>
              </w:rPr>
              <w:t>212,0</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rPr>
            </w:pPr>
            <w:r>
              <w:rPr>
                <w:rFonts w:ascii="Arial" w:hAnsi="Arial" w:cs="Arial"/>
              </w:rPr>
              <w:t>150,0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F71456" w:rsidRDefault="00F473CC" w:rsidP="00226D93">
            <w:pPr>
              <w:ind w:left="72" w:right="72"/>
              <w:jc w:val="both"/>
              <w:rPr>
                <w:rFonts w:ascii="Arial" w:hAnsi="Arial" w:cs="Arial"/>
                <w:b/>
              </w:rPr>
            </w:pPr>
            <w:r>
              <w:rPr>
                <w:rFonts w:ascii="Arial" w:hAnsi="Arial" w:cs="Arial"/>
                <w:b/>
              </w:rPr>
              <w:t>Резервный фонд</w:t>
            </w:r>
          </w:p>
        </w:tc>
        <w:tc>
          <w:tcPr>
            <w:tcW w:w="676" w:type="dxa"/>
            <w:tcBorders>
              <w:top w:val="nil"/>
              <w:left w:val="nil"/>
              <w:bottom w:val="single" w:sz="4" w:space="0" w:color="auto"/>
              <w:right w:val="single" w:sz="4" w:space="0" w:color="auto"/>
            </w:tcBorders>
            <w:vAlign w:val="bottom"/>
          </w:tcPr>
          <w:p w:rsidR="00F473CC" w:rsidRPr="00F71456" w:rsidRDefault="00F473CC" w:rsidP="00226D93">
            <w:pPr>
              <w:jc w:val="center"/>
              <w:rPr>
                <w:rFonts w:ascii="Arial" w:hAnsi="Arial" w:cs="Arial"/>
                <w:b/>
              </w:rPr>
            </w:pPr>
            <w:r w:rsidRPr="00F71456">
              <w:rPr>
                <w:rFonts w:ascii="Arial" w:hAnsi="Arial" w:cs="Arial"/>
                <w:b/>
              </w:rPr>
              <w:t>019</w:t>
            </w:r>
          </w:p>
        </w:tc>
        <w:tc>
          <w:tcPr>
            <w:tcW w:w="496" w:type="dxa"/>
            <w:tcBorders>
              <w:top w:val="nil"/>
              <w:left w:val="nil"/>
              <w:bottom w:val="single" w:sz="4" w:space="0" w:color="auto"/>
              <w:right w:val="single" w:sz="4" w:space="0" w:color="auto"/>
            </w:tcBorders>
            <w:vAlign w:val="bottom"/>
          </w:tcPr>
          <w:p w:rsidR="00F473CC" w:rsidRPr="00F71456" w:rsidRDefault="00F473CC" w:rsidP="00226D93">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F473CC" w:rsidRPr="00F71456" w:rsidRDefault="00F473CC" w:rsidP="00226D93">
            <w:pPr>
              <w:jc w:val="center"/>
              <w:rPr>
                <w:rFonts w:ascii="Arial" w:hAnsi="Arial" w:cs="Arial"/>
                <w:b/>
              </w:rPr>
            </w:pPr>
            <w:r w:rsidRPr="00F71456">
              <w:rPr>
                <w:rFonts w:ascii="Arial" w:hAnsi="Arial" w:cs="Arial"/>
                <w:b/>
              </w:rPr>
              <w:t>11</w:t>
            </w:r>
          </w:p>
        </w:tc>
        <w:tc>
          <w:tcPr>
            <w:tcW w:w="1306" w:type="dxa"/>
            <w:tcBorders>
              <w:top w:val="nil"/>
              <w:left w:val="nil"/>
              <w:bottom w:val="single" w:sz="4" w:space="0" w:color="auto"/>
              <w:right w:val="single" w:sz="4" w:space="0" w:color="auto"/>
            </w:tcBorders>
            <w:noWrap/>
          </w:tcPr>
          <w:p w:rsidR="00F473CC" w:rsidRPr="00F71456" w:rsidRDefault="00F473CC" w:rsidP="00226D93">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F473CC" w:rsidRPr="00F71456" w:rsidRDefault="00F473CC" w:rsidP="00226D93">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F473CC" w:rsidRPr="00F71456" w:rsidRDefault="00F473CC" w:rsidP="00766216">
            <w:pPr>
              <w:jc w:val="center"/>
              <w:rPr>
                <w:rFonts w:ascii="Arial" w:hAnsi="Arial" w:cs="Arial"/>
                <w:b/>
              </w:rPr>
            </w:pPr>
            <w:r w:rsidRPr="00F71456">
              <w:rPr>
                <w:rFonts w:ascii="Arial" w:hAnsi="Arial" w:cs="Arial"/>
                <w:b/>
              </w:rPr>
              <w:t>920,6</w:t>
            </w:r>
          </w:p>
        </w:tc>
        <w:tc>
          <w:tcPr>
            <w:tcW w:w="1084" w:type="dxa"/>
            <w:tcBorders>
              <w:top w:val="nil"/>
              <w:left w:val="nil"/>
              <w:bottom w:val="single" w:sz="4" w:space="0" w:color="auto"/>
              <w:right w:val="single" w:sz="4" w:space="0" w:color="auto"/>
            </w:tcBorders>
            <w:vAlign w:val="bottom"/>
          </w:tcPr>
          <w:p w:rsidR="00F473CC" w:rsidRPr="00F71456" w:rsidRDefault="00F473CC" w:rsidP="00766216">
            <w:pPr>
              <w:jc w:val="center"/>
              <w:rPr>
                <w:rFonts w:ascii="Arial" w:hAnsi="Arial" w:cs="Arial"/>
                <w:b/>
              </w:rPr>
            </w:pPr>
            <w:r w:rsidRPr="00F71456">
              <w:rPr>
                <w:rFonts w:ascii="Arial" w:hAnsi="Arial" w:cs="Arial"/>
                <w:b/>
              </w:rPr>
              <w:t>0,0</w:t>
            </w:r>
          </w:p>
        </w:tc>
        <w:tc>
          <w:tcPr>
            <w:tcW w:w="1084" w:type="dxa"/>
            <w:tcBorders>
              <w:top w:val="nil"/>
              <w:left w:val="nil"/>
              <w:bottom w:val="single" w:sz="4" w:space="0" w:color="auto"/>
              <w:right w:val="single" w:sz="4" w:space="0" w:color="auto"/>
            </w:tcBorders>
            <w:vAlign w:val="bottom"/>
          </w:tcPr>
          <w:p w:rsidR="00F473CC" w:rsidRPr="00F71456" w:rsidRDefault="00F473CC" w:rsidP="00766216">
            <w:pPr>
              <w:jc w:val="center"/>
              <w:rPr>
                <w:rFonts w:ascii="Arial" w:hAnsi="Arial" w:cs="Arial"/>
                <w:b/>
              </w:rPr>
            </w:pPr>
            <w:r w:rsidRPr="00F71456">
              <w:rPr>
                <w:rFonts w:ascii="Arial" w:hAnsi="Arial" w:cs="Arial"/>
                <w:b/>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Pr>
                <w:rFonts w:ascii="Arial" w:hAnsi="Arial" w:cs="Arial"/>
              </w:rPr>
              <w:t>Непрограммные мероприятия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F473CC" w:rsidRDefault="00F473CC" w:rsidP="00226D93">
            <w:pPr>
              <w:jc w:val="center"/>
              <w:rPr>
                <w:rFonts w:ascii="Arial" w:hAnsi="Arial" w:cs="Arial"/>
              </w:rPr>
            </w:pPr>
            <w:r>
              <w:rPr>
                <w:rFonts w:ascii="Arial" w:hAnsi="Arial" w:cs="Arial"/>
              </w:rPr>
              <w:t>77 0 00</w:t>
            </w:r>
          </w:p>
          <w:p w:rsidR="00F473CC" w:rsidRPr="006429A2" w:rsidRDefault="00F473CC" w:rsidP="00226D93">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Pr>
                <w:rFonts w:ascii="Arial" w:hAnsi="Arial" w:cs="Arial"/>
              </w:rPr>
              <w:t>Прочие непрограммные мероприятия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F473CC" w:rsidRDefault="00F473CC" w:rsidP="00226D93">
            <w:pPr>
              <w:jc w:val="center"/>
              <w:rPr>
                <w:rFonts w:ascii="Arial" w:hAnsi="Arial" w:cs="Arial"/>
              </w:rPr>
            </w:pPr>
            <w:r>
              <w:rPr>
                <w:rFonts w:ascii="Arial" w:hAnsi="Arial" w:cs="Arial"/>
              </w:rPr>
              <w:t>77 7 00</w:t>
            </w:r>
          </w:p>
          <w:p w:rsidR="00F473CC" w:rsidRPr="006429A2" w:rsidRDefault="00F473CC" w:rsidP="00226D93">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Pr>
                <w:rFonts w:ascii="Arial" w:hAnsi="Arial" w:cs="Arial"/>
              </w:rPr>
              <w:t>Осуществления мероприятий за счет средств резервного фонда из районного бюджета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F473CC" w:rsidRDefault="00F473CC" w:rsidP="00226D93">
            <w:pPr>
              <w:jc w:val="center"/>
              <w:rPr>
                <w:rFonts w:ascii="Arial" w:hAnsi="Arial" w:cs="Arial"/>
              </w:rPr>
            </w:pPr>
            <w:r>
              <w:rPr>
                <w:rFonts w:ascii="Arial" w:hAnsi="Arial" w:cs="Arial"/>
              </w:rPr>
              <w:t>77 7 00</w:t>
            </w:r>
          </w:p>
          <w:p w:rsidR="00F473CC" w:rsidRPr="006429A2" w:rsidRDefault="00F473CC" w:rsidP="00226D93">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Default="00F473CC" w:rsidP="00226D93">
            <w:pPr>
              <w:ind w:left="72" w:right="72"/>
              <w:jc w:val="both"/>
              <w:rPr>
                <w:rFonts w:ascii="Arial" w:hAnsi="Arial" w:cs="Arial"/>
              </w:rPr>
            </w:pPr>
            <w:r>
              <w:rPr>
                <w:rFonts w:ascii="Arial" w:hAnsi="Arial" w:cs="Arial"/>
              </w:rPr>
              <w:t>Резервные средства</w:t>
            </w:r>
          </w:p>
        </w:tc>
        <w:tc>
          <w:tcPr>
            <w:tcW w:w="676" w:type="dxa"/>
            <w:tcBorders>
              <w:top w:val="nil"/>
              <w:left w:val="nil"/>
              <w:bottom w:val="single" w:sz="4" w:space="0" w:color="auto"/>
              <w:right w:val="single" w:sz="4" w:space="0" w:color="auto"/>
            </w:tcBorders>
            <w:vAlign w:val="bottom"/>
          </w:tcPr>
          <w:p w:rsidR="00F473CC" w:rsidRPr="006429A2" w:rsidRDefault="00F473CC" w:rsidP="001503D1">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1503D1">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1503D1">
            <w:pPr>
              <w:jc w:val="center"/>
              <w:rPr>
                <w:rFonts w:ascii="Arial" w:hAnsi="Arial" w:cs="Arial"/>
              </w:rPr>
            </w:pPr>
            <w:r>
              <w:rPr>
                <w:rFonts w:ascii="Arial" w:hAnsi="Arial" w:cs="Arial"/>
              </w:rPr>
              <w:t>11</w:t>
            </w:r>
          </w:p>
        </w:tc>
        <w:tc>
          <w:tcPr>
            <w:tcW w:w="1306" w:type="dxa"/>
            <w:tcBorders>
              <w:top w:val="nil"/>
              <w:left w:val="nil"/>
              <w:bottom w:val="single" w:sz="4" w:space="0" w:color="auto"/>
              <w:right w:val="single" w:sz="4" w:space="0" w:color="auto"/>
            </w:tcBorders>
            <w:noWrap/>
          </w:tcPr>
          <w:p w:rsidR="00F473CC" w:rsidRDefault="00F473CC" w:rsidP="001503D1">
            <w:pPr>
              <w:jc w:val="center"/>
              <w:rPr>
                <w:rFonts w:ascii="Arial" w:hAnsi="Arial" w:cs="Arial"/>
              </w:rPr>
            </w:pPr>
            <w:r>
              <w:rPr>
                <w:rFonts w:ascii="Arial" w:hAnsi="Arial" w:cs="Arial"/>
              </w:rPr>
              <w:t>77 7 00</w:t>
            </w:r>
          </w:p>
          <w:p w:rsidR="00F473CC" w:rsidRPr="006429A2" w:rsidRDefault="00F473CC" w:rsidP="001503D1">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870</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6621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nil"/>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535,0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535,0</w:t>
            </w:r>
          </w:p>
        </w:tc>
      </w:tr>
      <w:tr w:rsidR="00F473CC" w:rsidRPr="00D13DAE" w:rsidTr="002C4743">
        <w:trPr>
          <w:trHeight w:val="25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226D93">
            <w:pPr>
              <w:jc w:val="center"/>
              <w:rPr>
                <w:rFonts w:ascii="Arial" w:hAnsi="Arial" w:cs="Arial"/>
              </w:rPr>
            </w:pPr>
            <w:r w:rsidRPr="006429A2">
              <w:rPr>
                <w:rFonts w:ascii="Arial" w:hAnsi="Arial" w:cs="Arial"/>
              </w:rPr>
              <w:t>535,0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226D93">
            <w:pPr>
              <w:jc w:val="center"/>
              <w:rPr>
                <w:rFonts w:ascii="Arial" w:hAnsi="Arial" w:cs="Arial"/>
              </w:rPr>
            </w:pPr>
            <w:r w:rsidRPr="006429A2">
              <w:rPr>
                <w:rFonts w:ascii="Arial" w:hAnsi="Arial" w:cs="Arial"/>
              </w:rPr>
              <w:t>535,0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535,0</w:t>
            </w:r>
          </w:p>
        </w:tc>
      </w:tr>
      <w:tr w:rsidR="00F473CC" w:rsidRPr="00D13DAE" w:rsidTr="002C4743">
        <w:trPr>
          <w:trHeight w:val="255"/>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Национальная экономика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084E8A">
            <w:pPr>
              <w:jc w:val="center"/>
              <w:rPr>
                <w:rFonts w:ascii="Arial" w:hAnsi="Arial" w:cs="Arial"/>
                <w:b/>
              </w:rPr>
            </w:pPr>
            <w:r>
              <w:rPr>
                <w:rFonts w:ascii="Arial" w:hAnsi="Arial" w:cs="Arial"/>
                <w:b/>
              </w:rPr>
              <w:t>10700,5</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rPr>
            </w:pPr>
            <w:r>
              <w:rPr>
                <w:rFonts w:ascii="Arial" w:hAnsi="Arial" w:cs="Arial"/>
                <w:b/>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rPr>
            </w:pPr>
            <w:r>
              <w:rPr>
                <w:rFonts w:ascii="Arial" w:hAnsi="Arial" w:cs="Arial"/>
                <w:b/>
              </w:rPr>
              <w:t>9410,0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09</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rPr>
            </w:pPr>
            <w:r>
              <w:rPr>
                <w:rFonts w:ascii="Arial" w:hAnsi="Arial" w:cs="Arial"/>
                <w:b/>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rPr>
            </w:pPr>
            <w:r>
              <w:rPr>
                <w:rFonts w:ascii="Arial" w:hAnsi="Arial" w:cs="Arial"/>
                <w:b/>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rPr>
            </w:pPr>
            <w:r>
              <w:rPr>
                <w:rFonts w:ascii="Arial" w:hAnsi="Arial" w:cs="Arial"/>
                <w:b/>
              </w:rPr>
              <w:t>9410,0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9410,0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9410,0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9410,0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8889,4</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9410,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8889,4</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9410,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1C1C52" w:rsidRDefault="00F473CC" w:rsidP="00226D93">
            <w:pPr>
              <w:autoSpaceDE w:val="0"/>
              <w:autoSpaceDN w:val="0"/>
              <w:adjustRightInd w:val="0"/>
              <w:ind w:left="72" w:right="72"/>
              <w:jc w:val="both"/>
              <w:rPr>
                <w:rFonts w:ascii="Arial" w:hAnsi="Arial" w:cs="Arial"/>
              </w:rPr>
            </w:pPr>
            <w:r w:rsidRPr="001C1C52">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Default="00F473CC" w:rsidP="00226D93">
            <w:pPr>
              <w:jc w:val="center"/>
              <w:rPr>
                <w:rFonts w:ascii="Arial" w:hAnsi="Arial" w:cs="Arial"/>
                <w:color w:val="000000"/>
              </w:rPr>
            </w:pPr>
            <w:r>
              <w:rPr>
                <w:rFonts w:ascii="Arial" w:hAnsi="Arial" w:cs="Arial"/>
                <w:color w:val="000000"/>
              </w:rPr>
              <w:t>10 3 01</w:t>
            </w:r>
          </w:p>
          <w:p w:rsidR="00F473CC" w:rsidRPr="009839F1" w:rsidRDefault="00F473CC" w:rsidP="00226D93">
            <w:pPr>
              <w:jc w:val="center"/>
              <w:rPr>
                <w:rFonts w:ascii="Arial" w:hAnsi="Arial" w:cs="Arial"/>
                <w:color w:val="000000"/>
                <w:lang w:val="en-US"/>
              </w:rPr>
            </w:pPr>
            <w:r>
              <w:rPr>
                <w:rFonts w:ascii="Arial" w:hAnsi="Arial" w:cs="Arial"/>
                <w:color w:val="000000"/>
                <w:lang w:val="en-US"/>
              </w:rPr>
              <w:t>S0410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9839F1" w:rsidRDefault="00F473CC" w:rsidP="00A37384">
            <w:pPr>
              <w:jc w:val="center"/>
              <w:rPr>
                <w:rFonts w:ascii="Arial" w:hAnsi="Arial" w:cs="Arial"/>
              </w:rPr>
            </w:pPr>
            <w:r>
              <w:rPr>
                <w:rFonts w:ascii="Arial" w:hAnsi="Arial" w:cs="Arial"/>
              </w:rPr>
              <w:t>1661,1</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w:t>
            </w:r>
          </w:p>
        </w:tc>
        <w:tc>
          <w:tcPr>
            <w:tcW w:w="676"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09</w:t>
            </w:r>
          </w:p>
        </w:tc>
        <w:tc>
          <w:tcPr>
            <w:tcW w:w="1306"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10 3 01</w:t>
            </w:r>
          </w:p>
          <w:p w:rsidR="00F473CC" w:rsidRPr="009839F1" w:rsidRDefault="00F473CC" w:rsidP="00473602">
            <w:pPr>
              <w:jc w:val="center"/>
              <w:rPr>
                <w:rFonts w:ascii="Arial" w:hAnsi="Arial" w:cs="Arial"/>
                <w:color w:val="000000"/>
                <w:lang w:val="en-US"/>
              </w:rPr>
            </w:pPr>
            <w:r>
              <w:rPr>
                <w:rFonts w:ascii="Arial" w:hAnsi="Arial" w:cs="Arial"/>
                <w:color w:val="000000"/>
                <w:lang w:val="en-US"/>
              </w:rPr>
              <w:t>S0410</w:t>
            </w:r>
          </w:p>
        </w:tc>
        <w:tc>
          <w:tcPr>
            <w:tcW w:w="617"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9839F1" w:rsidRDefault="00F473CC" w:rsidP="00473602">
            <w:pPr>
              <w:jc w:val="center"/>
              <w:rPr>
                <w:rFonts w:ascii="Arial" w:hAnsi="Arial" w:cs="Arial"/>
              </w:rPr>
            </w:pPr>
            <w:r>
              <w:rPr>
                <w:rFonts w:ascii="Arial" w:hAnsi="Arial" w:cs="Arial"/>
              </w:rPr>
              <w:t>1661,1</w:t>
            </w:r>
          </w:p>
        </w:tc>
        <w:tc>
          <w:tcPr>
            <w:tcW w:w="1084"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C56C01" w:rsidRDefault="00F473CC" w:rsidP="00226D93">
            <w:pPr>
              <w:autoSpaceDE w:val="0"/>
              <w:autoSpaceDN w:val="0"/>
              <w:adjustRightInd w:val="0"/>
              <w:ind w:left="72" w:right="72"/>
              <w:jc w:val="both"/>
              <w:rPr>
                <w:rFonts w:ascii="Arial" w:hAnsi="Arial" w:cs="Arial"/>
                <w:b/>
              </w:rPr>
            </w:pPr>
            <w:r w:rsidRPr="00C56C01">
              <w:rPr>
                <w:rFonts w:ascii="Arial" w:hAnsi="Arial" w:cs="Arial"/>
                <w:b/>
              </w:rPr>
              <w:t>Другие вопросы в области национальной экономики</w:t>
            </w:r>
          </w:p>
        </w:tc>
        <w:tc>
          <w:tcPr>
            <w:tcW w:w="676"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r w:rsidRPr="00C56C01">
              <w:rPr>
                <w:rFonts w:ascii="Arial" w:hAnsi="Arial" w:cs="Arial"/>
                <w:b/>
              </w:rPr>
              <w:t>019</w:t>
            </w:r>
          </w:p>
        </w:tc>
        <w:tc>
          <w:tcPr>
            <w:tcW w:w="496"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r w:rsidRPr="00C56C01">
              <w:rPr>
                <w:rFonts w:ascii="Arial" w:hAnsi="Arial" w:cs="Arial"/>
                <w:b/>
              </w:rPr>
              <w:t>04</w:t>
            </w:r>
          </w:p>
        </w:tc>
        <w:tc>
          <w:tcPr>
            <w:tcW w:w="549"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r w:rsidRPr="00C56C01">
              <w:rPr>
                <w:rFonts w:ascii="Arial" w:hAnsi="Arial" w:cs="Arial"/>
                <w:b/>
              </w:rPr>
              <w:t>12</w:t>
            </w:r>
          </w:p>
        </w:tc>
        <w:tc>
          <w:tcPr>
            <w:tcW w:w="1306" w:type="dxa"/>
            <w:tcBorders>
              <w:top w:val="nil"/>
              <w:left w:val="nil"/>
              <w:bottom w:val="single" w:sz="4" w:space="0" w:color="auto"/>
              <w:right w:val="single" w:sz="4" w:space="0" w:color="auto"/>
            </w:tcBorders>
            <w:noWrap/>
            <w:vAlign w:val="bottom"/>
          </w:tcPr>
          <w:p w:rsidR="00F473CC" w:rsidRPr="00C56C01" w:rsidRDefault="00F473CC" w:rsidP="00473602">
            <w:pPr>
              <w:jc w:val="center"/>
              <w:rPr>
                <w:rFonts w:ascii="Arial" w:hAnsi="Arial" w:cs="Arial"/>
                <w:b/>
                <w:color w:val="000000"/>
              </w:rPr>
            </w:pPr>
          </w:p>
        </w:tc>
        <w:tc>
          <w:tcPr>
            <w:tcW w:w="617"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r w:rsidRPr="00C56C01">
              <w:rPr>
                <w:rFonts w:ascii="Arial" w:hAnsi="Arial" w:cs="Arial"/>
                <w:b/>
              </w:rPr>
              <w:t>150,0</w:t>
            </w:r>
          </w:p>
        </w:tc>
        <w:tc>
          <w:tcPr>
            <w:tcW w:w="1084"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r w:rsidRPr="00C56C01">
              <w:rPr>
                <w:rFonts w:ascii="Arial" w:hAnsi="Arial" w:cs="Arial"/>
                <w:b/>
              </w:rPr>
              <w:t>0,0</w:t>
            </w:r>
          </w:p>
        </w:tc>
        <w:tc>
          <w:tcPr>
            <w:tcW w:w="1084" w:type="dxa"/>
            <w:tcBorders>
              <w:top w:val="nil"/>
              <w:left w:val="nil"/>
              <w:bottom w:val="single" w:sz="4" w:space="0" w:color="auto"/>
              <w:right w:val="single" w:sz="4" w:space="0" w:color="auto"/>
            </w:tcBorders>
            <w:vAlign w:val="bottom"/>
          </w:tcPr>
          <w:p w:rsidR="00F473CC" w:rsidRPr="00C56C01" w:rsidRDefault="00F473CC" w:rsidP="00473602">
            <w:pPr>
              <w:jc w:val="center"/>
              <w:rPr>
                <w:rFonts w:ascii="Arial" w:hAnsi="Arial" w:cs="Arial"/>
                <w:b/>
              </w:rPr>
            </w:pPr>
            <w:r w:rsidRPr="00C56C01">
              <w:rPr>
                <w:rFonts w:ascii="Arial" w:hAnsi="Arial" w:cs="Arial"/>
                <w:b/>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093D87" w:rsidRDefault="00F473CC" w:rsidP="00226D93">
            <w:pPr>
              <w:autoSpaceDE w:val="0"/>
              <w:autoSpaceDN w:val="0"/>
              <w:adjustRightInd w:val="0"/>
              <w:ind w:left="72" w:right="72"/>
              <w:jc w:val="both"/>
              <w:rPr>
                <w:rFonts w:ascii="Arial" w:hAnsi="Arial" w:cs="Arial"/>
              </w:rPr>
            </w:pPr>
            <w:r w:rsidRPr="00093D87">
              <w:rPr>
                <w:rFonts w:ascii="Arial" w:hAnsi="Arial" w:cs="Arial"/>
              </w:rPr>
              <w:t>Муниципальная программа "Устойчивое развитие территории муниципального образования Первомайский сельсовет Первомайского района Оренбургской области на 2017-2021 год"</w:t>
            </w:r>
          </w:p>
        </w:tc>
        <w:tc>
          <w:tcPr>
            <w:tcW w:w="67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10 0 00</w:t>
            </w:r>
          </w:p>
          <w:p w:rsidR="00F473CC" w:rsidRDefault="00F473CC" w:rsidP="00473602">
            <w:pPr>
              <w:jc w:val="center"/>
              <w:rPr>
                <w:rFonts w:ascii="Arial" w:hAnsi="Arial" w:cs="Arial"/>
                <w:color w:val="000000"/>
              </w:rPr>
            </w:pPr>
            <w:r>
              <w:rPr>
                <w:rFonts w:ascii="Arial" w:hAnsi="Arial" w:cs="Arial"/>
                <w:color w:val="000000"/>
              </w:rPr>
              <w:t>00000</w:t>
            </w:r>
          </w:p>
        </w:tc>
        <w:tc>
          <w:tcPr>
            <w:tcW w:w="617"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406CD1" w:rsidRDefault="00F473CC" w:rsidP="00093D87">
            <w:pPr>
              <w:ind w:hanging="28"/>
              <w:jc w:val="both"/>
              <w:rPr>
                <w:rFonts w:ascii="Arial" w:hAnsi="Arial" w:cs="Arial"/>
                <w:bCs/>
              </w:rPr>
            </w:pPr>
            <w:r>
              <w:rPr>
                <w:rFonts w:ascii="Arial" w:hAnsi="Arial" w:cs="Arial"/>
                <w:bCs/>
              </w:rPr>
              <w:t>Подпрограмма № 9</w:t>
            </w:r>
            <w:r w:rsidRPr="00406CD1">
              <w:rPr>
                <w:rFonts w:ascii="Arial" w:hAnsi="Arial" w:cs="Arial"/>
                <w:bCs/>
              </w:rPr>
              <w:t xml:space="preserve">  «</w:t>
            </w:r>
            <w:r>
              <w:rPr>
                <w:rFonts w:ascii="Arial" w:hAnsi="Arial" w:cs="Arial"/>
                <w:bCs/>
              </w:rPr>
              <w:t xml:space="preserve">Другие вопросы в области национальной экономики </w:t>
            </w:r>
            <w:r w:rsidRPr="00406CD1">
              <w:rPr>
                <w:rFonts w:ascii="Arial" w:hAnsi="Arial" w:cs="Arial"/>
                <w:bCs/>
              </w:rPr>
              <w:t xml:space="preserve">на территории  </w:t>
            </w:r>
          </w:p>
          <w:p w:rsidR="00F473CC" w:rsidRPr="00093D87" w:rsidRDefault="00F473CC" w:rsidP="00093D87">
            <w:pPr>
              <w:ind w:hanging="28"/>
              <w:jc w:val="both"/>
              <w:rPr>
                <w:rFonts w:ascii="Arial" w:hAnsi="Arial" w:cs="Arial"/>
                <w:bCs/>
              </w:rPr>
            </w:pPr>
            <w:r w:rsidRPr="00406CD1">
              <w:rPr>
                <w:rFonts w:ascii="Arial" w:hAnsi="Arial" w:cs="Arial"/>
                <w:bCs/>
              </w:rPr>
              <w:t>муниципального образования Перво</w:t>
            </w:r>
            <w:r>
              <w:rPr>
                <w:rFonts w:ascii="Arial" w:hAnsi="Arial" w:cs="Arial"/>
                <w:bCs/>
              </w:rPr>
              <w:t xml:space="preserve">майский сельсовет Первомайского </w:t>
            </w:r>
            <w:r w:rsidRPr="00406CD1">
              <w:rPr>
                <w:rFonts w:ascii="Arial" w:hAnsi="Arial" w:cs="Arial"/>
                <w:bCs/>
              </w:rPr>
              <w:t>района Оренбургской</w:t>
            </w:r>
            <w:r>
              <w:rPr>
                <w:rFonts w:ascii="Arial" w:hAnsi="Arial" w:cs="Arial"/>
                <w:bCs/>
              </w:rPr>
              <w:t xml:space="preserve"> </w:t>
            </w:r>
            <w:r w:rsidRPr="00406CD1">
              <w:rPr>
                <w:rFonts w:ascii="Arial" w:hAnsi="Arial" w:cs="Arial"/>
                <w:bCs/>
              </w:rPr>
              <w:t>области на 2017-2021 гг.»</w:t>
            </w:r>
          </w:p>
        </w:tc>
        <w:tc>
          <w:tcPr>
            <w:tcW w:w="676" w:type="dxa"/>
            <w:tcBorders>
              <w:top w:val="nil"/>
              <w:left w:val="nil"/>
              <w:bottom w:val="single" w:sz="4" w:space="0" w:color="auto"/>
              <w:right w:val="single" w:sz="4" w:space="0" w:color="auto"/>
            </w:tcBorders>
            <w:vAlign w:val="bottom"/>
          </w:tcPr>
          <w:p w:rsidR="00F473CC" w:rsidRDefault="00F473CC" w:rsidP="00093D87">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Default="00F473CC" w:rsidP="00093D87">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093D87">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F473CC" w:rsidRDefault="00F473CC" w:rsidP="00093D87">
            <w:pPr>
              <w:jc w:val="center"/>
              <w:rPr>
                <w:rFonts w:ascii="Arial" w:hAnsi="Arial" w:cs="Arial"/>
                <w:color w:val="000000"/>
              </w:rPr>
            </w:pPr>
            <w:r>
              <w:rPr>
                <w:rFonts w:ascii="Arial" w:hAnsi="Arial" w:cs="Arial"/>
                <w:color w:val="000000"/>
              </w:rPr>
              <w:t>10 9 00</w:t>
            </w:r>
          </w:p>
          <w:p w:rsidR="00F473CC" w:rsidRDefault="00F473CC" w:rsidP="00093D87">
            <w:pPr>
              <w:jc w:val="center"/>
              <w:rPr>
                <w:rFonts w:ascii="Arial" w:hAnsi="Arial" w:cs="Arial"/>
                <w:color w:val="000000"/>
              </w:rPr>
            </w:pPr>
            <w:r>
              <w:rPr>
                <w:rFonts w:ascii="Arial" w:hAnsi="Arial" w:cs="Arial"/>
                <w:color w:val="000000"/>
              </w:rPr>
              <w:t>00000</w:t>
            </w:r>
          </w:p>
        </w:tc>
        <w:tc>
          <w:tcPr>
            <w:tcW w:w="617"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093D87">
              <w:rPr>
                <w:rFonts w:ascii="Arial" w:hAnsi="Arial" w:cs="Arial"/>
              </w:rPr>
              <w:t>Основное мероприятие "Организация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10 9 01</w:t>
            </w:r>
          </w:p>
          <w:p w:rsidR="00F473CC" w:rsidRDefault="00F473CC" w:rsidP="00473602">
            <w:pPr>
              <w:jc w:val="center"/>
              <w:rPr>
                <w:rFonts w:ascii="Arial" w:hAnsi="Arial" w:cs="Arial"/>
                <w:color w:val="000000"/>
              </w:rPr>
            </w:pPr>
            <w:r>
              <w:rPr>
                <w:rFonts w:ascii="Arial" w:hAnsi="Arial" w:cs="Arial"/>
                <w:color w:val="000000"/>
              </w:rPr>
              <w:t>00000</w:t>
            </w:r>
          </w:p>
        </w:tc>
        <w:tc>
          <w:tcPr>
            <w:tcW w:w="617"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093D87" w:rsidRDefault="00F473CC" w:rsidP="00226D93">
            <w:pPr>
              <w:autoSpaceDE w:val="0"/>
              <w:autoSpaceDN w:val="0"/>
              <w:adjustRightInd w:val="0"/>
              <w:ind w:left="72" w:right="72"/>
              <w:jc w:val="both"/>
              <w:rPr>
                <w:rFonts w:ascii="Arial" w:hAnsi="Arial" w:cs="Arial"/>
              </w:rPr>
            </w:pPr>
            <w:r w:rsidRPr="00093D87">
              <w:rPr>
                <w:rFonts w:ascii="Arial" w:hAnsi="Arial" w:cs="Arial"/>
              </w:rPr>
              <w:t>Организация по развитию системы градорегулирования</w:t>
            </w:r>
          </w:p>
        </w:tc>
        <w:tc>
          <w:tcPr>
            <w:tcW w:w="67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10 9 01</w:t>
            </w:r>
          </w:p>
          <w:p w:rsidR="00F473CC" w:rsidRDefault="00F473CC" w:rsidP="00473602">
            <w:pPr>
              <w:jc w:val="center"/>
              <w:rPr>
                <w:rFonts w:ascii="Arial" w:hAnsi="Arial" w:cs="Arial"/>
                <w:color w:val="000000"/>
              </w:rPr>
            </w:pPr>
            <w:r>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12</w:t>
            </w:r>
          </w:p>
        </w:tc>
        <w:tc>
          <w:tcPr>
            <w:tcW w:w="1306"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10 9 01</w:t>
            </w:r>
          </w:p>
          <w:p w:rsidR="00F473CC" w:rsidRDefault="00F473CC" w:rsidP="00473602">
            <w:pPr>
              <w:jc w:val="center"/>
              <w:rPr>
                <w:rFonts w:ascii="Arial" w:hAnsi="Arial" w:cs="Arial"/>
                <w:color w:val="000000"/>
              </w:rPr>
            </w:pPr>
            <w:r>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F473CC" w:rsidRDefault="00F473CC" w:rsidP="00473602">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56C01">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Pr>
                <w:rFonts w:ascii="Arial" w:hAnsi="Arial" w:cs="Arial"/>
                <w:b/>
                <w:bCs/>
              </w:rPr>
              <w:t>14441,2</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12083,6</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13086,7</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Жилищное хозяйство</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600,0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600,0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150,0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150,0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450,0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149,7</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450,0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Pr>
                <w:rFonts w:ascii="Arial" w:hAnsi="Arial" w:cs="Arial"/>
                <w:color w:val="000000"/>
              </w:rPr>
              <w:t>Субсидии некоммерческим организациям (за исключением государственных (муниципальных) учреждений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Default="00F473CC" w:rsidP="0090043F">
            <w:pPr>
              <w:jc w:val="center"/>
              <w:rPr>
                <w:rFonts w:ascii="Arial" w:hAnsi="Arial" w:cs="Arial"/>
              </w:rPr>
            </w:pPr>
            <w:r>
              <w:rPr>
                <w:rFonts w:ascii="Arial" w:hAnsi="Arial" w:cs="Arial"/>
              </w:rPr>
              <w:t>10 4 01</w:t>
            </w:r>
          </w:p>
          <w:p w:rsidR="00F473CC" w:rsidRPr="006429A2" w:rsidRDefault="00F473CC" w:rsidP="0090043F">
            <w:pPr>
              <w:jc w:val="center"/>
              <w:rPr>
                <w:rFonts w:ascii="Arial" w:hAnsi="Arial" w:cs="Arial"/>
              </w:rPr>
            </w:pPr>
            <w:r>
              <w:rPr>
                <w:rFonts w:ascii="Arial" w:hAnsi="Arial" w:cs="Arial"/>
              </w:rPr>
              <w:t>71270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630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300,3</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Pr>
                <w:rFonts w:ascii="Arial" w:hAnsi="Arial" w:cs="Arial"/>
                <w:b/>
                <w:bCs/>
              </w:rPr>
              <w:t>2</w:t>
            </w:r>
            <w:r w:rsidRPr="006429A2">
              <w:rPr>
                <w:rFonts w:ascii="Arial" w:hAnsi="Arial" w:cs="Arial"/>
                <w:b/>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3653,1</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3653,1</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3653,1</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3653,1</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3653,1</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3653,1</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Pr>
                <w:rFonts w:ascii="Arial" w:hAnsi="Arial" w:cs="Arial"/>
                <w:b/>
                <w:bCs/>
              </w:rPr>
              <w:t>11391,2</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Pr>
                <w:rFonts w:ascii="Arial" w:hAnsi="Arial" w:cs="Arial"/>
                <w:b/>
                <w:bCs/>
              </w:rPr>
              <w:t>4633,6</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Pr>
                <w:rFonts w:ascii="Arial" w:hAnsi="Arial" w:cs="Arial"/>
                <w:b/>
                <w:bCs/>
              </w:rPr>
              <w:t>4933,6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bCs/>
              </w:rPr>
            </w:pPr>
            <w:r>
              <w:rPr>
                <w:rFonts w:ascii="Arial" w:hAnsi="Arial" w:cs="Arial"/>
                <w:bCs/>
              </w:rPr>
              <w:t>11391,2</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right"/>
              <w:rPr>
                <w:rFonts w:ascii="Arial" w:hAnsi="Arial" w:cs="Arial"/>
                <w:bCs/>
              </w:rPr>
            </w:pPr>
            <w:r>
              <w:rPr>
                <w:rFonts w:ascii="Arial" w:hAnsi="Arial" w:cs="Arial"/>
                <w:bCs/>
              </w:rPr>
              <w:t>4633,6</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right"/>
              <w:rPr>
                <w:rFonts w:ascii="Arial" w:hAnsi="Arial" w:cs="Arial"/>
                <w:bCs/>
              </w:rPr>
            </w:pPr>
            <w:r>
              <w:rPr>
                <w:rFonts w:ascii="Arial" w:hAnsi="Arial" w:cs="Arial"/>
                <w:bCs/>
              </w:rPr>
              <w:t>4933,6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center"/>
              <w:rPr>
                <w:rFonts w:ascii="Arial" w:hAnsi="Arial" w:cs="Arial"/>
                <w:bCs/>
              </w:rPr>
            </w:pPr>
            <w:r>
              <w:rPr>
                <w:rFonts w:ascii="Arial" w:hAnsi="Arial" w:cs="Arial"/>
                <w:bCs/>
              </w:rPr>
              <w:t>11391,2</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right"/>
              <w:rPr>
                <w:rFonts w:ascii="Arial" w:hAnsi="Arial" w:cs="Arial"/>
                <w:bCs/>
              </w:rPr>
            </w:pPr>
            <w:r>
              <w:rPr>
                <w:rFonts w:ascii="Arial" w:hAnsi="Arial" w:cs="Arial"/>
                <w:bCs/>
              </w:rPr>
              <w:t>4633,6</w:t>
            </w:r>
          </w:p>
        </w:tc>
        <w:tc>
          <w:tcPr>
            <w:tcW w:w="1084" w:type="dxa"/>
            <w:tcBorders>
              <w:top w:val="nil"/>
              <w:left w:val="nil"/>
              <w:bottom w:val="single" w:sz="4" w:space="0" w:color="auto"/>
              <w:right w:val="single" w:sz="4" w:space="0" w:color="auto"/>
            </w:tcBorders>
            <w:vAlign w:val="bottom"/>
          </w:tcPr>
          <w:p w:rsidR="00F473CC" w:rsidRPr="006429A2" w:rsidRDefault="00F473CC" w:rsidP="00766216">
            <w:pPr>
              <w:jc w:val="right"/>
              <w:rPr>
                <w:rFonts w:ascii="Arial" w:hAnsi="Arial" w:cs="Arial"/>
                <w:bCs/>
              </w:rPr>
            </w:pPr>
            <w:r>
              <w:rPr>
                <w:rFonts w:ascii="Arial" w:hAnsi="Arial" w:cs="Arial"/>
                <w:bCs/>
              </w:rPr>
              <w:t>4933,6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rPr>
              <w:t>Основное мероприятие «Организация и обеспечение мероприятий, связанных с содержанием объектов уличного освещения»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10 4 04 00000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83,8</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объектов уличного освещения сельских поселений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83,8</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right"/>
              <w:rPr>
                <w:rFonts w:ascii="Arial" w:hAnsi="Arial" w:cs="Arial"/>
              </w:rPr>
            </w:pPr>
            <w:r w:rsidRPr="006429A2">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83,8</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right"/>
              <w:rPr>
                <w:rFonts w:ascii="Arial" w:hAnsi="Arial" w:cs="Arial"/>
              </w:rPr>
            </w:pPr>
            <w:r w:rsidRPr="006429A2">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Pr>
                <w:rFonts w:ascii="Arial" w:hAnsi="Arial" w:cs="Arial"/>
              </w:rPr>
              <w:t>3</w:t>
            </w:r>
            <w:r w:rsidRPr="006429A2">
              <w:rPr>
                <w:rFonts w:ascii="Arial" w:hAnsi="Arial" w:cs="Arial"/>
              </w:rPr>
              <w:t>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Pr>
                <w:rFonts w:ascii="Arial" w:hAnsi="Arial" w:cs="Arial"/>
              </w:rPr>
              <w:t>3</w:t>
            </w:r>
            <w:r w:rsidRPr="006429A2">
              <w:rPr>
                <w:rFonts w:ascii="Arial" w:hAnsi="Arial" w:cs="Arial"/>
              </w:rPr>
              <w:t>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Pr>
                <w:rFonts w:ascii="Arial" w:hAnsi="Arial" w:cs="Arial"/>
              </w:rPr>
              <w:t>3</w:t>
            </w:r>
            <w:r w:rsidRPr="006429A2">
              <w:rPr>
                <w:rFonts w:ascii="Arial" w:hAnsi="Arial" w:cs="Arial"/>
              </w:rPr>
              <w:t>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jc w:val="center"/>
              <w:rPr>
                <w:rFonts w:ascii="Arial" w:hAnsi="Arial" w:cs="Arial"/>
              </w:rPr>
            </w:pPr>
            <w:r w:rsidRPr="006429A2">
              <w:rPr>
                <w:rFonts w:ascii="Arial" w:hAnsi="Arial" w:cs="Arial"/>
              </w:rPr>
              <w:t>100,0</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F473CC" w:rsidRDefault="00F473CC" w:rsidP="004442FB">
            <w:pPr>
              <w:jc w:val="center"/>
              <w:rPr>
                <w:rFonts w:ascii="Arial" w:hAnsi="Arial" w:cs="Arial"/>
              </w:rPr>
            </w:pPr>
          </w:p>
          <w:p w:rsidR="00F473CC" w:rsidRDefault="00F473CC" w:rsidP="004442FB">
            <w:pPr>
              <w:jc w:val="center"/>
              <w:rPr>
                <w:rFonts w:ascii="Arial" w:hAnsi="Arial" w:cs="Arial"/>
              </w:rPr>
            </w:pPr>
          </w:p>
          <w:p w:rsidR="00F473CC" w:rsidRDefault="00F473CC" w:rsidP="004442FB">
            <w:pPr>
              <w:jc w:val="center"/>
              <w:rPr>
                <w:rFonts w:ascii="Arial" w:hAnsi="Arial" w:cs="Arial"/>
              </w:rPr>
            </w:pPr>
          </w:p>
          <w:p w:rsidR="00F473CC" w:rsidRPr="006429A2" w:rsidRDefault="00F473CC" w:rsidP="004442FB">
            <w:pPr>
              <w:jc w:val="center"/>
              <w:rPr>
                <w:rFonts w:ascii="Arial" w:hAnsi="Arial" w:cs="Arial"/>
              </w:rPr>
            </w:pPr>
            <w:r>
              <w:rPr>
                <w:rFonts w:ascii="Arial" w:hAnsi="Arial" w:cs="Arial"/>
              </w:rPr>
              <w:t>5928,5</w:t>
            </w:r>
          </w:p>
        </w:tc>
        <w:tc>
          <w:tcPr>
            <w:tcW w:w="1084" w:type="dxa"/>
            <w:tcBorders>
              <w:top w:val="nil"/>
              <w:left w:val="nil"/>
              <w:bottom w:val="single" w:sz="4" w:space="0" w:color="auto"/>
              <w:right w:val="single" w:sz="4" w:space="0" w:color="auto"/>
            </w:tcBorders>
          </w:tcPr>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r>
              <w:rPr>
                <w:rFonts w:ascii="Arial" w:hAnsi="Arial" w:cs="Arial"/>
              </w:rPr>
              <w:t>45</w:t>
            </w:r>
            <w:r w:rsidRPr="006429A2">
              <w:rPr>
                <w:rFonts w:ascii="Arial" w:hAnsi="Arial" w:cs="Arial"/>
              </w:rPr>
              <w:t>33,6</w:t>
            </w:r>
          </w:p>
        </w:tc>
      </w:tr>
      <w:tr w:rsidR="00F473CC" w:rsidRPr="00D13DAE" w:rsidTr="002C4743">
        <w:trPr>
          <w:trHeight w:val="315"/>
        </w:trPr>
        <w:tc>
          <w:tcPr>
            <w:tcW w:w="4120" w:type="dxa"/>
            <w:tcBorders>
              <w:top w:val="nil"/>
              <w:left w:val="single" w:sz="4" w:space="0" w:color="auto"/>
              <w:bottom w:val="single" w:sz="4" w:space="0" w:color="auto"/>
              <w:right w:val="single" w:sz="4" w:space="0" w:color="auto"/>
            </w:tcBorders>
          </w:tcPr>
          <w:p w:rsidR="00F473CC" w:rsidRPr="006429A2" w:rsidRDefault="00F473CC" w:rsidP="00A37384">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676"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p>
        </w:tc>
        <w:tc>
          <w:tcPr>
            <w:tcW w:w="1084" w:type="dxa"/>
            <w:tcBorders>
              <w:top w:val="nil"/>
              <w:left w:val="nil"/>
              <w:bottom w:val="single" w:sz="4" w:space="0" w:color="auto"/>
              <w:right w:val="single" w:sz="4" w:space="0" w:color="auto"/>
            </w:tcBorders>
          </w:tcPr>
          <w:p w:rsidR="00F473CC" w:rsidRDefault="00F473CC" w:rsidP="004442FB">
            <w:pPr>
              <w:jc w:val="center"/>
              <w:rPr>
                <w:rFonts w:ascii="Arial" w:hAnsi="Arial" w:cs="Arial"/>
              </w:rPr>
            </w:pPr>
          </w:p>
          <w:p w:rsidR="00F473CC" w:rsidRDefault="00F473CC" w:rsidP="004442FB">
            <w:pPr>
              <w:jc w:val="center"/>
              <w:rPr>
                <w:rFonts w:ascii="Arial" w:hAnsi="Arial" w:cs="Arial"/>
              </w:rPr>
            </w:pPr>
          </w:p>
          <w:p w:rsidR="00F473CC" w:rsidRDefault="00F473CC" w:rsidP="004442FB">
            <w:pPr>
              <w:jc w:val="center"/>
              <w:rPr>
                <w:rFonts w:ascii="Arial" w:hAnsi="Arial" w:cs="Arial"/>
              </w:rPr>
            </w:pPr>
          </w:p>
          <w:p w:rsidR="00F473CC" w:rsidRPr="006429A2" w:rsidRDefault="00F473CC" w:rsidP="004442FB">
            <w:pPr>
              <w:jc w:val="center"/>
              <w:rPr>
                <w:rFonts w:ascii="Arial" w:hAnsi="Arial" w:cs="Arial"/>
              </w:rPr>
            </w:pPr>
            <w:r>
              <w:rPr>
                <w:rFonts w:ascii="Arial" w:hAnsi="Arial" w:cs="Arial"/>
              </w:rPr>
              <w:t>5928,5</w:t>
            </w:r>
          </w:p>
        </w:tc>
        <w:tc>
          <w:tcPr>
            <w:tcW w:w="1084" w:type="dxa"/>
            <w:tcBorders>
              <w:top w:val="nil"/>
              <w:left w:val="nil"/>
              <w:bottom w:val="single" w:sz="4" w:space="0" w:color="auto"/>
              <w:right w:val="single" w:sz="4" w:space="0" w:color="auto"/>
            </w:tcBorders>
          </w:tcPr>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p>
          <w:p w:rsidR="00F473CC" w:rsidRPr="006429A2" w:rsidRDefault="00F473CC" w:rsidP="004442FB">
            <w:pPr>
              <w:jc w:val="center"/>
              <w:rPr>
                <w:rFonts w:ascii="Arial" w:hAnsi="Arial" w:cs="Arial"/>
              </w:rPr>
            </w:pPr>
            <w:r>
              <w:rPr>
                <w:rFonts w:ascii="Arial" w:hAnsi="Arial" w:cs="Arial"/>
              </w:rPr>
              <w:t>45</w:t>
            </w:r>
            <w:r w:rsidRPr="006429A2">
              <w:rPr>
                <w:rFonts w:ascii="Arial" w:hAnsi="Arial" w:cs="Arial"/>
              </w:rPr>
              <w:t>33,6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F473CC" w:rsidRDefault="00F473CC" w:rsidP="00902C02">
            <w:pPr>
              <w:jc w:val="center"/>
              <w:rPr>
                <w:rFonts w:ascii="Arial" w:hAnsi="Arial" w:cs="Arial"/>
              </w:rPr>
            </w:pPr>
          </w:p>
          <w:p w:rsidR="00F473CC" w:rsidRDefault="00F473CC" w:rsidP="00902C02">
            <w:pPr>
              <w:jc w:val="center"/>
              <w:rPr>
                <w:rFonts w:ascii="Arial" w:hAnsi="Arial" w:cs="Arial"/>
              </w:rPr>
            </w:pPr>
          </w:p>
          <w:p w:rsidR="00F473CC" w:rsidRDefault="00F473CC" w:rsidP="00902C02">
            <w:pPr>
              <w:jc w:val="center"/>
              <w:rPr>
                <w:rFonts w:ascii="Arial" w:hAnsi="Arial" w:cs="Arial"/>
              </w:rPr>
            </w:pPr>
          </w:p>
          <w:p w:rsidR="00F473CC" w:rsidRPr="006429A2" w:rsidRDefault="00F473CC" w:rsidP="00902C02">
            <w:pPr>
              <w:jc w:val="center"/>
              <w:rPr>
                <w:rFonts w:ascii="Arial" w:hAnsi="Arial" w:cs="Arial"/>
              </w:rPr>
            </w:pPr>
            <w:r>
              <w:rPr>
                <w:rFonts w:ascii="Arial" w:hAnsi="Arial" w:cs="Arial"/>
              </w:rPr>
              <w:t>5928,5</w:t>
            </w:r>
          </w:p>
        </w:tc>
        <w:tc>
          <w:tcPr>
            <w:tcW w:w="1084" w:type="dxa"/>
            <w:tcBorders>
              <w:top w:val="nil"/>
              <w:left w:val="nil"/>
              <w:bottom w:val="single" w:sz="4" w:space="0" w:color="auto"/>
              <w:right w:val="single" w:sz="4" w:space="0" w:color="auto"/>
            </w:tcBorders>
          </w:tcPr>
          <w:p w:rsidR="00F473CC" w:rsidRPr="006429A2" w:rsidRDefault="00F473CC" w:rsidP="004442FB">
            <w:pPr>
              <w:rPr>
                <w:rFonts w:ascii="Arial" w:hAnsi="Arial" w:cs="Arial"/>
              </w:rPr>
            </w:pPr>
          </w:p>
          <w:p w:rsidR="00F473CC" w:rsidRPr="006429A2" w:rsidRDefault="00F473CC" w:rsidP="004442FB">
            <w:pPr>
              <w:rPr>
                <w:rFonts w:ascii="Arial" w:hAnsi="Arial" w:cs="Arial"/>
              </w:rPr>
            </w:pPr>
          </w:p>
          <w:p w:rsidR="00F473CC" w:rsidRPr="006429A2" w:rsidRDefault="00F473CC" w:rsidP="004442FB">
            <w:pPr>
              <w:rPr>
                <w:rFonts w:ascii="Arial" w:hAnsi="Arial" w:cs="Arial"/>
              </w:rPr>
            </w:pPr>
          </w:p>
          <w:p w:rsidR="00F473CC" w:rsidRPr="006429A2" w:rsidRDefault="00F473CC" w:rsidP="004442FB">
            <w:pP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F473CC" w:rsidRPr="006429A2" w:rsidRDefault="00F473CC" w:rsidP="004442FB">
            <w:pPr>
              <w:rPr>
                <w:rFonts w:ascii="Arial" w:hAnsi="Arial" w:cs="Arial"/>
              </w:rPr>
            </w:pPr>
          </w:p>
          <w:p w:rsidR="00F473CC" w:rsidRPr="006429A2" w:rsidRDefault="00F473CC" w:rsidP="004442FB">
            <w:pPr>
              <w:rPr>
                <w:rFonts w:ascii="Arial" w:hAnsi="Arial" w:cs="Arial"/>
              </w:rPr>
            </w:pPr>
          </w:p>
          <w:p w:rsidR="00F473CC" w:rsidRPr="006429A2" w:rsidRDefault="00F473CC" w:rsidP="004442FB">
            <w:pPr>
              <w:rPr>
                <w:rFonts w:ascii="Arial" w:hAnsi="Arial" w:cs="Arial"/>
              </w:rPr>
            </w:pPr>
          </w:p>
          <w:p w:rsidR="00F473CC" w:rsidRPr="006429A2" w:rsidRDefault="00F473CC" w:rsidP="004442FB">
            <w:pPr>
              <w:rPr>
                <w:rFonts w:ascii="Arial" w:hAnsi="Arial" w:cs="Arial"/>
              </w:rPr>
            </w:pPr>
            <w:r>
              <w:rPr>
                <w:rFonts w:ascii="Arial" w:hAnsi="Arial" w:cs="Arial"/>
              </w:rPr>
              <w:t>45</w:t>
            </w:r>
            <w:r w:rsidRPr="006429A2">
              <w:rPr>
                <w:rFonts w:ascii="Arial" w:hAnsi="Arial" w:cs="Arial"/>
              </w:rPr>
              <w:t>33,6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676" w:type="dxa"/>
            <w:tcBorders>
              <w:top w:val="nil"/>
              <w:left w:val="nil"/>
              <w:bottom w:val="single" w:sz="4" w:space="0" w:color="auto"/>
              <w:right w:val="single" w:sz="4" w:space="0" w:color="auto"/>
            </w:tcBorders>
            <w:vAlign w:val="bottom"/>
          </w:tcPr>
          <w:p w:rsidR="00F473CC" w:rsidRPr="006429A2" w:rsidRDefault="00F473CC" w:rsidP="00AD14F8">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AD14F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AD14F8">
            <w:pPr>
              <w:jc w:val="center"/>
              <w:rPr>
                <w:rFonts w:ascii="Arial" w:hAnsi="Arial" w:cs="Arial"/>
              </w:rPr>
            </w:pPr>
            <w:r w:rsidRPr="006429A2">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AD14F8">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850</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Pr="006429A2" w:rsidRDefault="00F473CC" w:rsidP="00372C46">
            <w:pPr>
              <w:jc w:val="center"/>
              <w:rPr>
                <w:rFonts w:ascii="Arial" w:hAnsi="Arial" w:cs="Arial"/>
              </w:rPr>
            </w:pPr>
            <w:r>
              <w:rPr>
                <w:rFonts w:ascii="Arial" w:hAnsi="Arial" w:cs="Arial"/>
              </w:rPr>
              <w:t>155,8</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Pr="006429A2" w:rsidRDefault="00F473CC" w:rsidP="00372C4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Pr="006429A2" w:rsidRDefault="00F473CC" w:rsidP="00372C4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902C02" w:rsidRDefault="00F473CC" w:rsidP="00226D93">
            <w:pPr>
              <w:ind w:left="72" w:right="72"/>
              <w:jc w:val="both"/>
              <w:rPr>
                <w:rFonts w:ascii="Arial" w:hAnsi="Arial" w:cs="Arial"/>
              </w:rPr>
            </w:pPr>
            <w:r w:rsidRPr="00902C02">
              <w:rPr>
                <w:rFonts w:ascii="Arial" w:hAnsi="Arial" w:cs="Arial"/>
              </w:rPr>
              <w:t>Благоустройство общественной территории</w:t>
            </w:r>
          </w:p>
        </w:tc>
        <w:tc>
          <w:tcPr>
            <w:tcW w:w="676" w:type="dxa"/>
            <w:tcBorders>
              <w:top w:val="nil"/>
              <w:left w:val="nil"/>
              <w:bottom w:val="single" w:sz="4" w:space="0" w:color="auto"/>
              <w:right w:val="single" w:sz="4" w:space="0" w:color="auto"/>
            </w:tcBorders>
            <w:vAlign w:val="bottom"/>
          </w:tcPr>
          <w:p w:rsidR="00F473CC" w:rsidRPr="006429A2" w:rsidRDefault="00F473CC" w:rsidP="00AD14F8">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AD14F8">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AD14F8">
            <w:pPr>
              <w:jc w:val="center"/>
              <w:rPr>
                <w:rFonts w:ascii="Arial" w:hAnsi="Arial" w:cs="Arial"/>
              </w:rPr>
            </w:pPr>
            <w:r>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AD14F8">
            <w:pPr>
              <w:jc w:val="center"/>
              <w:rPr>
                <w:rFonts w:ascii="Arial" w:hAnsi="Arial" w:cs="Arial"/>
              </w:rPr>
            </w:pPr>
            <w:r>
              <w:rPr>
                <w:rFonts w:ascii="Arial" w:hAnsi="Arial" w:cs="Arial"/>
              </w:rPr>
              <w:t>10 4 08 00000</w:t>
            </w:r>
          </w:p>
        </w:tc>
        <w:tc>
          <w:tcPr>
            <w:tcW w:w="617" w:type="dxa"/>
            <w:tcBorders>
              <w:top w:val="nil"/>
              <w:left w:val="nil"/>
              <w:bottom w:val="single" w:sz="4" w:space="0" w:color="auto"/>
              <w:right w:val="single" w:sz="4" w:space="0" w:color="auto"/>
            </w:tcBorders>
            <w:vAlign w:val="bottom"/>
          </w:tcPr>
          <w:p w:rsidR="00F473CC"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Default="00F473CC" w:rsidP="00372C46">
            <w:pPr>
              <w:jc w:val="center"/>
              <w:rPr>
                <w:rFonts w:ascii="Arial" w:hAnsi="Arial" w:cs="Arial"/>
              </w:rPr>
            </w:pPr>
            <w:r>
              <w:rPr>
                <w:rFonts w:ascii="Arial" w:hAnsi="Arial" w:cs="Arial"/>
              </w:rPr>
              <w:t>4823,1</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Default="00F473CC" w:rsidP="00372C4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Default="00F473CC" w:rsidP="00372C4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902C02" w:rsidRDefault="00F473CC" w:rsidP="00226D93">
            <w:pPr>
              <w:ind w:left="72" w:right="72"/>
              <w:jc w:val="both"/>
              <w:rPr>
                <w:rFonts w:ascii="Arial" w:hAnsi="Arial" w:cs="Arial"/>
              </w:rPr>
            </w:pPr>
            <w:r w:rsidRPr="00902C02">
              <w:rPr>
                <w:rFonts w:ascii="Arial" w:hAnsi="Arial" w:cs="Arial"/>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76" w:type="dxa"/>
            <w:tcBorders>
              <w:top w:val="nil"/>
              <w:left w:val="nil"/>
              <w:bottom w:val="single" w:sz="4" w:space="0" w:color="auto"/>
              <w:right w:val="single" w:sz="4" w:space="0" w:color="auto"/>
            </w:tcBorders>
            <w:vAlign w:val="bottom"/>
          </w:tcPr>
          <w:p w:rsidR="00F473CC" w:rsidRPr="006429A2" w:rsidRDefault="00F473CC" w:rsidP="00902C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902C02">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902C02">
            <w:pPr>
              <w:jc w:val="center"/>
              <w:rPr>
                <w:rFonts w:ascii="Arial" w:hAnsi="Arial" w:cs="Arial"/>
              </w:rPr>
            </w:pPr>
            <w:r>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902C02" w:rsidRDefault="00F473CC" w:rsidP="00902C02">
            <w:pPr>
              <w:jc w:val="center"/>
              <w:rPr>
                <w:rFonts w:ascii="Arial" w:hAnsi="Arial" w:cs="Arial"/>
                <w:lang w:val="en-US"/>
              </w:rPr>
            </w:pPr>
            <w:r>
              <w:rPr>
                <w:rFonts w:ascii="Arial" w:hAnsi="Arial" w:cs="Arial"/>
              </w:rPr>
              <w:t xml:space="preserve">10 4 08 </w:t>
            </w:r>
            <w:r>
              <w:rPr>
                <w:rFonts w:ascii="Arial" w:hAnsi="Arial" w:cs="Arial"/>
                <w:lang w:val="en-US"/>
              </w:rPr>
              <w:t>L5550</w:t>
            </w:r>
          </w:p>
        </w:tc>
        <w:tc>
          <w:tcPr>
            <w:tcW w:w="617" w:type="dxa"/>
            <w:tcBorders>
              <w:top w:val="nil"/>
              <w:left w:val="nil"/>
              <w:bottom w:val="single" w:sz="4" w:space="0" w:color="auto"/>
              <w:right w:val="single" w:sz="4" w:space="0" w:color="auto"/>
            </w:tcBorders>
            <w:vAlign w:val="bottom"/>
          </w:tcPr>
          <w:p w:rsidR="00F473CC" w:rsidRPr="00902C02" w:rsidRDefault="00F473CC" w:rsidP="00226D93">
            <w:pPr>
              <w:jc w:val="center"/>
              <w:rPr>
                <w:rFonts w:ascii="Arial" w:hAnsi="Arial" w:cs="Arial"/>
                <w:lang w:val="en-US"/>
              </w:rPr>
            </w:pP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Pr="00902C02" w:rsidRDefault="00F473CC" w:rsidP="00372C46">
            <w:pPr>
              <w:jc w:val="center"/>
              <w:rPr>
                <w:rFonts w:ascii="Arial" w:hAnsi="Arial" w:cs="Arial"/>
              </w:rPr>
            </w:pPr>
            <w:r>
              <w:rPr>
                <w:rFonts w:ascii="Arial" w:hAnsi="Arial" w:cs="Arial"/>
              </w:rPr>
              <w:t>4823,1</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p>
          <w:p w:rsidR="00F473CC" w:rsidRDefault="00F473CC" w:rsidP="00372C46">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902C02" w:rsidRDefault="00F473CC" w:rsidP="00902C02">
            <w:pPr>
              <w:ind w:left="72" w:right="72"/>
              <w:jc w:val="both"/>
              <w:rPr>
                <w:rFonts w:ascii="Arial" w:hAnsi="Arial" w:cs="Arial"/>
              </w:rPr>
            </w:pPr>
            <w:r w:rsidRPr="00902C02">
              <w:rPr>
                <w:rFonts w:ascii="Arial" w:hAnsi="Arial" w:cs="Arial"/>
              </w:rPr>
              <w:t>Прочая закупка товаров, работ и услуг</w:t>
            </w:r>
          </w:p>
        </w:tc>
        <w:tc>
          <w:tcPr>
            <w:tcW w:w="676" w:type="dxa"/>
            <w:tcBorders>
              <w:top w:val="nil"/>
              <w:left w:val="nil"/>
              <w:bottom w:val="single" w:sz="4" w:space="0" w:color="auto"/>
              <w:right w:val="single" w:sz="4" w:space="0" w:color="auto"/>
            </w:tcBorders>
            <w:vAlign w:val="bottom"/>
          </w:tcPr>
          <w:p w:rsidR="00F473CC" w:rsidRPr="006429A2" w:rsidRDefault="00F473CC" w:rsidP="00902C02">
            <w:pPr>
              <w:jc w:val="center"/>
              <w:rPr>
                <w:rFonts w:ascii="Arial" w:hAnsi="Arial" w:cs="Arial"/>
              </w:rPr>
            </w:pPr>
            <w:r>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902C02">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902C02">
            <w:pPr>
              <w:jc w:val="center"/>
              <w:rPr>
                <w:rFonts w:ascii="Arial" w:hAnsi="Arial" w:cs="Arial"/>
              </w:rPr>
            </w:pPr>
            <w:r>
              <w:rPr>
                <w:rFonts w:ascii="Arial" w:hAnsi="Arial" w:cs="Arial"/>
              </w:rPr>
              <w:t>03</w:t>
            </w:r>
          </w:p>
        </w:tc>
        <w:tc>
          <w:tcPr>
            <w:tcW w:w="1306" w:type="dxa"/>
            <w:tcBorders>
              <w:top w:val="nil"/>
              <w:left w:val="nil"/>
              <w:bottom w:val="single" w:sz="4" w:space="0" w:color="auto"/>
              <w:right w:val="single" w:sz="4" w:space="0" w:color="auto"/>
            </w:tcBorders>
            <w:noWrap/>
            <w:vAlign w:val="bottom"/>
          </w:tcPr>
          <w:p w:rsidR="00F473CC" w:rsidRPr="006429A2" w:rsidRDefault="00F473CC" w:rsidP="00902C02">
            <w:pPr>
              <w:jc w:val="center"/>
              <w:rPr>
                <w:rFonts w:ascii="Arial" w:hAnsi="Arial" w:cs="Arial"/>
              </w:rPr>
            </w:pPr>
            <w:r>
              <w:rPr>
                <w:rFonts w:ascii="Arial" w:hAnsi="Arial" w:cs="Arial"/>
              </w:rPr>
              <w:t xml:space="preserve">10 4 08 </w:t>
            </w:r>
            <w:r>
              <w:rPr>
                <w:rFonts w:ascii="Arial" w:hAnsi="Arial" w:cs="Arial"/>
                <w:lang w:val="en-US"/>
              </w:rPr>
              <w:t>L5550</w:t>
            </w:r>
          </w:p>
        </w:tc>
        <w:tc>
          <w:tcPr>
            <w:tcW w:w="617" w:type="dxa"/>
            <w:tcBorders>
              <w:top w:val="nil"/>
              <w:left w:val="nil"/>
              <w:bottom w:val="single" w:sz="4" w:space="0" w:color="auto"/>
              <w:right w:val="single" w:sz="4" w:space="0" w:color="auto"/>
            </w:tcBorders>
            <w:vAlign w:val="bottom"/>
          </w:tcPr>
          <w:p w:rsidR="00F473CC" w:rsidRDefault="00F473CC" w:rsidP="00902C02">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tcPr>
          <w:p w:rsidR="00F473CC" w:rsidRDefault="00F473CC" w:rsidP="00902C02">
            <w:pPr>
              <w:jc w:val="center"/>
              <w:rPr>
                <w:rFonts w:ascii="Arial" w:hAnsi="Arial" w:cs="Arial"/>
              </w:rPr>
            </w:pPr>
          </w:p>
          <w:p w:rsidR="00F473CC" w:rsidRDefault="00F473CC" w:rsidP="00902C02">
            <w:pPr>
              <w:jc w:val="center"/>
              <w:rPr>
                <w:rFonts w:ascii="Arial" w:hAnsi="Arial" w:cs="Arial"/>
              </w:rPr>
            </w:pPr>
            <w:r>
              <w:rPr>
                <w:rFonts w:ascii="Arial" w:hAnsi="Arial" w:cs="Arial"/>
              </w:rPr>
              <w:t>4823,1</w:t>
            </w:r>
          </w:p>
        </w:tc>
        <w:tc>
          <w:tcPr>
            <w:tcW w:w="1084" w:type="dxa"/>
            <w:tcBorders>
              <w:top w:val="nil"/>
              <w:left w:val="nil"/>
              <w:bottom w:val="single" w:sz="4" w:space="0" w:color="auto"/>
              <w:right w:val="single" w:sz="4" w:space="0" w:color="auto"/>
            </w:tcBorders>
          </w:tcPr>
          <w:p w:rsidR="00F473CC" w:rsidRDefault="00F473CC" w:rsidP="00902C02">
            <w:pPr>
              <w:jc w:val="center"/>
              <w:rPr>
                <w:rFonts w:ascii="Arial" w:hAnsi="Arial" w:cs="Arial"/>
              </w:rPr>
            </w:pPr>
          </w:p>
          <w:p w:rsidR="00F473CC" w:rsidRDefault="00F473CC" w:rsidP="00902C02">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902C02">
            <w:pPr>
              <w:jc w:val="center"/>
              <w:rPr>
                <w:rFonts w:ascii="Arial" w:hAnsi="Arial" w:cs="Arial"/>
              </w:rPr>
            </w:pPr>
          </w:p>
          <w:p w:rsidR="00F473CC" w:rsidRDefault="00F473CC" w:rsidP="00902C02">
            <w:pPr>
              <w:jc w:val="center"/>
              <w:rPr>
                <w:rFonts w:ascii="Arial" w:hAnsi="Arial" w:cs="Arial"/>
              </w:rPr>
            </w:pPr>
            <w:r>
              <w:rPr>
                <w:rFonts w:ascii="Arial" w:hAnsi="Arial" w:cs="Arial"/>
              </w:rPr>
              <w:t>0,0</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Культура, кинематография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
                <w:bCs/>
              </w:rPr>
            </w:pPr>
            <w:r>
              <w:rPr>
                <w:rFonts w:ascii="Arial" w:hAnsi="Arial" w:cs="Arial"/>
                <w:b/>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
                <w:bCs/>
              </w:rPr>
            </w:pPr>
            <w:r w:rsidRPr="006429A2">
              <w:rPr>
                <w:rFonts w:ascii="Arial" w:hAnsi="Arial" w:cs="Arial"/>
                <w:b/>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
                <w:bCs/>
              </w:rPr>
            </w:pPr>
            <w:r w:rsidRPr="006429A2">
              <w:rPr>
                <w:rFonts w:ascii="Arial" w:hAnsi="Arial" w:cs="Arial"/>
                <w:b/>
                <w:bCs/>
              </w:rPr>
              <w:t>6972,4</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Культура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Cs/>
              </w:rPr>
            </w:pPr>
            <w:r>
              <w:rPr>
                <w:rFonts w:ascii="Arial" w:hAnsi="Arial" w:cs="Arial"/>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Cs/>
              </w:rPr>
            </w:pPr>
            <w:r w:rsidRPr="006429A2">
              <w:rPr>
                <w:rFonts w:ascii="Arial" w:hAnsi="Arial" w:cs="Arial"/>
                <w:bCs/>
              </w:rPr>
              <w:t>6972,4</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Cs/>
              </w:rPr>
            </w:pPr>
            <w:r>
              <w:rPr>
                <w:rFonts w:ascii="Arial" w:hAnsi="Arial" w:cs="Arial"/>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4442FB">
            <w:pPr>
              <w:rPr>
                <w:rFonts w:ascii="Arial" w:hAnsi="Arial" w:cs="Arial"/>
                <w:bCs/>
              </w:rPr>
            </w:pPr>
            <w:r w:rsidRPr="006429A2">
              <w:rPr>
                <w:rFonts w:ascii="Arial" w:hAnsi="Arial" w:cs="Arial"/>
                <w:bCs/>
              </w:rPr>
              <w:t>6972,4</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Pr>
                <w:rFonts w:ascii="Arial" w:hAnsi="Arial" w:cs="Arial"/>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6972,4</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Pr>
                <w:rFonts w:ascii="Arial" w:hAnsi="Arial" w:cs="Arial"/>
              </w:rPr>
              <w:t>4051,4</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4353,6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4051,4</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4353,6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Pr>
                <w:rFonts w:ascii="Arial" w:hAnsi="Arial" w:cs="Arial"/>
              </w:rPr>
              <w:t>4051,4</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4353,6</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Pr>
                <w:rFonts w:ascii="Arial" w:hAnsi="Arial" w:cs="Arial"/>
              </w:rPr>
              <w:t>2425,3</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2618,8</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2425,3</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2618,8</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Pr>
                <w:rFonts w:ascii="Arial" w:hAnsi="Arial" w:cs="Arial"/>
              </w:rPr>
              <w:t>2425,3</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rPr>
            </w:pPr>
            <w:r w:rsidRPr="006429A2">
              <w:rPr>
                <w:rFonts w:ascii="Arial" w:hAnsi="Arial" w:cs="Arial"/>
              </w:rPr>
              <w:t>2618,8</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Социальная политика</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Pr>
                <w:rFonts w:ascii="Arial" w:hAnsi="Arial" w:cs="Arial"/>
                <w:b/>
                <w:bCs/>
              </w:rPr>
              <w:t>4</w:t>
            </w:r>
            <w:r w:rsidRPr="006429A2">
              <w:rPr>
                <w:rFonts w:ascii="Arial" w:hAnsi="Arial" w:cs="Arial"/>
                <w:b/>
                <w:bCs/>
              </w:rPr>
              <w:t>75,9</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275,9</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275,9</w:t>
            </w:r>
          </w:p>
        </w:tc>
      </w:tr>
      <w:tr w:rsidR="00F473CC" w:rsidRPr="00D13DAE" w:rsidTr="002C4743">
        <w:trPr>
          <w:trHeight w:val="240"/>
        </w:trPr>
        <w:tc>
          <w:tcPr>
            <w:tcW w:w="4120"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Пенсионное обеспечение</w:t>
            </w:r>
          </w:p>
        </w:tc>
        <w:tc>
          <w:tcPr>
            <w:tcW w:w="67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019</w:t>
            </w:r>
          </w:p>
        </w:tc>
        <w:tc>
          <w:tcPr>
            <w:tcW w:w="49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1306"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F473CC" w:rsidRPr="006429A2" w:rsidRDefault="00F473CC" w:rsidP="003E3522">
            <w:pPr>
              <w:jc w:val="center"/>
              <w:rPr>
                <w:rFonts w:ascii="Arial" w:hAnsi="Arial" w:cs="Arial"/>
                <w:b/>
                <w:bCs/>
              </w:rPr>
            </w:pPr>
            <w:r w:rsidRPr="006429A2">
              <w:rPr>
                <w:rFonts w:ascii="Arial" w:hAnsi="Arial" w:cs="Arial"/>
                <w:b/>
                <w:bCs/>
              </w:rPr>
              <w:t>274,9</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Основное мероприятие «Пенсия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Пенсия за выслугу лет муниципальным служащим</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3E3522">
            <w:pPr>
              <w:jc w:val="center"/>
              <w:rPr>
                <w:rFonts w:ascii="Arial" w:hAnsi="Arial" w:cs="Arial"/>
                <w:bCs/>
              </w:rPr>
            </w:pPr>
            <w:r w:rsidRPr="006429A2">
              <w:rPr>
                <w:rFonts w:ascii="Arial" w:hAnsi="Arial" w:cs="Arial"/>
                <w:bCs/>
              </w:rPr>
              <w:t>274,9</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межбюджетные трансферты</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bCs/>
              </w:rPr>
            </w:pPr>
            <w:r w:rsidRPr="006429A2">
              <w:rPr>
                <w:rFonts w:ascii="Arial" w:hAnsi="Arial" w:cs="Arial"/>
                <w:bCs/>
              </w:rPr>
              <w:t>274,9</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b/>
                <w:bCs/>
              </w:rPr>
            </w:pPr>
            <w:r w:rsidRPr="00473602">
              <w:rPr>
                <w:rFonts w:ascii="Arial" w:hAnsi="Arial" w:cs="Arial"/>
                <w:b/>
                <w:bCs/>
              </w:rPr>
              <w:t>Социальное обеспечение населения</w:t>
            </w:r>
          </w:p>
        </w:tc>
        <w:tc>
          <w:tcPr>
            <w:tcW w:w="676" w:type="dxa"/>
            <w:tcBorders>
              <w:top w:val="single" w:sz="4" w:space="0" w:color="auto"/>
              <w:left w:val="nil"/>
              <w:bottom w:val="single" w:sz="4" w:space="0" w:color="auto"/>
              <w:right w:val="single" w:sz="4" w:space="0" w:color="auto"/>
            </w:tcBorders>
          </w:tcPr>
          <w:p w:rsidR="00F473CC" w:rsidRPr="00473602" w:rsidRDefault="00F473CC" w:rsidP="00226D93">
            <w:pPr>
              <w:jc w:val="center"/>
              <w:rPr>
                <w:rFonts w:ascii="Arial" w:hAnsi="Arial" w:cs="Arial"/>
              </w:rPr>
            </w:pPr>
          </w:p>
          <w:p w:rsidR="00F473CC" w:rsidRPr="00473602" w:rsidRDefault="00F473CC" w:rsidP="00226D93">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
                <w:bCs/>
              </w:rPr>
            </w:pPr>
            <w:r w:rsidRPr="00473602">
              <w:rPr>
                <w:rFonts w:ascii="Arial" w:hAnsi="Arial" w:cs="Arial"/>
                <w:b/>
                <w:bCs/>
              </w:rPr>
              <w:t>201,0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
                <w:bCs/>
              </w:rPr>
            </w:pPr>
            <w:r w:rsidRPr="00473602">
              <w:rPr>
                <w:rFonts w:ascii="Arial" w:hAnsi="Arial" w:cs="Arial"/>
                <w:b/>
                <w:bCs/>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
                <w:bCs/>
              </w:rPr>
            </w:pPr>
            <w:r w:rsidRPr="00473602">
              <w:rPr>
                <w:rFonts w:ascii="Arial" w:hAnsi="Arial" w:cs="Arial"/>
                <w:b/>
                <w:bCs/>
              </w:rPr>
              <w:t>1,0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rPr>
            </w:pPr>
            <w:r w:rsidRPr="0047360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tcPr>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Default="00F473CC" w:rsidP="006A3301">
            <w:pPr>
              <w:jc w:val="center"/>
              <w:rPr>
                <w:rFonts w:ascii="Arial" w:hAnsi="Arial" w:cs="Arial"/>
              </w:rPr>
            </w:pPr>
          </w:p>
          <w:p w:rsidR="00F473CC" w:rsidRPr="00473602" w:rsidRDefault="00F473CC" w:rsidP="006A3301">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10 0 00 00000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Cs/>
              </w:rPr>
            </w:pPr>
            <w:r w:rsidRPr="00473602">
              <w:rPr>
                <w:rFonts w:ascii="Arial" w:hAnsi="Arial" w:cs="Arial"/>
                <w:bCs/>
              </w:rPr>
              <w:t>201,0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Cs/>
              </w:rPr>
            </w:pPr>
            <w:r w:rsidRPr="0047360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Cs/>
              </w:rPr>
            </w:pPr>
            <w:r w:rsidRPr="00473602">
              <w:rPr>
                <w:rFonts w:ascii="Arial" w:hAnsi="Arial" w:cs="Arial"/>
                <w:bCs/>
              </w:rPr>
              <w:t>1,0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bCs/>
              </w:rPr>
            </w:pPr>
            <w:r w:rsidRPr="0047360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tcPr>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Default="00F473CC" w:rsidP="006A3301">
            <w:pPr>
              <w:jc w:val="center"/>
              <w:rPr>
                <w:rFonts w:ascii="Arial" w:hAnsi="Arial" w:cs="Arial"/>
              </w:rPr>
            </w:pPr>
          </w:p>
          <w:p w:rsidR="00F473CC" w:rsidRDefault="00F473CC" w:rsidP="006A3301">
            <w:pPr>
              <w:jc w:val="center"/>
              <w:rPr>
                <w:rFonts w:ascii="Arial" w:hAnsi="Arial" w:cs="Arial"/>
              </w:rPr>
            </w:pPr>
          </w:p>
          <w:p w:rsidR="00F473CC" w:rsidRPr="00473602" w:rsidRDefault="00F473CC" w:rsidP="006A3301">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Cs/>
              </w:rPr>
            </w:pPr>
            <w:r w:rsidRPr="00473602">
              <w:rPr>
                <w:rFonts w:ascii="Arial" w:hAnsi="Arial" w:cs="Arial"/>
                <w:bCs/>
              </w:rPr>
              <w:t>201,0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Cs/>
              </w:rPr>
            </w:pPr>
            <w:r w:rsidRPr="0047360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3E3522">
            <w:pPr>
              <w:jc w:val="center"/>
              <w:rPr>
                <w:rFonts w:ascii="Arial" w:hAnsi="Arial" w:cs="Arial"/>
                <w:bCs/>
              </w:rPr>
            </w:pPr>
            <w:r w:rsidRPr="00473602">
              <w:rPr>
                <w:rFonts w:ascii="Arial" w:hAnsi="Arial" w:cs="Arial"/>
                <w:bCs/>
              </w:rPr>
              <w:t>1,0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rPr>
            </w:pPr>
            <w:r w:rsidRPr="00473602">
              <w:rPr>
                <w:rFonts w:ascii="Arial" w:hAnsi="Arial" w:cs="Arial"/>
              </w:rPr>
              <w:t>Основное мероприятие «</w:t>
            </w:r>
            <w:r w:rsidRPr="00473602">
              <w:rPr>
                <w:rFonts w:ascii="Arial" w:hAnsi="Arial" w:cs="Arial"/>
                <w:color w:val="000000"/>
              </w:rPr>
              <w:t>Выплата единовременной материальной помощи гражданам, находящимся в трудной жизненной ситуации»</w:t>
            </w:r>
          </w:p>
        </w:tc>
        <w:tc>
          <w:tcPr>
            <w:tcW w:w="676" w:type="dxa"/>
            <w:tcBorders>
              <w:top w:val="single" w:sz="4" w:space="0" w:color="auto"/>
              <w:left w:val="nil"/>
              <w:bottom w:val="single" w:sz="4" w:space="0" w:color="auto"/>
              <w:right w:val="single" w:sz="4" w:space="0" w:color="auto"/>
            </w:tcBorders>
          </w:tcPr>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473602">
            <w:pP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10 7 01 00000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Cs/>
              </w:rPr>
            </w:pPr>
            <w:r w:rsidRPr="00473602">
              <w:rPr>
                <w:rFonts w:ascii="Arial" w:hAnsi="Arial" w:cs="Arial"/>
                <w:bCs/>
              </w:rPr>
              <w:t>200,0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Cs/>
              </w:rPr>
            </w:pPr>
            <w:r w:rsidRPr="00473602">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Cs/>
              </w:rPr>
            </w:pPr>
            <w:r w:rsidRPr="00473602">
              <w:rPr>
                <w:rFonts w:ascii="Arial" w:hAnsi="Arial" w:cs="Arial"/>
                <w:bCs/>
              </w:rPr>
              <w:t>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color w:val="000000"/>
              </w:rPr>
              <w:t>Выплата единовременной материальной помощи гражданам, находящимся в трудной жизненной ситуации</w:t>
            </w:r>
          </w:p>
        </w:tc>
        <w:tc>
          <w:tcPr>
            <w:tcW w:w="676" w:type="dxa"/>
            <w:tcBorders>
              <w:top w:val="single" w:sz="4" w:space="0" w:color="auto"/>
              <w:left w:val="nil"/>
              <w:bottom w:val="single" w:sz="4" w:space="0" w:color="auto"/>
              <w:right w:val="single" w:sz="4" w:space="0" w:color="auto"/>
            </w:tcBorders>
          </w:tcPr>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10 7 01 20200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200,0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0,0</w:t>
            </w:r>
          </w:p>
        </w:tc>
      </w:tr>
      <w:tr w:rsidR="00F473CC" w:rsidRPr="00D13DAE" w:rsidTr="009D22E9">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rPr>
            </w:pPr>
            <w:r w:rsidRPr="00473602">
              <w:rPr>
                <w:rFonts w:ascii="Arial" w:hAnsi="Arial" w:cs="Arial"/>
              </w:rPr>
              <w:t>Иные закупки товаров, работ и услуг для обеспечения государственных (муниципальных) нужд</w:t>
            </w:r>
          </w:p>
        </w:tc>
        <w:tc>
          <w:tcPr>
            <w:tcW w:w="676" w:type="dxa"/>
            <w:tcBorders>
              <w:top w:val="single" w:sz="4" w:space="0" w:color="auto"/>
              <w:left w:val="nil"/>
              <w:bottom w:val="single" w:sz="4" w:space="0" w:color="auto"/>
              <w:right w:val="single" w:sz="4" w:space="0" w:color="auto"/>
            </w:tcBorders>
          </w:tcPr>
          <w:p w:rsidR="00F473CC" w:rsidRPr="00473602" w:rsidRDefault="00F473CC" w:rsidP="006A3301">
            <w:pPr>
              <w:jc w:val="center"/>
              <w:rPr>
                <w:rFonts w:ascii="Arial" w:hAnsi="Arial" w:cs="Arial"/>
              </w:rPr>
            </w:pPr>
          </w:p>
          <w:p w:rsidR="00F473CC" w:rsidRPr="00473602" w:rsidRDefault="00F473CC" w:rsidP="006A3301">
            <w:pPr>
              <w:jc w:val="center"/>
              <w:rPr>
                <w:rFonts w:ascii="Arial" w:hAnsi="Arial" w:cs="Arial"/>
              </w:rPr>
            </w:pPr>
          </w:p>
          <w:p w:rsidR="00F473CC" w:rsidRDefault="00F473CC" w:rsidP="006A3301">
            <w:pPr>
              <w:jc w:val="center"/>
              <w:rPr>
                <w:rFonts w:ascii="Arial" w:hAnsi="Arial" w:cs="Arial"/>
              </w:rPr>
            </w:pPr>
          </w:p>
          <w:p w:rsidR="00F473CC" w:rsidRPr="00473602" w:rsidRDefault="00F473CC" w:rsidP="006A3301">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10 7 01 20200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200,0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color w:val="000000"/>
              </w:rPr>
              <w:t>Основное мероприятие « Предоставление социальных выплат на строительство (приобретение) жилья отдельным категориям молодых семей»</w:t>
            </w:r>
          </w:p>
        </w:tc>
        <w:tc>
          <w:tcPr>
            <w:tcW w:w="676" w:type="dxa"/>
            <w:tcBorders>
              <w:top w:val="single" w:sz="4" w:space="0" w:color="auto"/>
              <w:left w:val="nil"/>
              <w:bottom w:val="single" w:sz="4" w:space="0" w:color="auto"/>
              <w:right w:val="single" w:sz="4" w:space="0" w:color="auto"/>
            </w:tcBorders>
          </w:tcPr>
          <w:p w:rsidR="00F473CC" w:rsidRPr="00473602" w:rsidRDefault="00F473CC" w:rsidP="00473602">
            <w:pPr>
              <w:jc w:val="center"/>
              <w:rPr>
                <w:rFonts w:ascii="Arial" w:hAnsi="Arial" w:cs="Arial"/>
              </w:rPr>
            </w:pPr>
          </w:p>
          <w:p w:rsidR="00F473CC" w:rsidRPr="00473602" w:rsidRDefault="00F473CC" w:rsidP="00473602">
            <w:pPr>
              <w:jc w:val="center"/>
              <w:rPr>
                <w:rFonts w:ascii="Arial" w:hAnsi="Arial" w:cs="Arial"/>
              </w:rPr>
            </w:pPr>
          </w:p>
          <w:p w:rsidR="00F473CC" w:rsidRPr="00473602" w:rsidRDefault="00F473CC" w:rsidP="00473602">
            <w:pPr>
              <w:jc w:val="center"/>
              <w:rPr>
                <w:rFonts w:ascii="Arial" w:hAnsi="Arial" w:cs="Arial"/>
              </w:rPr>
            </w:pPr>
          </w:p>
          <w:p w:rsidR="00F473CC" w:rsidRDefault="00F473CC" w:rsidP="00473602">
            <w:pPr>
              <w:jc w:val="center"/>
              <w:rPr>
                <w:rFonts w:ascii="Arial" w:hAnsi="Arial" w:cs="Arial"/>
              </w:rPr>
            </w:pPr>
          </w:p>
          <w:p w:rsidR="00F473CC" w:rsidRDefault="00F473CC" w:rsidP="00473602">
            <w:pPr>
              <w:jc w:val="center"/>
              <w:rPr>
                <w:rFonts w:ascii="Arial" w:hAnsi="Arial" w:cs="Arial"/>
              </w:rPr>
            </w:pPr>
          </w:p>
          <w:p w:rsidR="00F473CC" w:rsidRPr="00473602" w:rsidRDefault="00F473CC" w:rsidP="00473602">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pStyle w:val="9"/>
              <w:rPr>
                <w:rFonts w:ascii="Arial" w:hAnsi="Arial" w:cs="Arial"/>
                <w:sz w:val="24"/>
                <w:szCs w:val="24"/>
              </w:rPr>
            </w:pPr>
            <w:r w:rsidRPr="00473602">
              <w:rPr>
                <w:rFonts w:ascii="Arial" w:hAnsi="Arial" w:cs="Arial"/>
                <w:sz w:val="24"/>
                <w:szCs w:val="24"/>
              </w:rPr>
              <w:t>10 7 02 00000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rPr>
              <w:t>Осуществление мероприятий по предоставлению социальных выплат на строительство (приобретение) жилья отдельным категориям молодых семей</w:t>
            </w:r>
          </w:p>
        </w:tc>
        <w:tc>
          <w:tcPr>
            <w:tcW w:w="676" w:type="dxa"/>
            <w:tcBorders>
              <w:top w:val="single" w:sz="4" w:space="0" w:color="auto"/>
              <w:left w:val="nil"/>
              <w:bottom w:val="single" w:sz="4" w:space="0" w:color="auto"/>
              <w:right w:val="single" w:sz="4" w:space="0" w:color="auto"/>
            </w:tcBorders>
          </w:tcPr>
          <w:p w:rsidR="00F473CC" w:rsidRPr="00473602" w:rsidRDefault="00F473CC" w:rsidP="00473602">
            <w:pPr>
              <w:jc w:val="center"/>
              <w:rPr>
                <w:rFonts w:ascii="Arial" w:hAnsi="Arial" w:cs="Arial"/>
              </w:rPr>
            </w:pPr>
          </w:p>
          <w:p w:rsidR="00F473CC" w:rsidRPr="00473602" w:rsidRDefault="00F473CC" w:rsidP="00473602">
            <w:pPr>
              <w:jc w:val="center"/>
              <w:rPr>
                <w:rFonts w:ascii="Arial" w:hAnsi="Arial" w:cs="Arial"/>
              </w:rPr>
            </w:pPr>
          </w:p>
          <w:p w:rsidR="00F473CC" w:rsidRPr="00473602" w:rsidRDefault="00F473CC" w:rsidP="00473602">
            <w:pPr>
              <w:jc w:val="center"/>
              <w:rPr>
                <w:rFonts w:ascii="Arial" w:hAnsi="Arial" w:cs="Arial"/>
              </w:rPr>
            </w:pPr>
          </w:p>
          <w:p w:rsidR="00F473CC" w:rsidRDefault="00F473CC" w:rsidP="00473602">
            <w:pPr>
              <w:jc w:val="center"/>
              <w:rPr>
                <w:rFonts w:ascii="Arial" w:hAnsi="Arial" w:cs="Arial"/>
              </w:rPr>
            </w:pPr>
          </w:p>
          <w:p w:rsidR="00F473CC" w:rsidRDefault="00F473CC" w:rsidP="00473602">
            <w:pPr>
              <w:jc w:val="center"/>
              <w:rPr>
                <w:rFonts w:ascii="Arial" w:hAnsi="Arial" w:cs="Arial"/>
              </w:rPr>
            </w:pPr>
          </w:p>
          <w:p w:rsidR="00F473CC" w:rsidRPr="00473602" w:rsidRDefault="00F473CC" w:rsidP="00473602">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pStyle w:val="NoSpacing"/>
              <w:jc w:val="center"/>
              <w:rPr>
                <w:rFonts w:ascii="Arial" w:hAnsi="Arial" w:cs="Arial"/>
                <w:sz w:val="24"/>
                <w:szCs w:val="24"/>
              </w:rPr>
            </w:pPr>
            <w:r w:rsidRPr="0047360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color w:val="000000"/>
              </w:rPr>
              <w:t>Иные межбюджетные трансферты</w:t>
            </w:r>
          </w:p>
        </w:tc>
        <w:tc>
          <w:tcPr>
            <w:tcW w:w="676" w:type="dxa"/>
            <w:tcBorders>
              <w:top w:val="single" w:sz="4" w:space="0" w:color="auto"/>
              <w:left w:val="nil"/>
              <w:bottom w:val="single" w:sz="4" w:space="0" w:color="auto"/>
              <w:right w:val="single" w:sz="4" w:space="0" w:color="auto"/>
            </w:tcBorders>
          </w:tcPr>
          <w:p w:rsidR="00F473CC" w:rsidRPr="00473602" w:rsidRDefault="00F473CC" w:rsidP="00473602">
            <w:pPr>
              <w:jc w:val="center"/>
              <w:rPr>
                <w:rFonts w:ascii="Arial" w:hAnsi="Arial" w:cs="Arial"/>
              </w:rPr>
            </w:pPr>
          </w:p>
          <w:p w:rsidR="00F473CC" w:rsidRPr="00473602" w:rsidRDefault="00F473CC" w:rsidP="00473602">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03</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pStyle w:val="NoSpacing"/>
              <w:jc w:val="center"/>
              <w:rPr>
                <w:rFonts w:ascii="Arial" w:hAnsi="Arial" w:cs="Arial"/>
                <w:sz w:val="24"/>
                <w:szCs w:val="24"/>
              </w:rPr>
            </w:pPr>
            <w:r w:rsidRPr="0047360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rPr>
            </w:pPr>
            <w:r w:rsidRPr="0047360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b/>
                <w:bCs/>
              </w:rPr>
            </w:pPr>
            <w:r w:rsidRPr="00473602">
              <w:rPr>
                <w:rFonts w:ascii="Arial" w:hAnsi="Arial" w:cs="Arial"/>
                <w:b/>
                <w:bCs/>
              </w:rPr>
              <w:t>Физическая культура и спорт</w:t>
            </w:r>
          </w:p>
        </w:tc>
        <w:tc>
          <w:tcPr>
            <w:tcW w:w="67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b/>
                <w:bCs/>
              </w:rPr>
            </w:pPr>
            <w:r w:rsidRPr="00473602">
              <w:rPr>
                <w:rFonts w:ascii="Arial" w:hAnsi="Arial" w:cs="Arial"/>
                <w:b/>
                <w:bCs/>
              </w:rPr>
              <w:t>Физическая культура</w:t>
            </w:r>
          </w:p>
        </w:tc>
        <w:tc>
          <w:tcPr>
            <w:tcW w:w="67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01</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b/>
                <w:bCs/>
              </w:rPr>
            </w:pPr>
            <w:r w:rsidRPr="00473602">
              <w:rPr>
                <w:rFonts w:ascii="Arial" w:hAnsi="Arial" w:cs="Arial"/>
                <w:b/>
                <w:bCs/>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67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rPr>
            </w:pPr>
            <w:r w:rsidRPr="0047360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473602">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473602">
            <w:pPr>
              <w:jc w:val="center"/>
              <w:rPr>
                <w:rFonts w:ascii="Arial" w:hAnsi="Arial" w:cs="Arial"/>
              </w:rPr>
            </w:pPr>
            <w:r w:rsidRPr="00473602">
              <w:rPr>
                <w:rFonts w:ascii="Arial" w:hAnsi="Arial" w:cs="Arial"/>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F473CC" w:rsidRPr="00473602" w:rsidRDefault="00F473CC" w:rsidP="00226D93">
            <w:pPr>
              <w:ind w:left="72" w:right="72"/>
              <w:jc w:val="both"/>
              <w:rPr>
                <w:rFonts w:ascii="Arial" w:hAnsi="Arial" w:cs="Arial"/>
                <w:bCs/>
              </w:rPr>
            </w:pPr>
            <w:r w:rsidRPr="0047360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67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Основное мероприятие «Проведение физкультурных  мероприятий»</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Мероприятия по физической культуре и спорту на территории Первомайского района</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019</w:t>
            </w: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400,0</w:t>
            </w:r>
          </w:p>
        </w:tc>
      </w:tr>
      <w:tr w:rsidR="00F473CC" w:rsidRPr="00D13DAE" w:rsidTr="002C4743">
        <w:trPr>
          <w:trHeight w:val="240"/>
        </w:trPr>
        <w:tc>
          <w:tcPr>
            <w:tcW w:w="4120" w:type="dxa"/>
            <w:tcBorders>
              <w:top w:val="single" w:sz="4" w:space="0" w:color="auto"/>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Условно утвержденные расходы</w:t>
            </w:r>
          </w:p>
        </w:tc>
        <w:tc>
          <w:tcPr>
            <w:tcW w:w="67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496"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549"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306"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p>
        </w:tc>
        <w:tc>
          <w:tcPr>
            <w:tcW w:w="617" w:type="dxa"/>
            <w:tcBorders>
              <w:top w:val="single" w:sz="4" w:space="0" w:color="auto"/>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763,4</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1590,3</w:t>
            </w:r>
          </w:p>
        </w:tc>
      </w:tr>
    </w:tbl>
    <w:p w:rsidR="00F473CC" w:rsidRDefault="00F473CC" w:rsidP="006240FF">
      <w:pPr>
        <w:shd w:val="clear" w:color="auto" w:fill="FFFFFF"/>
        <w:tabs>
          <w:tab w:val="left" w:pos="709"/>
          <w:tab w:val="left" w:pos="851"/>
        </w:tabs>
        <w:ind w:right="29"/>
        <w:rPr>
          <w:rFonts w:ascii="Arial" w:hAnsi="Arial" w:cs="Arial"/>
          <w:b/>
          <w:sz w:val="32"/>
          <w:szCs w:val="32"/>
        </w:rPr>
      </w:pPr>
    </w:p>
    <w:p w:rsidR="00F473CC" w:rsidRDefault="00F473CC" w:rsidP="006240FF">
      <w:pPr>
        <w:shd w:val="clear" w:color="auto" w:fill="FFFFFF"/>
        <w:tabs>
          <w:tab w:val="left" w:pos="709"/>
          <w:tab w:val="left" w:pos="851"/>
        </w:tabs>
        <w:ind w:right="29"/>
        <w:rPr>
          <w:rFonts w:ascii="Arial" w:hAnsi="Arial" w:cs="Arial"/>
          <w:b/>
          <w:sz w:val="32"/>
          <w:szCs w:val="32"/>
        </w:rPr>
      </w:pPr>
    </w:p>
    <w:p w:rsidR="00F473CC" w:rsidRPr="00D13DAE" w:rsidRDefault="00F473CC" w:rsidP="006240FF">
      <w:pPr>
        <w:shd w:val="clear" w:color="auto" w:fill="FFFFFF"/>
        <w:tabs>
          <w:tab w:val="left" w:pos="709"/>
          <w:tab w:val="left" w:pos="851"/>
        </w:tabs>
        <w:ind w:right="29"/>
        <w:rPr>
          <w:rFonts w:ascii="Arial" w:hAnsi="Arial" w:cs="Arial"/>
          <w:b/>
          <w:sz w:val="32"/>
          <w:szCs w:val="32"/>
        </w:rPr>
      </w:pPr>
    </w:p>
    <w:p w:rsidR="00F473CC" w:rsidRPr="00D13DAE" w:rsidRDefault="00F473CC" w:rsidP="000E5901">
      <w:pPr>
        <w:shd w:val="clear" w:color="auto" w:fill="FFFFFF"/>
        <w:tabs>
          <w:tab w:val="left" w:pos="709"/>
          <w:tab w:val="left" w:pos="851"/>
        </w:tabs>
        <w:ind w:left="4395" w:right="29"/>
        <w:rPr>
          <w:rFonts w:ascii="Arial" w:hAnsi="Arial" w:cs="Arial"/>
          <w:b/>
          <w:sz w:val="32"/>
          <w:szCs w:val="32"/>
        </w:rPr>
      </w:pPr>
    </w:p>
    <w:p w:rsidR="00F473CC" w:rsidRPr="00D13DAE" w:rsidRDefault="00F473CC" w:rsidP="001F5248">
      <w:pPr>
        <w:shd w:val="clear" w:color="auto" w:fill="FFFFFF"/>
        <w:tabs>
          <w:tab w:val="left" w:pos="709"/>
          <w:tab w:val="left" w:pos="851"/>
        </w:tabs>
        <w:ind w:left="4395" w:right="29"/>
        <w:jc w:val="right"/>
        <w:rPr>
          <w:rFonts w:ascii="Arial" w:hAnsi="Arial" w:cs="Arial"/>
          <w:b/>
          <w:sz w:val="32"/>
          <w:szCs w:val="32"/>
        </w:rPr>
      </w:pPr>
      <w:r w:rsidRPr="00D13DAE">
        <w:rPr>
          <w:rFonts w:ascii="Arial" w:hAnsi="Arial" w:cs="Arial"/>
          <w:b/>
          <w:sz w:val="32"/>
          <w:szCs w:val="32"/>
        </w:rPr>
        <w:t>Приложение 4</w:t>
      </w:r>
    </w:p>
    <w:p w:rsidR="00F473CC" w:rsidRPr="00D13DAE" w:rsidRDefault="00F473CC" w:rsidP="001F5248">
      <w:pPr>
        <w:pStyle w:val="BodyText"/>
        <w:ind w:left="4395" w:right="29"/>
        <w:jc w:val="right"/>
        <w:rPr>
          <w:rFonts w:ascii="Arial" w:hAnsi="Arial" w:cs="Arial"/>
          <w:b/>
          <w:sz w:val="32"/>
          <w:szCs w:val="32"/>
        </w:rPr>
      </w:pPr>
      <w:r w:rsidRPr="00D13DAE">
        <w:rPr>
          <w:rFonts w:ascii="Arial" w:hAnsi="Arial" w:cs="Arial"/>
          <w:b/>
          <w:sz w:val="32"/>
          <w:szCs w:val="32"/>
        </w:rPr>
        <w:t>к решению Совета депутатов</w:t>
      </w:r>
    </w:p>
    <w:p w:rsidR="00F473CC" w:rsidRPr="00D13DAE" w:rsidRDefault="00F473CC" w:rsidP="001F5248">
      <w:pPr>
        <w:pStyle w:val="BodyText"/>
        <w:ind w:left="4395" w:right="29"/>
        <w:jc w:val="right"/>
        <w:rPr>
          <w:rFonts w:ascii="Arial" w:hAnsi="Arial" w:cs="Arial"/>
          <w:b/>
          <w:sz w:val="32"/>
          <w:szCs w:val="32"/>
        </w:rPr>
      </w:pPr>
      <w:r w:rsidRPr="00D13DAE">
        <w:rPr>
          <w:rFonts w:ascii="Arial" w:hAnsi="Arial" w:cs="Arial"/>
          <w:b/>
          <w:sz w:val="32"/>
          <w:szCs w:val="32"/>
        </w:rPr>
        <w:t>муниципального образования</w:t>
      </w:r>
    </w:p>
    <w:p w:rsidR="00F473CC" w:rsidRPr="00D13DAE" w:rsidRDefault="00F473CC" w:rsidP="001F5248">
      <w:pPr>
        <w:pStyle w:val="BodyText"/>
        <w:ind w:left="4395" w:right="29"/>
        <w:jc w:val="right"/>
        <w:rPr>
          <w:rFonts w:ascii="Arial" w:hAnsi="Arial" w:cs="Arial"/>
          <w:b/>
          <w:sz w:val="32"/>
          <w:szCs w:val="32"/>
        </w:rPr>
      </w:pPr>
      <w:r w:rsidRPr="00D13DAE">
        <w:rPr>
          <w:rFonts w:ascii="Arial" w:hAnsi="Arial" w:cs="Arial"/>
          <w:b/>
          <w:sz w:val="32"/>
          <w:szCs w:val="32"/>
        </w:rPr>
        <w:t>Первомайский сельсовет</w:t>
      </w:r>
    </w:p>
    <w:p w:rsidR="00F473CC" w:rsidRPr="00D13DAE" w:rsidRDefault="00F473CC" w:rsidP="001F5248">
      <w:pPr>
        <w:pStyle w:val="BodyText"/>
        <w:ind w:left="4395" w:right="29"/>
        <w:jc w:val="right"/>
        <w:rPr>
          <w:rFonts w:ascii="Arial" w:hAnsi="Arial" w:cs="Arial"/>
          <w:b/>
          <w:sz w:val="32"/>
          <w:szCs w:val="32"/>
        </w:rPr>
      </w:pPr>
      <w:r w:rsidRPr="00D13DAE">
        <w:rPr>
          <w:rFonts w:ascii="Arial" w:hAnsi="Arial" w:cs="Arial"/>
          <w:b/>
          <w:sz w:val="32"/>
          <w:szCs w:val="32"/>
        </w:rPr>
        <w:t>Первомайского района</w:t>
      </w:r>
    </w:p>
    <w:p w:rsidR="00F473CC" w:rsidRPr="00D13DAE" w:rsidRDefault="00F473CC" w:rsidP="001F5248">
      <w:pPr>
        <w:pStyle w:val="BodyText"/>
        <w:ind w:left="4395" w:right="29"/>
        <w:jc w:val="right"/>
        <w:rPr>
          <w:rFonts w:ascii="Arial" w:hAnsi="Arial" w:cs="Arial"/>
          <w:b/>
          <w:sz w:val="32"/>
          <w:szCs w:val="32"/>
        </w:rPr>
      </w:pPr>
      <w:r w:rsidRPr="00D13DAE">
        <w:rPr>
          <w:rFonts w:ascii="Arial" w:hAnsi="Arial" w:cs="Arial"/>
          <w:b/>
          <w:sz w:val="32"/>
          <w:szCs w:val="32"/>
        </w:rPr>
        <w:t>Оренбургской области</w:t>
      </w:r>
    </w:p>
    <w:p w:rsidR="00F473CC" w:rsidRPr="00D13DAE" w:rsidRDefault="00F473CC" w:rsidP="001F5248">
      <w:pPr>
        <w:pStyle w:val="BodyText"/>
        <w:ind w:left="4395" w:right="29"/>
        <w:jc w:val="right"/>
        <w:rPr>
          <w:rFonts w:ascii="Arial" w:hAnsi="Arial" w:cs="Arial"/>
          <w:b/>
          <w:sz w:val="32"/>
          <w:szCs w:val="32"/>
        </w:rPr>
      </w:pPr>
      <w:r>
        <w:rPr>
          <w:rFonts w:ascii="Arial" w:hAnsi="Arial" w:cs="Arial"/>
          <w:b/>
          <w:sz w:val="32"/>
          <w:szCs w:val="32"/>
        </w:rPr>
        <w:t>от 31.08.2018 №111</w:t>
      </w:r>
    </w:p>
    <w:p w:rsidR="00F473CC" w:rsidRPr="00D13DAE" w:rsidRDefault="00F473CC" w:rsidP="0073704B">
      <w:pPr>
        <w:tabs>
          <w:tab w:val="right" w:pos="9540"/>
        </w:tabs>
        <w:ind w:right="99"/>
        <w:jc w:val="right"/>
        <w:rPr>
          <w:rFonts w:ascii="Arial" w:hAnsi="Arial" w:cs="Arial"/>
        </w:rPr>
      </w:pPr>
    </w:p>
    <w:p w:rsidR="00F473CC" w:rsidRPr="00D13DAE" w:rsidRDefault="00F473CC" w:rsidP="0073704B">
      <w:pPr>
        <w:tabs>
          <w:tab w:val="left" w:pos="4920"/>
        </w:tabs>
        <w:jc w:val="center"/>
        <w:rPr>
          <w:rFonts w:ascii="Arial" w:hAnsi="Arial" w:cs="Arial"/>
          <w:b/>
          <w:bCs/>
          <w:sz w:val="28"/>
          <w:szCs w:val="28"/>
        </w:rPr>
      </w:pPr>
      <w:r w:rsidRPr="00D13DAE">
        <w:rPr>
          <w:rFonts w:ascii="Arial" w:hAnsi="Arial" w:cs="Arial"/>
          <w:b/>
          <w:bCs/>
          <w:sz w:val="28"/>
          <w:szCs w:val="28"/>
        </w:rPr>
        <w:t>Распределение бюджетных ассигнований бюджета муниципального образования Первомайский сельсовет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2018 год и плановый период 2019 и 2020 годов</w:t>
      </w:r>
    </w:p>
    <w:p w:rsidR="00F473CC" w:rsidRPr="00D13DAE" w:rsidRDefault="00F473CC" w:rsidP="0073704B">
      <w:pPr>
        <w:jc w:val="both"/>
        <w:rPr>
          <w:rFonts w:ascii="Arial" w:hAnsi="Arial" w:cs="Arial"/>
        </w:rPr>
      </w:pPr>
    </w:p>
    <w:tbl>
      <w:tblPr>
        <w:tblW w:w="10680" w:type="dxa"/>
        <w:tblInd w:w="-972" w:type="dxa"/>
        <w:tblLook w:val="00A0"/>
      </w:tblPr>
      <w:tblGrid>
        <w:gridCol w:w="4356"/>
        <w:gridCol w:w="586"/>
        <w:gridCol w:w="549"/>
        <w:gridCol w:w="1320"/>
        <w:gridCol w:w="617"/>
        <w:gridCol w:w="1084"/>
        <w:gridCol w:w="1084"/>
        <w:gridCol w:w="1084"/>
      </w:tblGrid>
      <w:tr w:rsidR="00F473CC" w:rsidRPr="00D13DAE" w:rsidTr="00172E08">
        <w:trPr>
          <w:trHeight w:val="263"/>
        </w:trPr>
        <w:tc>
          <w:tcPr>
            <w:tcW w:w="4356" w:type="dxa"/>
            <w:tcBorders>
              <w:top w:val="nil"/>
              <w:left w:val="nil"/>
              <w:bottom w:val="nil"/>
              <w:right w:val="nil"/>
            </w:tcBorders>
            <w:vAlign w:val="bottom"/>
          </w:tcPr>
          <w:p w:rsidR="00F473CC" w:rsidRPr="00D13DAE" w:rsidRDefault="00F473CC" w:rsidP="0078216B">
            <w:pPr>
              <w:rPr>
                <w:rFonts w:ascii="Arial" w:hAnsi="Arial" w:cs="Arial"/>
              </w:rPr>
            </w:pPr>
          </w:p>
        </w:tc>
        <w:tc>
          <w:tcPr>
            <w:tcW w:w="586" w:type="dxa"/>
            <w:tcBorders>
              <w:top w:val="nil"/>
              <w:left w:val="nil"/>
              <w:bottom w:val="nil"/>
              <w:right w:val="nil"/>
            </w:tcBorders>
            <w:noWrap/>
            <w:vAlign w:val="bottom"/>
          </w:tcPr>
          <w:p w:rsidR="00F473CC" w:rsidRPr="00D13DAE" w:rsidRDefault="00F473CC" w:rsidP="0078216B">
            <w:pPr>
              <w:jc w:val="center"/>
              <w:rPr>
                <w:rFonts w:ascii="Arial" w:hAnsi="Arial" w:cs="Arial"/>
              </w:rPr>
            </w:pPr>
          </w:p>
        </w:tc>
        <w:tc>
          <w:tcPr>
            <w:tcW w:w="549" w:type="dxa"/>
            <w:tcBorders>
              <w:top w:val="nil"/>
              <w:left w:val="nil"/>
              <w:bottom w:val="nil"/>
              <w:right w:val="nil"/>
            </w:tcBorders>
            <w:noWrap/>
            <w:vAlign w:val="bottom"/>
          </w:tcPr>
          <w:p w:rsidR="00F473CC" w:rsidRPr="00D13DAE" w:rsidRDefault="00F473CC" w:rsidP="0078216B">
            <w:pPr>
              <w:jc w:val="center"/>
              <w:rPr>
                <w:rFonts w:ascii="Arial" w:hAnsi="Arial" w:cs="Arial"/>
              </w:rPr>
            </w:pPr>
          </w:p>
        </w:tc>
        <w:tc>
          <w:tcPr>
            <w:tcW w:w="1320" w:type="dxa"/>
            <w:tcBorders>
              <w:top w:val="nil"/>
              <w:left w:val="nil"/>
              <w:bottom w:val="nil"/>
              <w:right w:val="nil"/>
            </w:tcBorders>
            <w:noWrap/>
            <w:vAlign w:val="bottom"/>
          </w:tcPr>
          <w:p w:rsidR="00F473CC" w:rsidRPr="00D13DAE" w:rsidRDefault="00F473CC" w:rsidP="0078216B">
            <w:pPr>
              <w:jc w:val="center"/>
              <w:rPr>
                <w:rFonts w:ascii="Arial" w:hAnsi="Arial" w:cs="Arial"/>
              </w:rPr>
            </w:pPr>
          </w:p>
        </w:tc>
        <w:tc>
          <w:tcPr>
            <w:tcW w:w="617" w:type="dxa"/>
            <w:tcBorders>
              <w:top w:val="nil"/>
              <w:left w:val="nil"/>
              <w:bottom w:val="nil"/>
              <w:right w:val="nil"/>
            </w:tcBorders>
            <w:noWrap/>
            <w:vAlign w:val="bottom"/>
          </w:tcPr>
          <w:p w:rsidR="00F473CC" w:rsidRPr="00D13DAE" w:rsidRDefault="00F473CC" w:rsidP="0078216B">
            <w:pPr>
              <w:jc w:val="center"/>
              <w:rPr>
                <w:rFonts w:ascii="Arial" w:hAnsi="Arial" w:cs="Arial"/>
              </w:rPr>
            </w:pPr>
          </w:p>
        </w:tc>
        <w:tc>
          <w:tcPr>
            <w:tcW w:w="3252" w:type="dxa"/>
            <w:gridSpan w:val="3"/>
            <w:tcBorders>
              <w:top w:val="nil"/>
              <w:left w:val="nil"/>
              <w:bottom w:val="nil"/>
              <w:right w:val="nil"/>
            </w:tcBorders>
            <w:noWrap/>
            <w:vAlign w:val="bottom"/>
          </w:tcPr>
          <w:p w:rsidR="00F473CC" w:rsidRPr="00D13DAE" w:rsidRDefault="00F473CC" w:rsidP="0078216B">
            <w:pPr>
              <w:jc w:val="right"/>
              <w:rPr>
                <w:rFonts w:ascii="Arial" w:hAnsi="Arial" w:cs="Arial"/>
                <w:sz w:val="20"/>
                <w:szCs w:val="20"/>
              </w:rPr>
            </w:pPr>
            <w:r w:rsidRPr="00D13DAE">
              <w:rPr>
                <w:rFonts w:ascii="Arial" w:hAnsi="Arial" w:cs="Arial"/>
                <w:sz w:val="20"/>
                <w:szCs w:val="20"/>
              </w:rPr>
              <w:t>(тыс.рублей)</w:t>
            </w:r>
          </w:p>
        </w:tc>
      </w:tr>
      <w:tr w:rsidR="00F473CC" w:rsidRPr="00D13DAE" w:rsidTr="00172E08">
        <w:trPr>
          <w:trHeight w:val="398"/>
        </w:trPr>
        <w:tc>
          <w:tcPr>
            <w:tcW w:w="4356" w:type="dxa"/>
            <w:tcBorders>
              <w:top w:val="single" w:sz="4" w:space="0" w:color="auto"/>
              <w:left w:val="single" w:sz="4" w:space="0" w:color="auto"/>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 </w:t>
            </w:r>
          </w:p>
        </w:tc>
        <w:tc>
          <w:tcPr>
            <w:tcW w:w="586" w:type="dxa"/>
            <w:tcBorders>
              <w:top w:val="single" w:sz="4" w:space="0" w:color="auto"/>
              <w:left w:val="nil"/>
              <w:bottom w:val="nil"/>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Рз</w:t>
            </w:r>
          </w:p>
        </w:tc>
        <w:tc>
          <w:tcPr>
            <w:tcW w:w="549" w:type="dxa"/>
            <w:tcBorders>
              <w:top w:val="single" w:sz="4" w:space="0" w:color="auto"/>
              <w:left w:val="nil"/>
              <w:bottom w:val="nil"/>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ПР</w:t>
            </w:r>
          </w:p>
        </w:tc>
        <w:tc>
          <w:tcPr>
            <w:tcW w:w="1320" w:type="dxa"/>
            <w:tcBorders>
              <w:top w:val="single" w:sz="4" w:space="0" w:color="auto"/>
              <w:left w:val="nil"/>
              <w:bottom w:val="nil"/>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ЦСР</w:t>
            </w:r>
          </w:p>
        </w:tc>
        <w:tc>
          <w:tcPr>
            <w:tcW w:w="617" w:type="dxa"/>
            <w:tcBorders>
              <w:top w:val="single" w:sz="4" w:space="0" w:color="auto"/>
              <w:left w:val="nil"/>
              <w:bottom w:val="nil"/>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ВР</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2018 г.</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2019 г.</w:t>
            </w:r>
          </w:p>
        </w:tc>
        <w:tc>
          <w:tcPr>
            <w:tcW w:w="1084"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2020 г.</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1</w:t>
            </w:r>
          </w:p>
        </w:tc>
        <w:tc>
          <w:tcPr>
            <w:tcW w:w="586"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2</w:t>
            </w:r>
          </w:p>
        </w:tc>
        <w:tc>
          <w:tcPr>
            <w:tcW w:w="549"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3</w:t>
            </w:r>
          </w:p>
        </w:tc>
        <w:tc>
          <w:tcPr>
            <w:tcW w:w="1320"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4</w:t>
            </w:r>
          </w:p>
        </w:tc>
        <w:tc>
          <w:tcPr>
            <w:tcW w:w="617" w:type="dxa"/>
            <w:tcBorders>
              <w:top w:val="single" w:sz="4" w:space="0" w:color="auto"/>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5</w:t>
            </w:r>
          </w:p>
        </w:tc>
        <w:tc>
          <w:tcPr>
            <w:tcW w:w="1084"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6</w:t>
            </w:r>
          </w:p>
        </w:tc>
        <w:tc>
          <w:tcPr>
            <w:tcW w:w="1084"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7</w:t>
            </w:r>
          </w:p>
        </w:tc>
        <w:tc>
          <w:tcPr>
            <w:tcW w:w="1084"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8</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ВСЕГО</w:t>
            </w:r>
          </w:p>
        </w:tc>
        <w:tc>
          <w:tcPr>
            <w:tcW w:w="586"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 </w:t>
            </w:r>
          </w:p>
        </w:tc>
        <w:tc>
          <w:tcPr>
            <w:tcW w:w="1320"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 </w:t>
            </w:r>
          </w:p>
        </w:tc>
        <w:tc>
          <w:tcPr>
            <w:tcW w:w="617" w:type="dxa"/>
            <w:tcBorders>
              <w:top w:val="nil"/>
              <w:left w:val="nil"/>
              <w:bottom w:val="single" w:sz="4" w:space="0" w:color="auto"/>
              <w:right w:val="single" w:sz="4" w:space="0" w:color="auto"/>
            </w:tcBorders>
            <w:vAlign w:val="center"/>
          </w:tcPr>
          <w:p w:rsidR="00F473CC" w:rsidRPr="006429A2" w:rsidRDefault="00F473CC" w:rsidP="0078216B">
            <w:pPr>
              <w:jc w:val="center"/>
              <w:rPr>
                <w:rFonts w:ascii="Arial" w:hAnsi="Arial" w:cs="Arial"/>
                <w:b/>
                <w:bCs/>
              </w:rPr>
            </w:pPr>
            <w:r w:rsidRPr="006429A2">
              <w:rPr>
                <w:rFonts w:ascii="Arial" w:hAnsi="Arial" w:cs="Arial"/>
                <w:b/>
                <w:bCs/>
              </w:rPr>
              <w:t> </w:t>
            </w:r>
          </w:p>
        </w:tc>
        <w:tc>
          <w:tcPr>
            <w:tcW w:w="1084" w:type="dxa"/>
            <w:tcBorders>
              <w:top w:val="nil"/>
              <w:left w:val="nil"/>
              <w:bottom w:val="single" w:sz="4" w:space="0" w:color="auto"/>
              <w:right w:val="single" w:sz="4" w:space="0" w:color="auto"/>
            </w:tcBorders>
            <w:vAlign w:val="bottom"/>
          </w:tcPr>
          <w:p w:rsidR="00F473CC" w:rsidRPr="006429A2" w:rsidRDefault="00F473CC" w:rsidP="005A0939">
            <w:pPr>
              <w:jc w:val="right"/>
              <w:rPr>
                <w:rFonts w:ascii="Arial" w:hAnsi="Arial" w:cs="Arial"/>
                <w:b/>
                <w:bCs/>
              </w:rPr>
            </w:pPr>
            <w:r>
              <w:rPr>
                <w:rFonts w:ascii="Arial" w:hAnsi="Arial" w:cs="Arial"/>
                <w:b/>
                <w:bCs/>
              </w:rPr>
              <w:t>38974,9</w:t>
            </w:r>
          </w:p>
        </w:tc>
        <w:tc>
          <w:tcPr>
            <w:tcW w:w="1084" w:type="dxa"/>
            <w:tcBorders>
              <w:top w:val="nil"/>
              <w:left w:val="nil"/>
              <w:bottom w:val="single" w:sz="4" w:space="0" w:color="auto"/>
              <w:right w:val="single" w:sz="4" w:space="0" w:color="auto"/>
            </w:tcBorders>
            <w:vAlign w:val="bottom"/>
          </w:tcPr>
          <w:p w:rsidR="00F473CC" w:rsidRPr="006429A2" w:rsidRDefault="00F473CC" w:rsidP="005A0939">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F473CC" w:rsidRPr="006429A2" w:rsidRDefault="00F473CC" w:rsidP="005A0939">
            <w:pPr>
              <w:jc w:val="right"/>
              <w:rPr>
                <w:rFonts w:ascii="Arial" w:hAnsi="Arial" w:cs="Arial"/>
                <w:b/>
                <w:bCs/>
              </w:rPr>
            </w:pPr>
            <w:r w:rsidRPr="006429A2">
              <w:rPr>
                <w:rFonts w:ascii="Arial" w:hAnsi="Arial" w:cs="Arial"/>
                <w:b/>
                <w:bCs/>
              </w:rPr>
              <w:t>31805,0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Администрация муниципального образования Первомайский сельсовет</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 </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Pr>
                <w:rFonts w:ascii="Arial" w:hAnsi="Arial" w:cs="Arial"/>
                <w:b/>
                <w:bCs/>
              </w:rPr>
              <w:t>38974,9</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30537,8</w:t>
            </w:r>
          </w:p>
        </w:tc>
        <w:tc>
          <w:tcPr>
            <w:tcW w:w="1084" w:type="dxa"/>
            <w:tcBorders>
              <w:top w:val="nil"/>
              <w:left w:val="nil"/>
              <w:bottom w:val="single" w:sz="4" w:space="0" w:color="auto"/>
              <w:right w:val="single" w:sz="4" w:space="0" w:color="auto"/>
            </w:tcBorders>
            <w:vAlign w:val="bottom"/>
          </w:tcPr>
          <w:p w:rsidR="00F473CC" w:rsidRPr="006429A2" w:rsidRDefault="00F473CC" w:rsidP="00226D93">
            <w:pPr>
              <w:jc w:val="right"/>
              <w:rPr>
                <w:rFonts w:ascii="Arial" w:hAnsi="Arial" w:cs="Arial"/>
                <w:b/>
                <w:bCs/>
              </w:rPr>
            </w:pPr>
            <w:r w:rsidRPr="006429A2">
              <w:rPr>
                <w:rFonts w:ascii="Arial" w:hAnsi="Arial" w:cs="Arial"/>
                <w:b/>
                <w:bCs/>
              </w:rPr>
              <w:t>31805,0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Общегосударственные вопросы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Pr>
                <w:rFonts w:ascii="Arial" w:hAnsi="Arial" w:cs="Arial"/>
                <w:b/>
                <w:bCs/>
              </w:rPr>
              <w:t>5945,6</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5025,0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5025,0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02</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744,0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Глава муниципального образования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10 1 01 10030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120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744,0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04</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4281,0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4281,0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nil"/>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«Организация деятельности  муниципального образования Первомайский сельсовет по решение вопросов местного значения  на 2017 –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Основное мероприятие «Обеспечение деятельности главы муниципального образования и местной администрации»</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Центральный аппарат</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c>
          <w:tcPr>
            <w:tcW w:w="1084" w:type="dxa"/>
            <w:tcBorders>
              <w:top w:val="single" w:sz="4" w:space="0" w:color="auto"/>
              <w:left w:val="nil"/>
              <w:bottom w:val="nil"/>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4281,0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Расходы  на выплаты персоналу  государственных (муниципальных) органов</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120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2022,0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2022,0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172E08">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Pr>
                <w:rFonts w:ascii="Arial" w:hAnsi="Arial" w:cs="Arial"/>
              </w:rPr>
              <w:t>2033,7</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Pr>
                <w:rFonts w:ascii="Arial" w:hAnsi="Arial" w:cs="Arial"/>
              </w:rPr>
              <w:t>2095,7</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Pr>
                <w:rFonts w:ascii="Arial" w:hAnsi="Arial" w:cs="Arial"/>
              </w:rPr>
              <w:t>2095,</w:t>
            </w:r>
            <w:r w:rsidRPr="006429A2">
              <w:rPr>
                <w:rFonts w:ascii="Arial" w:hAnsi="Arial" w:cs="Arial"/>
              </w:rPr>
              <w:t>7</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172E08">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tcPr>
          <w:p w:rsidR="00F473CC" w:rsidRPr="006429A2" w:rsidRDefault="00F473CC"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13,3</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13,3</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172E08">
            <w:pPr>
              <w:ind w:left="72" w:right="72"/>
              <w:jc w:val="both"/>
              <w:rPr>
                <w:rFonts w:ascii="Arial" w:hAnsi="Arial" w:cs="Arial"/>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04</w:t>
            </w:r>
          </w:p>
        </w:tc>
        <w:tc>
          <w:tcPr>
            <w:tcW w:w="1320" w:type="dxa"/>
            <w:tcBorders>
              <w:top w:val="nil"/>
              <w:left w:val="nil"/>
              <w:bottom w:val="single" w:sz="4" w:space="0" w:color="auto"/>
              <w:right w:val="single" w:sz="4" w:space="0" w:color="auto"/>
            </w:tcBorders>
            <w:noWrap/>
          </w:tcPr>
          <w:p w:rsidR="00F473CC" w:rsidRPr="006429A2" w:rsidRDefault="00F473CC" w:rsidP="00172E08">
            <w:pPr>
              <w:jc w:val="center"/>
              <w:rPr>
                <w:rFonts w:ascii="Arial" w:hAnsi="Arial" w:cs="Arial"/>
              </w:rPr>
            </w:pPr>
            <w:r w:rsidRPr="006429A2">
              <w:rPr>
                <w:rFonts w:ascii="Arial" w:hAnsi="Arial" w:cs="Arial"/>
              </w:rPr>
              <w:t>10 1 01 10040</w:t>
            </w:r>
          </w:p>
        </w:tc>
        <w:tc>
          <w:tcPr>
            <w:tcW w:w="617"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sidRPr="006429A2">
              <w:rPr>
                <w:rFonts w:ascii="Arial" w:hAnsi="Arial" w:cs="Arial"/>
              </w:rPr>
              <w:t>850</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Pr>
                <w:rFonts w:ascii="Arial" w:hAnsi="Arial" w:cs="Arial"/>
              </w:rPr>
              <w:t>212,0</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172E08">
            <w:pPr>
              <w:jc w:val="center"/>
              <w:rPr>
                <w:rFonts w:ascii="Arial" w:hAnsi="Arial" w:cs="Arial"/>
              </w:rPr>
            </w:pPr>
            <w:r>
              <w:rPr>
                <w:rFonts w:ascii="Arial" w:hAnsi="Arial" w:cs="Arial"/>
              </w:rPr>
              <w:t>150,0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F71456" w:rsidRDefault="00F473CC" w:rsidP="0072258E">
            <w:pPr>
              <w:ind w:left="72" w:right="72"/>
              <w:jc w:val="both"/>
              <w:rPr>
                <w:rFonts w:ascii="Arial" w:hAnsi="Arial" w:cs="Arial"/>
                <w:b/>
              </w:rPr>
            </w:pPr>
            <w:r>
              <w:rPr>
                <w:rFonts w:ascii="Arial" w:hAnsi="Arial" w:cs="Arial"/>
                <w:b/>
              </w:rPr>
              <w:t>Резервный фонд</w:t>
            </w:r>
          </w:p>
        </w:tc>
        <w:tc>
          <w:tcPr>
            <w:tcW w:w="586" w:type="dxa"/>
            <w:tcBorders>
              <w:top w:val="nil"/>
              <w:left w:val="nil"/>
              <w:bottom w:val="single" w:sz="4" w:space="0" w:color="auto"/>
              <w:right w:val="single" w:sz="4" w:space="0" w:color="auto"/>
            </w:tcBorders>
            <w:vAlign w:val="bottom"/>
          </w:tcPr>
          <w:p w:rsidR="00F473CC" w:rsidRPr="00F71456" w:rsidRDefault="00F473CC" w:rsidP="0072258E">
            <w:pPr>
              <w:jc w:val="center"/>
              <w:rPr>
                <w:rFonts w:ascii="Arial" w:hAnsi="Arial" w:cs="Arial"/>
                <w:b/>
              </w:rPr>
            </w:pPr>
            <w:r w:rsidRPr="00F71456">
              <w:rPr>
                <w:rFonts w:ascii="Arial" w:hAnsi="Arial" w:cs="Arial"/>
                <w:b/>
              </w:rPr>
              <w:t>01</w:t>
            </w:r>
          </w:p>
        </w:tc>
        <w:tc>
          <w:tcPr>
            <w:tcW w:w="549" w:type="dxa"/>
            <w:tcBorders>
              <w:top w:val="nil"/>
              <w:left w:val="nil"/>
              <w:bottom w:val="single" w:sz="4" w:space="0" w:color="auto"/>
              <w:right w:val="single" w:sz="4" w:space="0" w:color="auto"/>
            </w:tcBorders>
            <w:vAlign w:val="bottom"/>
          </w:tcPr>
          <w:p w:rsidR="00F473CC" w:rsidRPr="00F71456" w:rsidRDefault="00F473CC" w:rsidP="0072258E">
            <w:pPr>
              <w:jc w:val="center"/>
              <w:rPr>
                <w:rFonts w:ascii="Arial" w:hAnsi="Arial" w:cs="Arial"/>
                <w:b/>
              </w:rPr>
            </w:pPr>
            <w:r w:rsidRPr="00F71456">
              <w:rPr>
                <w:rFonts w:ascii="Arial" w:hAnsi="Arial" w:cs="Arial"/>
                <w:b/>
              </w:rPr>
              <w:t>11</w:t>
            </w:r>
          </w:p>
        </w:tc>
        <w:tc>
          <w:tcPr>
            <w:tcW w:w="1320" w:type="dxa"/>
            <w:tcBorders>
              <w:top w:val="nil"/>
              <w:left w:val="nil"/>
              <w:bottom w:val="single" w:sz="4" w:space="0" w:color="auto"/>
              <w:right w:val="single" w:sz="4" w:space="0" w:color="auto"/>
            </w:tcBorders>
            <w:noWrap/>
          </w:tcPr>
          <w:p w:rsidR="00F473CC" w:rsidRPr="00F71456" w:rsidRDefault="00F473CC" w:rsidP="0072258E">
            <w:pPr>
              <w:jc w:val="center"/>
              <w:rPr>
                <w:rFonts w:ascii="Arial" w:hAnsi="Arial" w:cs="Arial"/>
                <w:b/>
              </w:rPr>
            </w:pPr>
          </w:p>
        </w:tc>
        <w:tc>
          <w:tcPr>
            <w:tcW w:w="617" w:type="dxa"/>
            <w:tcBorders>
              <w:top w:val="nil"/>
              <w:left w:val="nil"/>
              <w:bottom w:val="single" w:sz="4" w:space="0" w:color="auto"/>
              <w:right w:val="single" w:sz="4" w:space="0" w:color="auto"/>
            </w:tcBorders>
            <w:vAlign w:val="bottom"/>
          </w:tcPr>
          <w:p w:rsidR="00F473CC" w:rsidRPr="00F71456" w:rsidRDefault="00F473CC" w:rsidP="0072258E">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F473CC" w:rsidRPr="00F71456" w:rsidRDefault="00F473CC" w:rsidP="0072258E">
            <w:pPr>
              <w:jc w:val="center"/>
              <w:rPr>
                <w:rFonts w:ascii="Arial" w:hAnsi="Arial" w:cs="Arial"/>
                <w:b/>
              </w:rPr>
            </w:pPr>
            <w:r w:rsidRPr="00F71456">
              <w:rPr>
                <w:rFonts w:ascii="Arial" w:hAnsi="Arial" w:cs="Arial"/>
                <w:b/>
              </w:rPr>
              <w:t>920,6</w:t>
            </w:r>
          </w:p>
        </w:tc>
        <w:tc>
          <w:tcPr>
            <w:tcW w:w="1084" w:type="dxa"/>
            <w:tcBorders>
              <w:top w:val="nil"/>
              <w:left w:val="nil"/>
              <w:bottom w:val="single" w:sz="4" w:space="0" w:color="auto"/>
              <w:right w:val="single" w:sz="4" w:space="0" w:color="auto"/>
            </w:tcBorders>
            <w:vAlign w:val="bottom"/>
          </w:tcPr>
          <w:p w:rsidR="00F473CC" w:rsidRPr="00F71456" w:rsidRDefault="00F473CC" w:rsidP="0072258E">
            <w:pPr>
              <w:jc w:val="center"/>
              <w:rPr>
                <w:rFonts w:ascii="Arial" w:hAnsi="Arial" w:cs="Arial"/>
                <w:b/>
              </w:rPr>
            </w:pPr>
            <w:r w:rsidRPr="00F71456">
              <w:rPr>
                <w:rFonts w:ascii="Arial" w:hAnsi="Arial" w:cs="Arial"/>
                <w:b/>
              </w:rPr>
              <w:t>0,0</w:t>
            </w:r>
          </w:p>
        </w:tc>
        <w:tc>
          <w:tcPr>
            <w:tcW w:w="1084" w:type="dxa"/>
            <w:tcBorders>
              <w:top w:val="nil"/>
              <w:left w:val="nil"/>
              <w:bottom w:val="single" w:sz="4" w:space="0" w:color="auto"/>
              <w:right w:val="single" w:sz="4" w:space="0" w:color="auto"/>
            </w:tcBorders>
            <w:vAlign w:val="bottom"/>
          </w:tcPr>
          <w:p w:rsidR="00F473CC" w:rsidRPr="00F71456" w:rsidRDefault="00F473CC" w:rsidP="0072258E">
            <w:pPr>
              <w:jc w:val="center"/>
              <w:rPr>
                <w:rFonts w:ascii="Arial" w:hAnsi="Arial" w:cs="Arial"/>
                <w:b/>
              </w:rPr>
            </w:pPr>
            <w:r w:rsidRPr="00F71456">
              <w:rPr>
                <w:rFonts w:ascii="Arial" w:hAnsi="Arial" w:cs="Arial"/>
                <w:b/>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72258E">
            <w:pPr>
              <w:ind w:left="72" w:right="72"/>
              <w:jc w:val="both"/>
              <w:rPr>
                <w:rFonts w:ascii="Arial" w:hAnsi="Arial" w:cs="Arial"/>
              </w:rPr>
            </w:pPr>
            <w:r>
              <w:rPr>
                <w:rFonts w:ascii="Arial" w:hAnsi="Arial" w:cs="Arial"/>
              </w:rPr>
              <w:t>Непрограммные мероприятия</w:t>
            </w:r>
          </w:p>
        </w:tc>
        <w:tc>
          <w:tcPr>
            <w:tcW w:w="586"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F473CC" w:rsidRDefault="00F473CC" w:rsidP="0072258E">
            <w:pPr>
              <w:jc w:val="center"/>
              <w:rPr>
                <w:rFonts w:ascii="Arial" w:hAnsi="Arial" w:cs="Arial"/>
              </w:rPr>
            </w:pPr>
            <w:r>
              <w:rPr>
                <w:rFonts w:ascii="Arial" w:hAnsi="Arial" w:cs="Arial"/>
              </w:rPr>
              <w:t>77 0 00</w:t>
            </w:r>
          </w:p>
          <w:p w:rsidR="00F473CC" w:rsidRPr="006429A2" w:rsidRDefault="00F473CC" w:rsidP="0072258E">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72258E">
            <w:pPr>
              <w:ind w:left="72" w:right="72"/>
              <w:jc w:val="both"/>
              <w:rPr>
                <w:rFonts w:ascii="Arial" w:hAnsi="Arial" w:cs="Arial"/>
              </w:rPr>
            </w:pPr>
            <w:r>
              <w:rPr>
                <w:rFonts w:ascii="Arial" w:hAnsi="Arial" w:cs="Arial"/>
              </w:rPr>
              <w:t>Прочие непрограммные мероприятия</w:t>
            </w:r>
          </w:p>
        </w:tc>
        <w:tc>
          <w:tcPr>
            <w:tcW w:w="586"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F473CC" w:rsidRDefault="00F473CC" w:rsidP="0072258E">
            <w:pPr>
              <w:jc w:val="center"/>
              <w:rPr>
                <w:rFonts w:ascii="Arial" w:hAnsi="Arial" w:cs="Arial"/>
              </w:rPr>
            </w:pPr>
            <w:r>
              <w:rPr>
                <w:rFonts w:ascii="Arial" w:hAnsi="Arial" w:cs="Arial"/>
              </w:rPr>
              <w:t>77 7 00</w:t>
            </w:r>
          </w:p>
          <w:p w:rsidR="00F473CC" w:rsidRPr="006429A2" w:rsidRDefault="00F473CC" w:rsidP="0072258E">
            <w:pPr>
              <w:jc w:val="center"/>
              <w:rPr>
                <w:rFonts w:ascii="Arial" w:hAnsi="Arial" w:cs="Arial"/>
              </w:rPr>
            </w:pPr>
            <w:r>
              <w:rPr>
                <w:rFonts w:ascii="Arial" w:hAnsi="Arial" w:cs="Arial"/>
              </w:rPr>
              <w:t>00000</w:t>
            </w:r>
          </w:p>
        </w:tc>
        <w:tc>
          <w:tcPr>
            <w:tcW w:w="617"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72258E">
            <w:pPr>
              <w:ind w:left="72" w:right="72"/>
              <w:jc w:val="both"/>
              <w:rPr>
                <w:rFonts w:ascii="Arial" w:hAnsi="Arial" w:cs="Arial"/>
              </w:rPr>
            </w:pPr>
            <w:r>
              <w:rPr>
                <w:rFonts w:ascii="Arial" w:hAnsi="Arial" w:cs="Arial"/>
              </w:rPr>
              <w:t>Осуществления мероприятий за счет средств резервного фонда из районного бюджета</w:t>
            </w:r>
          </w:p>
        </w:tc>
        <w:tc>
          <w:tcPr>
            <w:tcW w:w="586"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F473CC" w:rsidRDefault="00F473CC" w:rsidP="0072258E">
            <w:pPr>
              <w:jc w:val="center"/>
              <w:rPr>
                <w:rFonts w:ascii="Arial" w:hAnsi="Arial" w:cs="Arial"/>
              </w:rPr>
            </w:pPr>
            <w:r>
              <w:rPr>
                <w:rFonts w:ascii="Arial" w:hAnsi="Arial" w:cs="Arial"/>
              </w:rPr>
              <w:t>77 7 00</w:t>
            </w:r>
          </w:p>
          <w:p w:rsidR="00F473CC" w:rsidRPr="006429A2" w:rsidRDefault="00F473CC" w:rsidP="0072258E">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Default="00F473CC" w:rsidP="0072258E">
            <w:pPr>
              <w:ind w:left="72" w:right="72"/>
              <w:jc w:val="both"/>
              <w:rPr>
                <w:rFonts w:ascii="Arial" w:hAnsi="Arial" w:cs="Arial"/>
              </w:rPr>
            </w:pPr>
            <w:r>
              <w:rPr>
                <w:rFonts w:ascii="Arial" w:hAnsi="Arial" w:cs="Arial"/>
              </w:rPr>
              <w:t>Резервные средства</w:t>
            </w:r>
          </w:p>
        </w:tc>
        <w:tc>
          <w:tcPr>
            <w:tcW w:w="586"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01</w:t>
            </w:r>
          </w:p>
        </w:tc>
        <w:tc>
          <w:tcPr>
            <w:tcW w:w="549"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11</w:t>
            </w:r>
          </w:p>
        </w:tc>
        <w:tc>
          <w:tcPr>
            <w:tcW w:w="1320" w:type="dxa"/>
            <w:tcBorders>
              <w:top w:val="nil"/>
              <w:left w:val="nil"/>
              <w:bottom w:val="single" w:sz="4" w:space="0" w:color="auto"/>
              <w:right w:val="single" w:sz="4" w:space="0" w:color="auto"/>
            </w:tcBorders>
            <w:noWrap/>
          </w:tcPr>
          <w:p w:rsidR="00F473CC" w:rsidRDefault="00F473CC" w:rsidP="0072258E">
            <w:pPr>
              <w:jc w:val="center"/>
              <w:rPr>
                <w:rFonts w:ascii="Arial" w:hAnsi="Arial" w:cs="Arial"/>
              </w:rPr>
            </w:pPr>
            <w:r>
              <w:rPr>
                <w:rFonts w:ascii="Arial" w:hAnsi="Arial" w:cs="Arial"/>
              </w:rPr>
              <w:t>77 7 00</w:t>
            </w:r>
          </w:p>
          <w:p w:rsidR="00F473CC" w:rsidRPr="006429A2" w:rsidRDefault="00F473CC" w:rsidP="0072258E">
            <w:pPr>
              <w:jc w:val="center"/>
              <w:rPr>
                <w:rFonts w:ascii="Arial" w:hAnsi="Arial" w:cs="Arial"/>
              </w:rPr>
            </w:pPr>
            <w:r>
              <w:rPr>
                <w:rFonts w:ascii="Arial" w:hAnsi="Arial" w:cs="Arial"/>
              </w:rPr>
              <w:t>00030</w:t>
            </w:r>
          </w:p>
        </w:tc>
        <w:tc>
          <w:tcPr>
            <w:tcW w:w="617"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870</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920,6</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72258E">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nil"/>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535,0</w:t>
            </w:r>
          </w:p>
        </w:tc>
        <w:tc>
          <w:tcPr>
            <w:tcW w:w="1084" w:type="dxa"/>
            <w:tcBorders>
              <w:top w:val="nil"/>
              <w:left w:val="nil"/>
              <w:bottom w:val="nil"/>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535,0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Защита населения в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09</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535,0</w:t>
            </w:r>
          </w:p>
        </w:tc>
        <w:tc>
          <w:tcPr>
            <w:tcW w:w="1084" w:type="dxa"/>
            <w:tcBorders>
              <w:top w:val="single" w:sz="4" w:space="0" w:color="auto"/>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535,0</w:t>
            </w:r>
          </w:p>
        </w:tc>
      </w:tr>
      <w:tr w:rsidR="00F473CC" w:rsidRPr="00D13DAE" w:rsidTr="00172E08">
        <w:trPr>
          <w:trHeight w:val="25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«Защита населения и территории от чрезвычайных ситуаций на территории муниципального образования Первомайский сельсовет на 2017-2021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A37384">
            <w:pPr>
              <w:jc w:val="center"/>
              <w:rPr>
                <w:rFonts w:ascii="Arial" w:hAnsi="Arial" w:cs="Arial"/>
              </w:rPr>
            </w:pPr>
            <w:r w:rsidRPr="006429A2">
              <w:rPr>
                <w:rFonts w:ascii="Arial" w:hAnsi="Arial" w:cs="Arial"/>
              </w:rPr>
              <w:t>535,0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rPr>
            </w:pPr>
            <w:r w:rsidRPr="006429A2">
              <w:rPr>
                <w:rFonts w:ascii="Arial" w:hAnsi="Arial" w:cs="Arial"/>
              </w:rPr>
              <w:t>Основное мероприятие «Обеспечение мероприятий по защите населения и территории от чрезвычайных ситуаций»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tcPr>
          <w:p w:rsidR="00F473CC" w:rsidRPr="006429A2" w:rsidRDefault="00F473CC" w:rsidP="00A37384">
            <w:pPr>
              <w:jc w:val="center"/>
              <w:rPr>
                <w:rFonts w:ascii="Arial" w:hAnsi="Arial" w:cs="Arial"/>
              </w:rPr>
            </w:pPr>
            <w:r w:rsidRPr="006429A2">
              <w:rPr>
                <w:rFonts w:ascii="Arial" w:hAnsi="Arial" w:cs="Arial"/>
              </w:rPr>
              <w:t>535,0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Организация и проведение мероприятий в сфере защиты населения и территорий от чрезвычайных ситуаций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10 2 01 71280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535,0</w:t>
            </w:r>
          </w:p>
        </w:tc>
      </w:tr>
      <w:tr w:rsidR="00F473CC" w:rsidRPr="00D13DAE" w:rsidTr="00172E08">
        <w:trPr>
          <w:trHeight w:val="255"/>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Национальная экономика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10700,5</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9410,0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b/>
              </w:rPr>
            </w:pPr>
            <w:r w:rsidRPr="006429A2">
              <w:rPr>
                <w:rFonts w:ascii="Arial" w:hAnsi="Arial" w:cs="Arial"/>
                <w:b/>
              </w:rPr>
              <w:t>Дорожное хозяйство (дорожные фонды)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09</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rPr>
            </w:pPr>
            <w:r>
              <w:rPr>
                <w:rFonts w:ascii="Arial" w:hAnsi="Arial" w:cs="Arial"/>
                <w:b/>
              </w:rPr>
              <w:t>9410,0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9410,0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«Развитие дорожного хозяйства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10 3 00 00000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9410,0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rPr>
            </w:pPr>
            <w:r w:rsidRPr="006429A2">
              <w:rPr>
                <w:rFonts w:ascii="Arial" w:hAnsi="Arial" w:cs="Arial"/>
              </w:rPr>
              <w:t>Основное мероприятие «Содействие развитию сети автомобильных дорог общего пользования»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10 3 01 00000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10550,5</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9410,0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6429A2">
              <w:rPr>
                <w:rFonts w:ascii="Arial" w:hAnsi="Arial" w:cs="Arial"/>
              </w:rPr>
              <w:t>Капитальный ремонт, ремонт и содержание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autoSpaceDE w:val="0"/>
              <w:autoSpaceDN w:val="0"/>
              <w:adjustRightInd w:val="0"/>
              <w:jc w:val="center"/>
              <w:rPr>
                <w:rFonts w:ascii="Arial" w:hAnsi="Arial" w:cs="Arial"/>
              </w:rPr>
            </w:pPr>
            <w:r w:rsidRPr="006429A2">
              <w:rPr>
                <w:rFonts w:ascii="Arial" w:hAnsi="Arial" w:cs="Arial"/>
              </w:rPr>
              <w:t>10 3 01 70090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8889,4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9410,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color w:val="000000"/>
              </w:rPr>
            </w:pPr>
            <w:r w:rsidRPr="006429A2">
              <w:rPr>
                <w:rFonts w:ascii="Arial" w:hAnsi="Arial" w:cs="Arial"/>
                <w:color w:val="000000"/>
              </w:rPr>
              <w:t>10 3 01 70090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8889,4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8845,9</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9410,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1C1C52" w:rsidRDefault="00F473CC" w:rsidP="00473602">
            <w:pPr>
              <w:autoSpaceDE w:val="0"/>
              <w:autoSpaceDN w:val="0"/>
              <w:adjustRightInd w:val="0"/>
              <w:ind w:left="72" w:right="72"/>
              <w:jc w:val="both"/>
              <w:rPr>
                <w:rFonts w:ascii="Arial" w:hAnsi="Arial" w:cs="Arial"/>
              </w:rPr>
            </w:pPr>
            <w:r w:rsidRPr="001C1C52">
              <w:rPr>
                <w:rFonts w:ascii="Arial" w:hAnsi="Arial" w:cs="Arial"/>
              </w:rPr>
              <w:t>Софинансирование расходов по капитальному ремонту, ремонту и содержанию автомобильных дорог общего пользования местного значения</w:t>
            </w:r>
          </w:p>
        </w:tc>
        <w:tc>
          <w:tcPr>
            <w:tcW w:w="586"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10 3 01</w:t>
            </w:r>
          </w:p>
          <w:p w:rsidR="00F473CC" w:rsidRPr="009839F1" w:rsidRDefault="00F473CC" w:rsidP="00473602">
            <w:pPr>
              <w:jc w:val="center"/>
              <w:rPr>
                <w:rFonts w:ascii="Arial" w:hAnsi="Arial" w:cs="Arial"/>
                <w:color w:val="000000"/>
                <w:lang w:val="en-US"/>
              </w:rPr>
            </w:pPr>
            <w:r>
              <w:rPr>
                <w:rFonts w:ascii="Arial" w:hAnsi="Arial" w:cs="Arial"/>
                <w:color w:val="000000"/>
                <w:lang w:val="en-US"/>
              </w:rPr>
              <w:t>S0410</w:t>
            </w:r>
          </w:p>
        </w:tc>
        <w:tc>
          <w:tcPr>
            <w:tcW w:w="617"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9839F1" w:rsidRDefault="00F473CC" w:rsidP="0072258E">
            <w:pPr>
              <w:jc w:val="center"/>
              <w:rPr>
                <w:rFonts w:ascii="Arial" w:hAnsi="Arial" w:cs="Arial"/>
              </w:rPr>
            </w:pPr>
            <w:r>
              <w:rPr>
                <w:rFonts w:ascii="Arial" w:hAnsi="Arial" w:cs="Arial"/>
              </w:rPr>
              <w:t>1661,1</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473602">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w:t>
            </w:r>
          </w:p>
        </w:tc>
        <w:tc>
          <w:tcPr>
            <w:tcW w:w="586"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09</w:t>
            </w:r>
          </w:p>
        </w:tc>
        <w:tc>
          <w:tcPr>
            <w:tcW w:w="1320" w:type="dxa"/>
            <w:tcBorders>
              <w:top w:val="nil"/>
              <w:left w:val="nil"/>
              <w:bottom w:val="single" w:sz="4" w:space="0" w:color="auto"/>
              <w:right w:val="single" w:sz="4" w:space="0" w:color="auto"/>
            </w:tcBorders>
            <w:noWrap/>
            <w:vAlign w:val="bottom"/>
          </w:tcPr>
          <w:p w:rsidR="00F473CC" w:rsidRDefault="00F473CC" w:rsidP="00473602">
            <w:pPr>
              <w:jc w:val="center"/>
              <w:rPr>
                <w:rFonts w:ascii="Arial" w:hAnsi="Arial" w:cs="Arial"/>
                <w:color w:val="000000"/>
              </w:rPr>
            </w:pPr>
            <w:r>
              <w:rPr>
                <w:rFonts w:ascii="Arial" w:hAnsi="Arial" w:cs="Arial"/>
                <w:color w:val="000000"/>
              </w:rPr>
              <w:t>10 3 01</w:t>
            </w:r>
          </w:p>
          <w:p w:rsidR="00F473CC" w:rsidRPr="009839F1" w:rsidRDefault="00F473CC" w:rsidP="00473602">
            <w:pPr>
              <w:jc w:val="center"/>
              <w:rPr>
                <w:rFonts w:ascii="Arial" w:hAnsi="Arial" w:cs="Arial"/>
                <w:color w:val="000000"/>
                <w:lang w:val="en-US"/>
              </w:rPr>
            </w:pPr>
            <w:r>
              <w:rPr>
                <w:rFonts w:ascii="Arial" w:hAnsi="Arial" w:cs="Arial"/>
                <w:color w:val="000000"/>
                <w:lang w:val="en-US"/>
              </w:rPr>
              <w:t>S0410</w:t>
            </w:r>
          </w:p>
        </w:tc>
        <w:tc>
          <w:tcPr>
            <w:tcW w:w="617" w:type="dxa"/>
            <w:tcBorders>
              <w:top w:val="nil"/>
              <w:left w:val="nil"/>
              <w:bottom w:val="single" w:sz="4" w:space="0" w:color="auto"/>
              <w:right w:val="single" w:sz="4" w:space="0" w:color="auto"/>
            </w:tcBorders>
            <w:vAlign w:val="bottom"/>
          </w:tcPr>
          <w:p w:rsidR="00F473CC" w:rsidRPr="006429A2" w:rsidRDefault="00F473CC" w:rsidP="00473602">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9839F1" w:rsidRDefault="00F473CC" w:rsidP="0072258E">
            <w:pPr>
              <w:jc w:val="center"/>
              <w:rPr>
                <w:rFonts w:ascii="Arial" w:hAnsi="Arial" w:cs="Arial"/>
              </w:rPr>
            </w:pPr>
            <w:r>
              <w:rPr>
                <w:rFonts w:ascii="Arial" w:hAnsi="Arial" w:cs="Arial"/>
              </w:rPr>
              <w:t>1661,1</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C56C01" w:rsidRDefault="00F473CC" w:rsidP="00C43884">
            <w:pPr>
              <w:autoSpaceDE w:val="0"/>
              <w:autoSpaceDN w:val="0"/>
              <w:adjustRightInd w:val="0"/>
              <w:ind w:left="72" w:right="72"/>
              <w:jc w:val="both"/>
              <w:rPr>
                <w:rFonts w:ascii="Arial" w:hAnsi="Arial" w:cs="Arial"/>
                <w:b/>
              </w:rPr>
            </w:pPr>
            <w:r w:rsidRPr="00C56C01">
              <w:rPr>
                <w:rFonts w:ascii="Arial" w:hAnsi="Arial" w:cs="Arial"/>
                <w:b/>
              </w:rPr>
              <w:t>Другие вопросы в области национальной экономики</w:t>
            </w:r>
          </w:p>
        </w:tc>
        <w:tc>
          <w:tcPr>
            <w:tcW w:w="586" w:type="dxa"/>
            <w:tcBorders>
              <w:top w:val="nil"/>
              <w:left w:val="nil"/>
              <w:bottom w:val="single" w:sz="4" w:space="0" w:color="auto"/>
              <w:right w:val="single" w:sz="4" w:space="0" w:color="auto"/>
            </w:tcBorders>
            <w:vAlign w:val="bottom"/>
          </w:tcPr>
          <w:p w:rsidR="00F473CC" w:rsidRPr="00C56C01" w:rsidRDefault="00F473CC" w:rsidP="00C43884">
            <w:pPr>
              <w:jc w:val="center"/>
              <w:rPr>
                <w:rFonts w:ascii="Arial" w:hAnsi="Arial" w:cs="Arial"/>
                <w:b/>
              </w:rPr>
            </w:pPr>
            <w:r w:rsidRPr="00C56C01">
              <w:rPr>
                <w:rFonts w:ascii="Arial" w:hAnsi="Arial" w:cs="Arial"/>
                <w:b/>
              </w:rPr>
              <w:t>04</w:t>
            </w:r>
          </w:p>
        </w:tc>
        <w:tc>
          <w:tcPr>
            <w:tcW w:w="549" w:type="dxa"/>
            <w:tcBorders>
              <w:top w:val="nil"/>
              <w:left w:val="nil"/>
              <w:bottom w:val="single" w:sz="4" w:space="0" w:color="auto"/>
              <w:right w:val="single" w:sz="4" w:space="0" w:color="auto"/>
            </w:tcBorders>
            <w:vAlign w:val="bottom"/>
          </w:tcPr>
          <w:p w:rsidR="00F473CC" w:rsidRPr="00C56C01" w:rsidRDefault="00F473CC" w:rsidP="00C43884">
            <w:pPr>
              <w:jc w:val="center"/>
              <w:rPr>
                <w:rFonts w:ascii="Arial" w:hAnsi="Arial" w:cs="Arial"/>
                <w:b/>
              </w:rPr>
            </w:pPr>
            <w:r w:rsidRPr="00C56C01">
              <w:rPr>
                <w:rFonts w:ascii="Arial" w:hAnsi="Arial" w:cs="Arial"/>
                <w:b/>
              </w:rPr>
              <w:t>12</w:t>
            </w:r>
          </w:p>
        </w:tc>
        <w:tc>
          <w:tcPr>
            <w:tcW w:w="1320" w:type="dxa"/>
            <w:tcBorders>
              <w:top w:val="nil"/>
              <w:left w:val="nil"/>
              <w:bottom w:val="single" w:sz="4" w:space="0" w:color="auto"/>
              <w:right w:val="single" w:sz="4" w:space="0" w:color="auto"/>
            </w:tcBorders>
            <w:noWrap/>
            <w:vAlign w:val="bottom"/>
          </w:tcPr>
          <w:p w:rsidR="00F473CC" w:rsidRPr="00C56C01" w:rsidRDefault="00F473CC" w:rsidP="00C43884">
            <w:pPr>
              <w:jc w:val="center"/>
              <w:rPr>
                <w:rFonts w:ascii="Arial" w:hAnsi="Arial" w:cs="Arial"/>
                <w:b/>
                <w:color w:val="000000"/>
              </w:rPr>
            </w:pPr>
          </w:p>
        </w:tc>
        <w:tc>
          <w:tcPr>
            <w:tcW w:w="617" w:type="dxa"/>
            <w:tcBorders>
              <w:top w:val="nil"/>
              <w:left w:val="nil"/>
              <w:bottom w:val="single" w:sz="4" w:space="0" w:color="auto"/>
              <w:right w:val="single" w:sz="4" w:space="0" w:color="auto"/>
            </w:tcBorders>
            <w:vAlign w:val="bottom"/>
          </w:tcPr>
          <w:p w:rsidR="00F473CC" w:rsidRPr="00C56C01" w:rsidRDefault="00F473CC" w:rsidP="00C43884">
            <w:pPr>
              <w:jc w:val="center"/>
              <w:rPr>
                <w:rFonts w:ascii="Arial" w:hAnsi="Arial" w:cs="Arial"/>
                <w:b/>
              </w:rPr>
            </w:pPr>
          </w:p>
        </w:tc>
        <w:tc>
          <w:tcPr>
            <w:tcW w:w="1084" w:type="dxa"/>
            <w:tcBorders>
              <w:top w:val="nil"/>
              <w:left w:val="nil"/>
              <w:bottom w:val="single" w:sz="4" w:space="0" w:color="auto"/>
              <w:right w:val="single" w:sz="4" w:space="0" w:color="auto"/>
            </w:tcBorders>
            <w:vAlign w:val="bottom"/>
          </w:tcPr>
          <w:p w:rsidR="00F473CC" w:rsidRPr="00C56C01" w:rsidRDefault="00F473CC" w:rsidP="00C43884">
            <w:pPr>
              <w:jc w:val="center"/>
              <w:rPr>
                <w:rFonts w:ascii="Arial" w:hAnsi="Arial" w:cs="Arial"/>
                <w:b/>
              </w:rPr>
            </w:pPr>
            <w:r w:rsidRPr="00C56C01">
              <w:rPr>
                <w:rFonts w:ascii="Arial" w:hAnsi="Arial" w:cs="Arial"/>
                <w:b/>
              </w:rPr>
              <w:t>150,0</w:t>
            </w:r>
          </w:p>
        </w:tc>
        <w:tc>
          <w:tcPr>
            <w:tcW w:w="1084" w:type="dxa"/>
            <w:tcBorders>
              <w:top w:val="nil"/>
              <w:left w:val="nil"/>
              <w:bottom w:val="single" w:sz="4" w:space="0" w:color="auto"/>
              <w:right w:val="single" w:sz="4" w:space="0" w:color="auto"/>
            </w:tcBorders>
            <w:vAlign w:val="bottom"/>
          </w:tcPr>
          <w:p w:rsidR="00F473CC" w:rsidRPr="00C56C01" w:rsidRDefault="00F473CC" w:rsidP="00C43884">
            <w:pPr>
              <w:jc w:val="center"/>
              <w:rPr>
                <w:rFonts w:ascii="Arial" w:hAnsi="Arial" w:cs="Arial"/>
                <w:b/>
              </w:rPr>
            </w:pPr>
            <w:r w:rsidRPr="00C56C01">
              <w:rPr>
                <w:rFonts w:ascii="Arial" w:hAnsi="Arial" w:cs="Arial"/>
                <w:b/>
              </w:rPr>
              <w:t>0,0</w:t>
            </w:r>
          </w:p>
        </w:tc>
        <w:tc>
          <w:tcPr>
            <w:tcW w:w="1084" w:type="dxa"/>
            <w:tcBorders>
              <w:top w:val="nil"/>
              <w:left w:val="nil"/>
              <w:bottom w:val="single" w:sz="4" w:space="0" w:color="auto"/>
              <w:right w:val="single" w:sz="4" w:space="0" w:color="auto"/>
            </w:tcBorders>
            <w:vAlign w:val="bottom"/>
          </w:tcPr>
          <w:p w:rsidR="00F473CC" w:rsidRPr="00C56C01" w:rsidRDefault="00F473CC" w:rsidP="00C43884">
            <w:pPr>
              <w:jc w:val="center"/>
              <w:rPr>
                <w:rFonts w:ascii="Arial" w:hAnsi="Arial" w:cs="Arial"/>
                <w:b/>
              </w:rPr>
            </w:pPr>
            <w:r w:rsidRPr="00C56C01">
              <w:rPr>
                <w:rFonts w:ascii="Arial" w:hAnsi="Arial" w:cs="Arial"/>
                <w:b/>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093D87" w:rsidRDefault="00F473CC" w:rsidP="00C43884">
            <w:pPr>
              <w:autoSpaceDE w:val="0"/>
              <w:autoSpaceDN w:val="0"/>
              <w:adjustRightInd w:val="0"/>
              <w:ind w:left="72" w:right="72"/>
              <w:jc w:val="both"/>
              <w:rPr>
                <w:rFonts w:ascii="Arial" w:hAnsi="Arial" w:cs="Arial"/>
              </w:rPr>
            </w:pPr>
            <w:r w:rsidRPr="00093D87">
              <w:rPr>
                <w:rFonts w:ascii="Arial" w:hAnsi="Arial" w:cs="Arial"/>
              </w:rPr>
              <w:t>Муниципальная программа "Устойчивое развитие территории муниципального образования Первомайский сельсовет Первомайского района Оренбургской области на 2017-2021 год"</w:t>
            </w:r>
          </w:p>
        </w:tc>
        <w:tc>
          <w:tcPr>
            <w:tcW w:w="586"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F473CC" w:rsidRDefault="00F473CC" w:rsidP="00C43884">
            <w:pPr>
              <w:jc w:val="center"/>
              <w:rPr>
                <w:rFonts w:ascii="Arial" w:hAnsi="Arial" w:cs="Arial"/>
                <w:color w:val="000000"/>
              </w:rPr>
            </w:pPr>
            <w:r>
              <w:rPr>
                <w:rFonts w:ascii="Arial" w:hAnsi="Arial" w:cs="Arial"/>
                <w:color w:val="000000"/>
              </w:rPr>
              <w:t>10 0 00</w:t>
            </w:r>
          </w:p>
          <w:p w:rsidR="00F473CC" w:rsidRDefault="00F473CC" w:rsidP="00C43884">
            <w:pPr>
              <w:jc w:val="center"/>
              <w:rPr>
                <w:rFonts w:ascii="Arial" w:hAnsi="Arial" w:cs="Arial"/>
                <w:color w:val="000000"/>
              </w:rPr>
            </w:pPr>
            <w:r>
              <w:rPr>
                <w:rFonts w:ascii="Arial" w:hAnsi="Arial" w:cs="Arial"/>
                <w:color w:val="000000"/>
              </w:rPr>
              <w:t>00000</w:t>
            </w:r>
          </w:p>
        </w:tc>
        <w:tc>
          <w:tcPr>
            <w:tcW w:w="617"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406CD1" w:rsidRDefault="00F473CC" w:rsidP="00C43884">
            <w:pPr>
              <w:ind w:hanging="28"/>
              <w:jc w:val="both"/>
              <w:rPr>
                <w:rFonts w:ascii="Arial" w:hAnsi="Arial" w:cs="Arial"/>
                <w:bCs/>
              </w:rPr>
            </w:pPr>
            <w:r>
              <w:rPr>
                <w:rFonts w:ascii="Arial" w:hAnsi="Arial" w:cs="Arial"/>
                <w:bCs/>
              </w:rPr>
              <w:t>Подпрограмма № 9</w:t>
            </w:r>
            <w:r w:rsidRPr="00406CD1">
              <w:rPr>
                <w:rFonts w:ascii="Arial" w:hAnsi="Arial" w:cs="Arial"/>
                <w:bCs/>
              </w:rPr>
              <w:t xml:space="preserve">  «</w:t>
            </w:r>
            <w:r>
              <w:rPr>
                <w:rFonts w:ascii="Arial" w:hAnsi="Arial" w:cs="Arial"/>
                <w:bCs/>
              </w:rPr>
              <w:t xml:space="preserve">Другие вопросы в области национальной экономики </w:t>
            </w:r>
            <w:r w:rsidRPr="00406CD1">
              <w:rPr>
                <w:rFonts w:ascii="Arial" w:hAnsi="Arial" w:cs="Arial"/>
                <w:bCs/>
              </w:rPr>
              <w:t xml:space="preserve">на территории  </w:t>
            </w:r>
          </w:p>
          <w:p w:rsidR="00F473CC" w:rsidRPr="00093D87" w:rsidRDefault="00F473CC" w:rsidP="00C43884">
            <w:pPr>
              <w:ind w:hanging="28"/>
              <w:jc w:val="both"/>
              <w:rPr>
                <w:rFonts w:ascii="Arial" w:hAnsi="Arial" w:cs="Arial"/>
                <w:bCs/>
              </w:rPr>
            </w:pPr>
            <w:r w:rsidRPr="00406CD1">
              <w:rPr>
                <w:rFonts w:ascii="Arial" w:hAnsi="Arial" w:cs="Arial"/>
                <w:bCs/>
              </w:rPr>
              <w:t>муниципального образования Перво</w:t>
            </w:r>
            <w:r>
              <w:rPr>
                <w:rFonts w:ascii="Arial" w:hAnsi="Arial" w:cs="Arial"/>
                <w:bCs/>
              </w:rPr>
              <w:t xml:space="preserve">майский сельсовет Первомайского </w:t>
            </w:r>
            <w:r w:rsidRPr="00406CD1">
              <w:rPr>
                <w:rFonts w:ascii="Arial" w:hAnsi="Arial" w:cs="Arial"/>
                <w:bCs/>
              </w:rPr>
              <w:t>района Оренбургской</w:t>
            </w:r>
            <w:r>
              <w:rPr>
                <w:rFonts w:ascii="Arial" w:hAnsi="Arial" w:cs="Arial"/>
                <w:bCs/>
              </w:rPr>
              <w:t xml:space="preserve"> </w:t>
            </w:r>
            <w:r w:rsidRPr="00406CD1">
              <w:rPr>
                <w:rFonts w:ascii="Arial" w:hAnsi="Arial" w:cs="Arial"/>
                <w:bCs/>
              </w:rPr>
              <w:t>области на 2017-2021 гг.»</w:t>
            </w:r>
          </w:p>
        </w:tc>
        <w:tc>
          <w:tcPr>
            <w:tcW w:w="586"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F473CC" w:rsidRDefault="00F473CC" w:rsidP="00C43884">
            <w:pPr>
              <w:jc w:val="center"/>
              <w:rPr>
                <w:rFonts w:ascii="Arial" w:hAnsi="Arial" w:cs="Arial"/>
                <w:color w:val="000000"/>
              </w:rPr>
            </w:pPr>
            <w:r>
              <w:rPr>
                <w:rFonts w:ascii="Arial" w:hAnsi="Arial" w:cs="Arial"/>
                <w:color w:val="000000"/>
              </w:rPr>
              <w:t>10 9 00</w:t>
            </w:r>
          </w:p>
          <w:p w:rsidR="00F473CC" w:rsidRDefault="00F473CC" w:rsidP="00C43884">
            <w:pPr>
              <w:jc w:val="center"/>
              <w:rPr>
                <w:rFonts w:ascii="Arial" w:hAnsi="Arial" w:cs="Arial"/>
                <w:color w:val="000000"/>
              </w:rPr>
            </w:pPr>
            <w:r>
              <w:rPr>
                <w:rFonts w:ascii="Arial" w:hAnsi="Arial" w:cs="Arial"/>
                <w:color w:val="000000"/>
              </w:rPr>
              <w:t>00000</w:t>
            </w:r>
          </w:p>
        </w:tc>
        <w:tc>
          <w:tcPr>
            <w:tcW w:w="617"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C43884">
            <w:pPr>
              <w:autoSpaceDE w:val="0"/>
              <w:autoSpaceDN w:val="0"/>
              <w:adjustRightInd w:val="0"/>
              <w:ind w:left="72" w:right="72"/>
              <w:jc w:val="both"/>
              <w:rPr>
                <w:rFonts w:ascii="Arial" w:hAnsi="Arial" w:cs="Arial"/>
              </w:rPr>
            </w:pPr>
            <w:r w:rsidRPr="00093D87">
              <w:rPr>
                <w:rFonts w:ascii="Arial" w:hAnsi="Arial" w:cs="Arial"/>
              </w:rPr>
              <w:t>Основное мероприятие "Организация по развитию системы градорегулирования"</w:t>
            </w:r>
          </w:p>
        </w:tc>
        <w:tc>
          <w:tcPr>
            <w:tcW w:w="586"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F473CC" w:rsidRDefault="00F473CC" w:rsidP="00C43884">
            <w:pPr>
              <w:jc w:val="center"/>
              <w:rPr>
                <w:rFonts w:ascii="Arial" w:hAnsi="Arial" w:cs="Arial"/>
                <w:color w:val="000000"/>
              </w:rPr>
            </w:pPr>
            <w:r>
              <w:rPr>
                <w:rFonts w:ascii="Arial" w:hAnsi="Arial" w:cs="Arial"/>
                <w:color w:val="000000"/>
              </w:rPr>
              <w:t>10 9 01</w:t>
            </w:r>
          </w:p>
          <w:p w:rsidR="00F473CC" w:rsidRDefault="00F473CC" w:rsidP="00C43884">
            <w:pPr>
              <w:jc w:val="center"/>
              <w:rPr>
                <w:rFonts w:ascii="Arial" w:hAnsi="Arial" w:cs="Arial"/>
                <w:color w:val="000000"/>
              </w:rPr>
            </w:pPr>
            <w:r>
              <w:rPr>
                <w:rFonts w:ascii="Arial" w:hAnsi="Arial" w:cs="Arial"/>
                <w:color w:val="000000"/>
              </w:rPr>
              <w:t>00000</w:t>
            </w:r>
          </w:p>
        </w:tc>
        <w:tc>
          <w:tcPr>
            <w:tcW w:w="617"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093D87" w:rsidRDefault="00F473CC" w:rsidP="00C43884">
            <w:pPr>
              <w:autoSpaceDE w:val="0"/>
              <w:autoSpaceDN w:val="0"/>
              <w:adjustRightInd w:val="0"/>
              <w:ind w:left="72" w:right="72"/>
              <w:jc w:val="both"/>
              <w:rPr>
                <w:rFonts w:ascii="Arial" w:hAnsi="Arial" w:cs="Arial"/>
              </w:rPr>
            </w:pPr>
            <w:r w:rsidRPr="00093D87">
              <w:rPr>
                <w:rFonts w:ascii="Arial" w:hAnsi="Arial" w:cs="Arial"/>
              </w:rPr>
              <w:t>Организация по развитию системы градорегулирования</w:t>
            </w:r>
          </w:p>
        </w:tc>
        <w:tc>
          <w:tcPr>
            <w:tcW w:w="586"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F473CC" w:rsidRDefault="00F473CC" w:rsidP="00C43884">
            <w:pPr>
              <w:jc w:val="center"/>
              <w:rPr>
                <w:rFonts w:ascii="Arial" w:hAnsi="Arial" w:cs="Arial"/>
                <w:color w:val="000000"/>
              </w:rPr>
            </w:pPr>
            <w:r>
              <w:rPr>
                <w:rFonts w:ascii="Arial" w:hAnsi="Arial" w:cs="Arial"/>
                <w:color w:val="000000"/>
              </w:rPr>
              <w:t>10 9 01</w:t>
            </w:r>
          </w:p>
          <w:p w:rsidR="00F473CC" w:rsidRDefault="00F473CC" w:rsidP="00C43884">
            <w:pPr>
              <w:jc w:val="center"/>
              <w:rPr>
                <w:rFonts w:ascii="Arial" w:hAnsi="Arial" w:cs="Arial"/>
                <w:color w:val="000000"/>
              </w:rPr>
            </w:pPr>
            <w:r>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C43884">
            <w:pPr>
              <w:autoSpaceDE w:val="0"/>
              <w:autoSpaceDN w:val="0"/>
              <w:adjustRightInd w:val="0"/>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04</w:t>
            </w:r>
          </w:p>
        </w:tc>
        <w:tc>
          <w:tcPr>
            <w:tcW w:w="549"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12</w:t>
            </w:r>
          </w:p>
        </w:tc>
        <w:tc>
          <w:tcPr>
            <w:tcW w:w="1320" w:type="dxa"/>
            <w:tcBorders>
              <w:top w:val="nil"/>
              <w:left w:val="nil"/>
              <w:bottom w:val="single" w:sz="4" w:space="0" w:color="auto"/>
              <w:right w:val="single" w:sz="4" w:space="0" w:color="auto"/>
            </w:tcBorders>
            <w:noWrap/>
            <w:vAlign w:val="bottom"/>
          </w:tcPr>
          <w:p w:rsidR="00F473CC" w:rsidRDefault="00F473CC" w:rsidP="00C43884">
            <w:pPr>
              <w:jc w:val="center"/>
              <w:rPr>
                <w:rFonts w:ascii="Arial" w:hAnsi="Arial" w:cs="Arial"/>
                <w:color w:val="000000"/>
              </w:rPr>
            </w:pPr>
            <w:r>
              <w:rPr>
                <w:rFonts w:ascii="Arial" w:hAnsi="Arial" w:cs="Arial"/>
                <w:color w:val="000000"/>
              </w:rPr>
              <w:t>10 9 01</w:t>
            </w:r>
          </w:p>
          <w:p w:rsidR="00F473CC" w:rsidRDefault="00F473CC" w:rsidP="00C43884">
            <w:pPr>
              <w:jc w:val="center"/>
              <w:rPr>
                <w:rFonts w:ascii="Arial" w:hAnsi="Arial" w:cs="Arial"/>
                <w:color w:val="000000"/>
              </w:rPr>
            </w:pPr>
            <w:r>
              <w:rPr>
                <w:rFonts w:ascii="Arial" w:hAnsi="Arial" w:cs="Arial"/>
                <w:color w:val="000000"/>
              </w:rPr>
              <w:t>71310</w:t>
            </w:r>
          </w:p>
        </w:tc>
        <w:tc>
          <w:tcPr>
            <w:tcW w:w="617"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Default="00F473CC" w:rsidP="00C43884">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Жилищно-коммунальное хозяйство</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bCs/>
              </w:rPr>
            </w:pPr>
            <w:r>
              <w:rPr>
                <w:rFonts w:ascii="Arial" w:hAnsi="Arial" w:cs="Arial"/>
                <w:b/>
                <w:bCs/>
              </w:rPr>
              <w:t>14441,2</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bCs/>
              </w:rPr>
            </w:pPr>
            <w:r w:rsidRPr="006429A2">
              <w:rPr>
                <w:rFonts w:ascii="Arial" w:hAnsi="Arial" w:cs="Arial"/>
                <w:b/>
                <w:bCs/>
              </w:rPr>
              <w:t>12083,6</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
                <w:bCs/>
              </w:rPr>
            </w:pPr>
            <w:r w:rsidRPr="006429A2">
              <w:rPr>
                <w:rFonts w:ascii="Arial" w:hAnsi="Arial" w:cs="Arial"/>
                <w:b/>
                <w:bCs/>
              </w:rPr>
              <w:t>13086,7</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Жилищное хозяйство</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
                <w:bCs/>
              </w:rPr>
            </w:pPr>
            <w:r w:rsidRPr="006429A2">
              <w:rPr>
                <w:rFonts w:ascii="Arial" w:hAnsi="Arial" w:cs="Arial"/>
                <w:b/>
                <w:bCs/>
              </w:rPr>
              <w:t>600,0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 xml:space="preserve">Основное мероприятие «Организация и проведение мероприятий по капитальному ремонту жилищного фонда и проведению </w:t>
            </w:r>
            <w:r w:rsidRPr="006429A2">
              <w:rPr>
                <w:rFonts w:ascii="Arial" w:hAnsi="Arial" w:cs="Arial"/>
              </w:rPr>
              <w:t>капитального ремонта  многоквартирных домов</w:t>
            </w:r>
            <w:r w:rsidRPr="006429A2">
              <w:rPr>
                <w:rFonts w:ascii="Arial" w:hAnsi="Arial" w:cs="Arial"/>
                <w:bCs/>
              </w:rPr>
              <w:t>»</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600,0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Осуществление мероприятий по капитальному ремонту жилищного фонда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90043F">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bCs/>
              </w:rPr>
            </w:pPr>
            <w:r w:rsidRPr="006429A2">
              <w:rPr>
                <w:rFonts w:ascii="Arial" w:hAnsi="Arial" w:cs="Arial"/>
                <w:bCs/>
              </w:rPr>
              <w:t>150,0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90043F">
            <w:pPr>
              <w:jc w:val="center"/>
              <w:rPr>
                <w:rFonts w:ascii="Arial" w:hAnsi="Arial" w:cs="Arial"/>
              </w:rPr>
            </w:pPr>
            <w:r w:rsidRPr="006429A2">
              <w:rPr>
                <w:rFonts w:ascii="Arial" w:hAnsi="Arial" w:cs="Arial"/>
              </w:rPr>
              <w:t xml:space="preserve">10 4 01 </w:t>
            </w:r>
            <w:r>
              <w:rPr>
                <w:rFonts w:ascii="Arial" w:hAnsi="Arial" w:cs="Arial"/>
              </w:rPr>
              <w:t>96010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150,0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150,0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rPr>
              <w:t>Осуществление мероприятий по капитальному ремонту многоквартирных домов</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450,0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90043F">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149,7</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sidRPr="006429A2">
              <w:rPr>
                <w:rFonts w:ascii="Arial" w:hAnsi="Arial" w:cs="Arial"/>
              </w:rPr>
              <w:t>450,0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Pr>
                <w:rFonts w:ascii="Arial" w:hAnsi="Arial" w:cs="Arial"/>
                <w:color w:val="000000"/>
              </w:rPr>
              <w:t>Субсидии некоммерческим организациям (за исключением государственных (муниципальных) учреждений</w:t>
            </w:r>
          </w:p>
        </w:tc>
        <w:tc>
          <w:tcPr>
            <w:tcW w:w="586"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72258E">
            <w:pPr>
              <w:jc w:val="center"/>
              <w:rPr>
                <w:rFonts w:ascii="Arial" w:hAnsi="Arial" w:cs="Arial"/>
              </w:rPr>
            </w:pPr>
            <w:r w:rsidRPr="006429A2">
              <w:rPr>
                <w:rFonts w:ascii="Arial" w:hAnsi="Arial" w:cs="Arial"/>
              </w:rPr>
              <w:t>10 4 01 71270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Pr>
                <w:rFonts w:ascii="Arial" w:hAnsi="Arial" w:cs="Arial"/>
              </w:rPr>
              <w:t>630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300,3</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A37384">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
                <w:color w:val="000000"/>
              </w:rPr>
            </w:pPr>
            <w:r w:rsidRPr="006429A2">
              <w:rPr>
                <w:rFonts w:ascii="Arial" w:hAnsi="Arial" w:cs="Arial"/>
                <w:b/>
                <w:color w:val="000000"/>
              </w:rPr>
              <w:t>Коммунальное хозяйство</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
                <w:bCs/>
              </w:rPr>
            </w:pPr>
            <w:r>
              <w:rPr>
                <w:rFonts w:ascii="Arial" w:hAnsi="Arial" w:cs="Arial"/>
                <w:b/>
                <w:bCs/>
              </w:rPr>
              <w:t>2</w:t>
            </w:r>
            <w:r w:rsidRPr="006429A2">
              <w:rPr>
                <w:rFonts w:ascii="Arial" w:hAnsi="Arial" w:cs="Arial"/>
                <w:b/>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
                <w:bCs/>
              </w:rPr>
            </w:pPr>
            <w:r w:rsidRPr="006429A2">
              <w:rPr>
                <w:rFonts w:ascii="Arial" w:hAnsi="Arial" w:cs="Arial"/>
                <w:b/>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
                <w:bCs/>
              </w:rPr>
            </w:pPr>
            <w:r w:rsidRPr="006429A2">
              <w:rPr>
                <w:rFonts w:ascii="Arial" w:hAnsi="Arial" w:cs="Arial"/>
                <w:b/>
                <w:bCs/>
              </w:rPr>
              <w:t>3653,1</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3653,1</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3653,1</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"Модернизация объектов коммунальной инфраструктуры"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10 4 03 00000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3653,1</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в сфере коммунального хозяйства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3653,1</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02</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10 4 03 70110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2</w:t>
            </w:r>
            <w:r w:rsidRPr="006429A2">
              <w:rPr>
                <w:rFonts w:ascii="Arial" w:hAnsi="Arial" w:cs="Arial"/>
                <w:bCs/>
              </w:rPr>
              <w:t>450,0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3250,0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sidRPr="006429A2">
              <w:rPr>
                <w:rFonts w:ascii="Arial" w:hAnsi="Arial" w:cs="Arial"/>
                <w:bCs/>
              </w:rPr>
              <w:t>3653,1</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
                <w:color w:val="000000"/>
              </w:rPr>
            </w:pPr>
            <w:r w:rsidRPr="006429A2">
              <w:rPr>
                <w:rFonts w:ascii="Arial" w:hAnsi="Arial" w:cs="Arial"/>
                <w:b/>
                <w:color w:val="000000"/>
              </w:rPr>
              <w:t>Благоустройство</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
                <w:bCs/>
              </w:rPr>
            </w:pPr>
            <w:r>
              <w:rPr>
                <w:rFonts w:ascii="Arial" w:hAnsi="Arial" w:cs="Arial"/>
                <w:b/>
                <w:bCs/>
              </w:rPr>
              <w:t>11391,2</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b/>
                <w:bCs/>
              </w:rPr>
            </w:pPr>
            <w:r>
              <w:rPr>
                <w:rFonts w:ascii="Arial" w:hAnsi="Arial" w:cs="Arial"/>
                <w:b/>
                <w:bCs/>
              </w:rPr>
              <w:t>4633,6</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b/>
                <w:bCs/>
              </w:rPr>
            </w:pPr>
            <w:r>
              <w:rPr>
                <w:rFonts w:ascii="Arial" w:hAnsi="Arial" w:cs="Arial"/>
                <w:b/>
                <w:bCs/>
              </w:rPr>
              <w:t>4933,6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11391,2</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bCs/>
              </w:rPr>
            </w:pPr>
            <w:r>
              <w:rPr>
                <w:rFonts w:ascii="Arial" w:hAnsi="Arial" w:cs="Arial"/>
                <w:bCs/>
              </w:rPr>
              <w:t>4633,6</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bCs/>
              </w:rPr>
            </w:pPr>
            <w:r>
              <w:rPr>
                <w:rFonts w:ascii="Arial" w:hAnsi="Arial" w:cs="Arial"/>
                <w:bCs/>
              </w:rPr>
              <w:t>4933,6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bCs/>
              </w:rPr>
            </w:pPr>
            <w:r w:rsidRPr="006429A2">
              <w:rPr>
                <w:rFonts w:ascii="Arial" w:hAnsi="Arial" w:cs="Arial"/>
              </w:rPr>
              <w:t>Подпрограмма «Модернизация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bCs/>
              </w:rPr>
            </w:pPr>
            <w:r>
              <w:rPr>
                <w:rFonts w:ascii="Arial" w:hAnsi="Arial" w:cs="Arial"/>
                <w:bCs/>
              </w:rPr>
              <w:t>11391,2</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bCs/>
              </w:rPr>
            </w:pPr>
            <w:r>
              <w:rPr>
                <w:rFonts w:ascii="Arial" w:hAnsi="Arial" w:cs="Arial"/>
                <w:bCs/>
              </w:rPr>
              <w:t>4633,6</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bCs/>
              </w:rPr>
            </w:pPr>
            <w:r>
              <w:rPr>
                <w:rFonts w:ascii="Arial" w:hAnsi="Arial" w:cs="Arial"/>
                <w:bCs/>
              </w:rPr>
              <w:t>4933,6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rPr>
              <w:t>Основное мероприятие «Организация и обеспечение мероприятий, связанных с содержанием объектов уличного освещения»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10 4 04 00000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83,8</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объектов уличного освещения сельских поселений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83,8</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10 4 04 61000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83,8</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мероприятий, связанных с проведением озеленения»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10 4 05 00000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проведением озеленения сельских поселений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10 4 05 63000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Pr>
                <w:rFonts w:ascii="Arial" w:hAnsi="Arial" w:cs="Arial"/>
              </w:rPr>
              <w:t>3</w:t>
            </w:r>
            <w:r w:rsidRPr="006429A2">
              <w:rPr>
                <w:rFonts w:ascii="Arial" w:hAnsi="Arial" w:cs="Arial"/>
              </w:rPr>
              <w:t>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«Содержание мест захоронения»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10 4 06 00000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right"/>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мероприятий, связанных с содержанием мест захоронения сельских поселений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10 4 06 64000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c>
          <w:tcPr>
            <w:tcW w:w="1084" w:type="dxa"/>
            <w:tcBorders>
              <w:top w:val="nil"/>
              <w:left w:val="nil"/>
              <w:bottom w:val="single" w:sz="4" w:space="0" w:color="auto"/>
              <w:right w:val="single" w:sz="4" w:space="0" w:color="auto"/>
            </w:tcBorders>
            <w:vAlign w:val="bottom"/>
          </w:tcPr>
          <w:p w:rsidR="00F473CC" w:rsidRPr="006429A2" w:rsidRDefault="00F473CC" w:rsidP="00884F82">
            <w:pPr>
              <w:jc w:val="center"/>
              <w:rPr>
                <w:rFonts w:ascii="Arial" w:hAnsi="Arial" w:cs="Arial"/>
              </w:rPr>
            </w:pPr>
            <w:r w:rsidRPr="006429A2">
              <w:rPr>
                <w:rFonts w:ascii="Arial" w:hAnsi="Arial" w:cs="Arial"/>
              </w:rPr>
              <w:t>100,0</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bCs/>
              </w:rPr>
              <w:t>Основное мероприятие «Организация и обеспечение прочих мероприятий, связанных с благоустройством территории»</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10 4 07 00000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5928,5</w:t>
            </w:r>
          </w:p>
        </w:tc>
        <w:tc>
          <w:tcPr>
            <w:tcW w:w="1084" w:type="dxa"/>
            <w:tcBorders>
              <w:top w:val="nil"/>
              <w:left w:val="nil"/>
              <w:bottom w:val="single" w:sz="4" w:space="0" w:color="auto"/>
              <w:right w:val="single" w:sz="4" w:space="0" w:color="auto"/>
            </w:tcBorders>
          </w:tcPr>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45</w:t>
            </w:r>
            <w:r w:rsidRPr="006429A2">
              <w:rPr>
                <w:rFonts w:ascii="Arial" w:hAnsi="Arial" w:cs="Arial"/>
              </w:rPr>
              <w:t>33,6</w:t>
            </w:r>
          </w:p>
        </w:tc>
      </w:tr>
      <w:tr w:rsidR="00F473CC" w:rsidRPr="00D13DAE" w:rsidTr="00172E08">
        <w:trPr>
          <w:trHeight w:val="315"/>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Организация и проведение прочих мероприятий, связанных с благоустройством сельских поселений</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5928,5</w:t>
            </w:r>
          </w:p>
        </w:tc>
        <w:tc>
          <w:tcPr>
            <w:tcW w:w="1084" w:type="dxa"/>
            <w:tcBorders>
              <w:top w:val="nil"/>
              <w:left w:val="nil"/>
              <w:bottom w:val="single" w:sz="4" w:space="0" w:color="auto"/>
              <w:right w:val="single" w:sz="4" w:space="0" w:color="auto"/>
            </w:tcBorders>
          </w:tcPr>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45</w:t>
            </w:r>
            <w:r w:rsidRPr="006429A2">
              <w:rPr>
                <w:rFonts w:ascii="Arial" w:hAnsi="Arial" w:cs="Arial"/>
              </w:rPr>
              <w:t>33,6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Иные закупки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240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5928,5</w:t>
            </w:r>
          </w:p>
        </w:tc>
        <w:tc>
          <w:tcPr>
            <w:tcW w:w="1084" w:type="dxa"/>
            <w:tcBorders>
              <w:top w:val="nil"/>
              <w:left w:val="nil"/>
              <w:bottom w:val="single" w:sz="4" w:space="0" w:color="auto"/>
              <w:right w:val="single" w:sz="4" w:space="0" w:color="auto"/>
            </w:tcBorders>
          </w:tcPr>
          <w:p w:rsidR="00F473CC" w:rsidRPr="006429A2" w:rsidRDefault="00F473CC" w:rsidP="00884F82">
            <w:pPr>
              <w:rPr>
                <w:rFonts w:ascii="Arial" w:hAnsi="Arial" w:cs="Arial"/>
              </w:rPr>
            </w:pPr>
          </w:p>
          <w:p w:rsidR="00F473CC" w:rsidRPr="006429A2" w:rsidRDefault="00F473CC" w:rsidP="00884F82">
            <w:pPr>
              <w:rPr>
                <w:rFonts w:ascii="Arial" w:hAnsi="Arial" w:cs="Arial"/>
              </w:rPr>
            </w:pPr>
          </w:p>
          <w:p w:rsidR="00F473CC" w:rsidRPr="006429A2" w:rsidRDefault="00F473CC" w:rsidP="00884F82">
            <w:pPr>
              <w:rPr>
                <w:rFonts w:ascii="Arial" w:hAnsi="Arial" w:cs="Arial"/>
              </w:rPr>
            </w:pPr>
          </w:p>
          <w:p w:rsidR="00F473CC" w:rsidRPr="006429A2" w:rsidRDefault="00F473CC" w:rsidP="00884F82">
            <w:pPr>
              <w:rPr>
                <w:rFonts w:ascii="Arial" w:hAnsi="Arial" w:cs="Arial"/>
              </w:rPr>
            </w:pPr>
            <w:r>
              <w:rPr>
                <w:rFonts w:ascii="Arial" w:hAnsi="Arial" w:cs="Arial"/>
              </w:rPr>
              <w:t>42</w:t>
            </w:r>
            <w:r w:rsidRPr="006429A2">
              <w:rPr>
                <w:rFonts w:ascii="Arial" w:hAnsi="Arial" w:cs="Arial"/>
              </w:rPr>
              <w:t>33,6</w:t>
            </w:r>
          </w:p>
        </w:tc>
        <w:tc>
          <w:tcPr>
            <w:tcW w:w="1084" w:type="dxa"/>
            <w:tcBorders>
              <w:top w:val="nil"/>
              <w:left w:val="nil"/>
              <w:bottom w:val="single" w:sz="4" w:space="0" w:color="auto"/>
              <w:right w:val="single" w:sz="4" w:space="0" w:color="auto"/>
            </w:tcBorders>
          </w:tcPr>
          <w:p w:rsidR="00F473CC" w:rsidRPr="006429A2" w:rsidRDefault="00F473CC" w:rsidP="00884F82">
            <w:pPr>
              <w:rPr>
                <w:rFonts w:ascii="Arial" w:hAnsi="Arial" w:cs="Arial"/>
              </w:rPr>
            </w:pPr>
          </w:p>
          <w:p w:rsidR="00F473CC" w:rsidRPr="006429A2" w:rsidRDefault="00F473CC" w:rsidP="00884F82">
            <w:pPr>
              <w:rPr>
                <w:rFonts w:ascii="Arial" w:hAnsi="Arial" w:cs="Arial"/>
              </w:rPr>
            </w:pPr>
          </w:p>
          <w:p w:rsidR="00F473CC" w:rsidRPr="006429A2" w:rsidRDefault="00F473CC" w:rsidP="00884F82">
            <w:pPr>
              <w:rPr>
                <w:rFonts w:ascii="Arial" w:hAnsi="Arial" w:cs="Arial"/>
              </w:rPr>
            </w:pPr>
          </w:p>
          <w:p w:rsidR="00F473CC" w:rsidRPr="006429A2" w:rsidRDefault="00F473CC" w:rsidP="00884F82">
            <w:pPr>
              <w:rPr>
                <w:rFonts w:ascii="Arial" w:hAnsi="Arial" w:cs="Arial"/>
              </w:rPr>
            </w:pPr>
            <w:r>
              <w:rPr>
                <w:rFonts w:ascii="Arial" w:hAnsi="Arial" w:cs="Arial"/>
              </w:rPr>
              <w:t>45</w:t>
            </w:r>
            <w:r w:rsidRPr="006429A2">
              <w:rPr>
                <w:rFonts w:ascii="Arial" w:hAnsi="Arial" w:cs="Arial"/>
              </w:rPr>
              <w:t>33,6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Default="00F473CC" w:rsidP="00226D93">
            <w:pPr>
              <w:ind w:left="72" w:right="72"/>
              <w:jc w:val="both"/>
              <w:rPr>
                <w:rFonts w:ascii="Arial" w:hAnsi="Arial" w:cs="Arial"/>
              </w:rPr>
            </w:pPr>
          </w:p>
          <w:p w:rsidR="00F473CC" w:rsidRPr="006429A2" w:rsidRDefault="00F473CC" w:rsidP="00226D93">
            <w:pPr>
              <w:ind w:left="72" w:right="72"/>
              <w:jc w:val="both"/>
              <w:rPr>
                <w:rFonts w:ascii="Arial" w:hAnsi="Arial" w:cs="Arial"/>
                <w:color w:val="000000"/>
              </w:rPr>
            </w:pPr>
            <w:r w:rsidRPr="006429A2">
              <w:rPr>
                <w:rFonts w:ascii="Arial" w:hAnsi="Arial" w:cs="Arial"/>
              </w:rPr>
              <w:t>Уплата  налогов, сборов и иных платежей</w:t>
            </w:r>
          </w:p>
        </w:tc>
        <w:tc>
          <w:tcPr>
            <w:tcW w:w="586" w:type="dxa"/>
            <w:tcBorders>
              <w:top w:val="nil"/>
              <w:left w:val="nil"/>
              <w:bottom w:val="single" w:sz="4" w:space="0" w:color="auto"/>
              <w:right w:val="single" w:sz="4" w:space="0" w:color="auto"/>
            </w:tcBorders>
            <w:vAlign w:val="bottom"/>
          </w:tcPr>
          <w:p w:rsidR="00F473CC" w:rsidRDefault="00F473CC" w:rsidP="00AD14F8">
            <w:pPr>
              <w:jc w:val="center"/>
              <w:rPr>
                <w:rFonts w:ascii="Arial" w:hAnsi="Arial" w:cs="Arial"/>
              </w:rPr>
            </w:pPr>
          </w:p>
          <w:p w:rsidR="00F473CC" w:rsidRPr="006429A2" w:rsidRDefault="00F473CC" w:rsidP="00AD14F8">
            <w:pPr>
              <w:jc w:val="center"/>
              <w:rPr>
                <w:rFonts w:ascii="Arial" w:hAnsi="Arial" w:cs="Arial"/>
              </w:rPr>
            </w:pPr>
            <w:r w:rsidRPr="006429A2">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Default="00F473CC" w:rsidP="00AD14F8">
            <w:pPr>
              <w:jc w:val="center"/>
              <w:rPr>
                <w:rFonts w:ascii="Arial" w:hAnsi="Arial" w:cs="Arial"/>
              </w:rPr>
            </w:pPr>
          </w:p>
          <w:p w:rsidR="00F473CC" w:rsidRPr="006429A2" w:rsidRDefault="00F473CC" w:rsidP="00AD14F8">
            <w:pPr>
              <w:jc w:val="center"/>
              <w:rPr>
                <w:rFonts w:ascii="Arial" w:hAnsi="Arial" w:cs="Arial"/>
              </w:rPr>
            </w:pPr>
            <w:r w:rsidRPr="006429A2">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Default="00F473CC" w:rsidP="00AD14F8">
            <w:pPr>
              <w:jc w:val="center"/>
              <w:rPr>
                <w:rFonts w:ascii="Arial" w:hAnsi="Arial" w:cs="Arial"/>
              </w:rPr>
            </w:pPr>
          </w:p>
          <w:p w:rsidR="00F473CC" w:rsidRPr="006429A2" w:rsidRDefault="00F473CC" w:rsidP="00AD14F8">
            <w:pPr>
              <w:jc w:val="center"/>
              <w:rPr>
                <w:rFonts w:ascii="Arial" w:hAnsi="Arial" w:cs="Arial"/>
              </w:rPr>
            </w:pPr>
            <w:r w:rsidRPr="006429A2">
              <w:rPr>
                <w:rFonts w:ascii="Arial" w:hAnsi="Arial" w:cs="Arial"/>
              </w:rPr>
              <w:t>10 4 07 65000</w:t>
            </w:r>
          </w:p>
        </w:tc>
        <w:tc>
          <w:tcPr>
            <w:tcW w:w="617" w:type="dxa"/>
            <w:tcBorders>
              <w:top w:val="nil"/>
              <w:left w:val="nil"/>
              <w:bottom w:val="single" w:sz="4" w:space="0" w:color="auto"/>
              <w:right w:val="single" w:sz="4" w:space="0" w:color="auto"/>
            </w:tcBorders>
            <w:vAlign w:val="bottom"/>
          </w:tcPr>
          <w:p w:rsidR="00F473CC" w:rsidRDefault="00F473CC" w:rsidP="00226D93">
            <w:pPr>
              <w:jc w:val="center"/>
              <w:rPr>
                <w:rFonts w:ascii="Arial" w:hAnsi="Arial" w:cs="Arial"/>
              </w:rPr>
            </w:pPr>
          </w:p>
          <w:p w:rsidR="00F473CC" w:rsidRPr="006429A2" w:rsidRDefault="00F473CC" w:rsidP="00226D93">
            <w:pPr>
              <w:jc w:val="center"/>
              <w:rPr>
                <w:rFonts w:ascii="Arial" w:hAnsi="Arial" w:cs="Arial"/>
              </w:rPr>
            </w:pPr>
            <w:r>
              <w:rPr>
                <w:rFonts w:ascii="Arial" w:hAnsi="Arial" w:cs="Arial"/>
              </w:rPr>
              <w:t>850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155,8</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Pr="006429A2" w:rsidRDefault="00F473CC" w:rsidP="00884F82">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902C02" w:rsidRDefault="00F473CC" w:rsidP="00634645">
            <w:pPr>
              <w:ind w:left="72" w:right="72"/>
              <w:jc w:val="both"/>
              <w:rPr>
                <w:rFonts w:ascii="Arial" w:hAnsi="Arial" w:cs="Arial"/>
              </w:rPr>
            </w:pPr>
            <w:r w:rsidRPr="00902C02">
              <w:rPr>
                <w:rFonts w:ascii="Arial" w:hAnsi="Arial" w:cs="Arial"/>
              </w:rPr>
              <w:t>Благоустройство общественной территории</w:t>
            </w:r>
          </w:p>
        </w:tc>
        <w:tc>
          <w:tcPr>
            <w:tcW w:w="586" w:type="dxa"/>
            <w:tcBorders>
              <w:top w:val="nil"/>
              <w:left w:val="nil"/>
              <w:bottom w:val="single" w:sz="4" w:space="0" w:color="auto"/>
              <w:right w:val="single" w:sz="4" w:space="0" w:color="auto"/>
            </w:tcBorders>
            <w:vAlign w:val="bottom"/>
          </w:tcPr>
          <w:p w:rsidR="00F473CC" w:rsidRPr="006429A2" w:rsidRDefault="00F473CC" w:rsidP="00634645">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634645">
            <w:pPr>
              <w:jc w:val="center"/>
              <w:rPr>
                <w:rFonts w:ascii="Arial" w:hAnsi="Arial" w:cs="Arial"/>
              </w:rPr>
            </w:pPr>
            <w:r>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634645">
            <w:pPr>
              <w:jc w:val="center"/>
              <w:rPr>
                <w:rFonts w:ascii="Arial" w:hAnsi="Arial" w:cs="Arial"/>
              </w:rPr>
            </w:pPr>
            <w:r>
              <w:rPr>
                <w:rFonts w:ascii="Arial" w:hAnsi="Arial" w:cs="Arial"/>
              </w:rPr>
              <w:t>10 4 08 00000</w:t>
            </w:r>
          </w:p>
        </w:tc>
        <w:tc>
          <w:tcPr>
            <w:tcW w:w="617" w:type="dxa"/>
            <w:tcBorders>
              <w:top w:val="nil"/>
              <w:left w:val="nil"/>
              <w:bottom w:val="single" w:sz="4" w:space="0" w:color="auto"/>
              <w:right w:val="single" w:sz="4" w:space="0" w:color="auto"/>
            </w:tcBorders>
            <w:vAlign w:val="bottom"/>
          </w:tcPr>
          <w:p w:rsidR="00F473CC" w:rsidRDefault="00F473CC" w:rsidP="00634645">
            <w:pPr>
              <w:jc w:val="center"/>
              <w:rPr>
                <w:rFonts w:ascii="Arial" w:hAnsi="Arial" w:cs="Arial"/>
              </w:rPr>
            </w:pP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4823,1</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902C02" w:rsidRDefault="00F473CC" w:rsidP="00634645">
            <w:pPr>
              <w:ind w:left="72" w:right="72"/>
              <w:jc w:val="both"/>
              <w:rPr>
                <w:rFonts w:ascii="Arial" w:hAnsi="Arial" w:cs="Arial"/>
              </w:rPr>
            </w:pPr>
            <w:r w:rsidRPr="00902C02">
              <w:rPr>
                <w:rFonts w:ascii="Arial" w:hAnsi="Arial" w:cs="Arial"/>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586" w:type="dxa"/>
            <w:tcBorders>
              <w:top w:val="nil"/>
              <w:left w:val="nil"/>
              <w:bottom w:val="single" w:sz="4" w:space="0" w:color="auto"/>
              <w:right w:val="single" w:sz="4" w:space="0" w:color="auto"/>
            </w:tcBorders>
            <w:vAlign w:val="bottom"/>
          </w:tcPr>
          <w:p w:rsidR="00F473CC" w:rsidRPr="006429A2" w:rsidRDefault="00F473CC" w:rsidP="00634645">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634645">
            <w:pPr>
              <w:jc w:val="center"/>
              <w:rPr>
                <w:rFonts w:ascii="Arial" w:hAnsi="Arial" w:cs="Arial"/>
              </w:rPr>
            </w:pPr>
            <w:r>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902C02" w:rsidRDefault="00F473CC" w:rsidP="00634645">
            <w:pPr>
              <w:jc w:val="center"/>
              <w:rPr>
                <w:rFonts w:ascii="Arial" w:hAnsi="Arial" w:cs="Arial"/>
                <w:lang w:val="en-US"/>
              </w:rPr>
            </w:pPr>
            <w:r>
              <w:rPr>
                <w:rFonts w:ascii="Arial" w:hAnsi="Arial" w:cs="Arial"/>
              </w:rPr>
              <w:t xml:space="preserve">10 4 08 </w:t>
            </w:r>
            <w:r>
              <w:rPr>
                <w:rFonts w:ascii="Arial" w:hAnsi="Arial" w:cs="Arial"/>
                <w:lang w:val="en-US"/>
              </w:rPr>
              <w:t>L5550</w:t>
            </w:r>
          </w:p>
        </w:tc>
        <w:tc>
          <w:tcPr>
            <w:tcW w:w="617" w:type="dxa"/>
            <w:tcBorders>
              <w:top w:val="nil"/>
              <w:left w:val="nil"/>
              <w:bottom w:val="single" w:sz="4" w:space="0" w:color="auto"/>
              <w:right w:val="single" w:sz="4" w:space="0" w:color="auto"/>
            </w:tcBorders>
            <w:vAlign w:val="bottom"/>
          </w:tcPr>
          <w:p w:rsidR="00F473CC" w:rsidRPr="00902C02" w:rsidRDefault="00F473CC" w:rsidP="00634645">
            <w:pPr>
              <w:jc w:val="center"/>
              <w:rPr>
                <w:rFonts w:ascii="Arial" w:hAnsi="Arial" w:cs="Arial"/>
                <w:lang w:val="en-US"/>
              </w:rPr>
            </w:pP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Pr="00902C02" w:rsidRDefault="00F473CC" w:rsidP="00884F82">
            <w:pPr>
              <w:jc w:val="center"/>
              <w:rPr>
                <w:rFonts w:ascii="Arial" w:hAnsi="Arial" w:cs="Arial"/>
              </w:rPr>
            </w:pPr>
            <w:r>
              <w:rPr>
                <w:rFonts w:ascii="Arial" w:hAnsi="Arial" w:cs="Arial"/>
              </w:rPr>
              <w:t>4823,1</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902C02" w:rsidRDefault="00F473CC" w:rsidP="00634645">
            <w:pPr>
              <w:ind w:left="72" w:right="72"/>
              <w:jc w:val="both"/>
              <w:rPr>
                <w:rFonts w:ascii="Arial" w:hAnsi="Arial" w:cs="Arial"/>
              </w:rPr>
            </w:pPr>
            <w:r w:rsidRPr="00902C02">
              <w:rPr>
                <w:rFonts w:ascii="Arial" w:hAnsi="Arial" w:cs="Arial"/>
              </w:rPr>
              <w:t>Прочая закупка товаров, работ и услуг</w:t>
            </w:r>
          </w:p>
        </w:tc>
        <w:tc>
          <w:tcPr>
            <w:tcW w:w="586" w:type="dxa"/>
            <w:tcBorders>
              <w:top w:val="nil"/>
              <w:left w:val="nil"/>
              <w:bottom w:val="single" w:sz="4" w:space="0" w:color="auto"/>
              <w:right w:val="single" w:sz="4" w:space="0" w:color="auto"/>
            </w:tcBorders>
            <w:vAlign w:val="bottom"/>
          </w:tcPr>
          <w:p w:rsidR="00F473CC" w:rsidRPr="006429A2" w:rsidRDefault="00F473CC" w:rsidP="00634645">
            <w:pPr>
              <w:jc w:val="center"/>
              <w:rPr>
                <w:rFonts w:ascii="Arial" w:hAnsi="Arial" w:cs="Arial"/>
              </w:rPr>
            </w:pPr>
            <w:r>
              <w:rPr>
                <w:rFonts w:ascii="Arial" w:hAnsi="Arial" w:cs="Arial"/>
              </w:rPr>
              <w:t>05</w:t>
            </w:r>
          </w:p>
        </w:tc>
        <w:tc>
          <w:tcPr>
            <w:tcW w:w="549" w:type="dxa"/>
            <w:tcBorders>
              <w:top w:val="nil"/>
              <w:left w:val="nil"/>
              <w:bottom w:val="single" w:sz="4" w:space="0" w:color="auto"/>
              <w:right w:val="single" w:sz="4" w:space="0" w:color="auto"/>
            </w:tcBorders>
            <w:vAlign w:val="bottom"/>
          </w:tcPr>
          <w:p w:rsidR="00F473CC" w:rsidRPr="006429A2" w:rsidRDefault="00F473CC" w:rsidP="00634645">
            <w:pPr>
              <w:jc w:val="center"/>
              <w:rPr>
                <w:rFonts w:ascii="Arial" w:hAnsi="Arial" w:cs="Arial"/>
              </w:rPr>
            </w:pPr>
            <w:r>
              <w:rPr>
                <w:rFonts w:ascii="Arial" w:hAnsi="Arial" w:cs="Arial"/>
              </w:rPr>
              <w:t>03</w:t>
            </w:r>
          </w:p>
        </w:tc>
        <w:tc>
          <w:tcPr>
            <w:tcW w:w="1320" w:type="dxa"/>
            <w:tcBorders>
              <w:top w:val="nil"/>
              <w:left w:val="nil"/>
              <w:bottom w:val="single" w:sz="4" w:space="0" w:color="auto"/>
              <w:right w:val="single" w:sz="4" w:space="0" w:color="auto"/>
            </w:tcBorders>
            <w:noWrap/>
            <w:vAlign w:val="bottom"/>
          </w:tcPr>
          <w:p w:rsidR="00F473CC" w:rsidRPr="006429A2" w:rsidRDefault="00F473CC" w:rsidP="00634645">
            <w:pPr>
              <w:jc w:val="center"/>
              <w:rPr>
                <w:rFonts w:ascii="Arial" w:hAnsi="Arial" w:cs="Arial"/>
              </w:rPr>
            </w:pPr>
            <w:r>
              <w:rPr>
                <w:rFonts w:ascii="Arial" w:hAnsi="Arial" w:cs="Arial"/>
              </w:rPr>
              <w:t xml:space="preserve">10 4 08 </w:t>
            </w:r>
            <w:r>
              <w:rPr>
                <w:rFonts w:ascii="Arial" w:hAnsi="Arial" w:cs="Arial"/>
                <w:lang w:val="en-US"/>
              </w:rPr>
              <w:t>L5550</w:t>
            </w:r>
          </w:p>
        </w:tc>
        <w:tc>
          <w:tcPr>
            <w:tcW w:w="617" w:type="dxa"/>
            <w:tcBorders>
              <w:top w:val="nil"/>
              <w:left w:val="nil"/>
              <w:bottom w:val="single" w:sz="4" w:space="0" w:color="auto"/>
              <w:right w:val="single" w:sz="4" w:space="0" w:color="auto"/>
            </w:tcBorders>
            <w:vAlign w:val="bottom"/>
          </w:tcPr>
          <w:p w:rsidR="00F473CC" w:rsidRDefault="00F473CC" w:rsidP="00634645">
            <w:pPr>
              <w:jc w:val="center"/>
              <w:rPr>
                <w:rFonts w:ascii="Arial" w:hAnsi="Arial" w:cs="Arial"/>
              </w:rPr>
            </w:pPr>
            <w:r>
              <w:rPr>
                <w:rFonts w:ascii="Arial" w:hAnsi="Arial" w:cs="Arial"/>
              </w:rPr>
              <w:t>240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4823,1</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0,0</w:t>
            </w:r>
          </w:p>
        </w:tc>
        <w:tc>
          <w:tcPr>
            <w:tcW w:w="1084" w:type="dxa"/>
            <w:tcBorders>
              <w:top w:val="nil"/>
              <w:left w:val="nil"/>
              <w:bottom w:val="single" w:sz="4" w:space="0" w:color="auto"/>
              <w:right w:val="single" w:sz="4" w:space="0" w:color="auto"/>
            </w:tcBorders>
          </w:tcPr>
          <w:p w:rsidR="00F473CC" w:rsidRDefault="00F473CC" w:rsidP="00884F82">
            <w:pPr>
              <w:jc w:val="center"/>
              <w:rPr>
                <w:rFonts w:ascii="Arial" w:hAnsi="Arial" w:cs="Arial"/>
              </w:rPr>
            </w:pPr>
          </w:p>
          <w:p w:rsidR="00F473CC" w:rsidRDefault="00F473CC" w:rsidP="00884F82">
            <w:pPr>
              <w:jc w:val="center"/>
              <w:rPr>
                <w:rFonts w:ascii="Arial" w:hAnsi="Arial" w:cs="Arial"/>
              </w:rPr>
            </w:pPr>
            <w:r>
              <w:rPr>
                <w:rFonts w:ascii="Arial" w:hAnsi="Arial" w:cs="Arial"/>
              </w:rPr>
              <w:t>0,0</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Культура, кинематография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
                <w:bCs/>
              </w:rPr>
            </w:pPr>
            <w:r>
              <w:rPr>
                <w:rFonts w:ascii="Arial" w:hAnsi="Arial" w:cs="Arial"/>
                <w:b/>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
                <w:bCs/>
              </w:rPr>
            </w:pPr>
            <w:r w:rsidRPr="006429A2">
              <w:rPr>
                <w:rFonts w:ascii="Arial" w:hAnsi="Arial" w:cs="Arial"/>
                <w:b/>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
                <w:bCs/>
              </w:rPr>
            </w:pPr>
            <w:r w:rsidRPr="006429A2">
              <w:rPr>
                <w:rFonts w:ascii="Arial" w:hAnsi="Arial" w:cs="Arial"/>
                <w:b/>
                <w:bCs/>
              </w:rPr>
              <w:t>6972,4</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Культура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Cs/>
              </w:rPr>
            </w:pPr>
            <w:r>
              <w:rPr>
                <w:rFonts w:ascii="Arial" w:hAnsi="Arial" w:cs="Arial"/>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Cs/>
              </w:rPr>
            </w:pPr>
            <w:r w:rsidRPr="006429A2">
              <w:rPr>
                <w:rFonts w:ascii="Arial" w:hAnsi="Arial" w:cs="Arial"/>
                <w:bCs/>
              </w:rPr>
              <w:t>6972,4</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10 0 00 00000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Cs/>
              </w:rPr>
            </w:pPr>
            <w:r>
              <w:rPr>
                <w:rFonts w:ascii="Arial" w:hAnsi="Arial" w:cs="Arial"/>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rPr>
                <w:rFonts w:ascii="Arial" w:hAnsi="Arial" w:cs="Arial"/>
                <w:bCs/>
              </w:rPr>
            </w:pPr>
            <w:r w:rsidRPr="006429A2">
              <w:rPr>
                <w:rFonts w:ascii="Arial" w:hAnsi="Arial" w:cs="Arial"/>
                <w:bCs/>
              </w:rPr>
              <w:t>6972,4</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Cs/>
              </w:rPr>
            </w:pPr>
            <w:r w:rsidRPr="006429A2">
              <w:rPr>
                <w:rFonts w:ascii="Arial" w:hAnsi="Arial" w:cs="Arial"/>
                <w:bCs/>
              </w:rPr>
              <w:t>Подпрограмма «Развитие культуры на территории муниципального образования Первомайский сельсовет  Первомайского района Оренбургской области на 2017-2021 гг.»</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10 5 00 00000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Cs/>
              </w:rPr>
            </w:pPr>
            <w:r>
              <w:rPr>
                <w:rFonts w:ascii="Arial" w:hAnsi="Arial" w:cs="Arial"/>
                <w:bCs/>
              </w:rPr>
              <w:t>6476,7</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Cs/>
              </w:rPr>
            </w:pPr>
            <w:r w:rsidRPr="006429A2">
              <w:rPr>
                <w:rFonts w:ascii="Arial" w:hAnsi="Arial" w:cs="Arial"/>
                <w:bCs/>
              </w:rPr>
              <w:t>6972,4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bCs/>
              </w:rPr>
            </w:pPr>
            <w:r w:rsidRPr="006429A2">
              <w:rPr>
                <w:rFonts w:ascii="Arial" w:hAnsi="Arial" w:cs="Arial"/>
                <w:bCs/>
              </w:rPr>
              <w:t>6972,4</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и проведение мероприятий в сфере культуры»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10 5 01 00000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4051,4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4353,6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Предоставление услуг в сфере культуры за счет средств местного бюджета (клубная система)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4051,4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4353,6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10 5 01 70200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4051,4</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4353,6</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4353,6</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tcPr>
          <w:p w:rsidR="00F473CC" w:rsidRPr="006429A2" w:rsidRDefault="00F473CC" w:rsidP="00226D93">
            <w:pPr>
              <w:ind w:left="72" w:right="72"/>
              <w:jc w:val="both"/>
              <w:rPr>
                <w:rFonts w:ascii="Arial" w:hAnsi="Arial" w:cs="Arial"/>
                <w:color w:val="000000"/>
              </w:rPr>
            </w:pPr>
            <w:r w:rsidRPr="006429A2">
              <w:rPr>
                <w:rFonts w:ascii="Arial" w:hAnsi="Arial" w:cs="Arial"/>
                <w:color w:val="000000"/>
              </w:rPr>
              <w:t>Основное мероприятие «Организация библиотечного обслуживания населения»</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10 5 02 00000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2425,3</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2618,8</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Библиотечное обслуживание посетителей библиотек</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2425,3</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2618,8</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rPr>
            </w:pPr>
            <w:r w:rsidRPr="006429A2">
              <w:rPr>
                <w:rFonts w:ascii="Arial" w:hAnsi="Arial" w:cs="Arial"/>
              </w:rPr>
              <w:t>Иные межбюджетные трансферты</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08</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rPr>
            </w:pPr>
            <w:r w:rsidRPr="006429A2">
              <w:rPr>
                <w:rFonts w:ascii="Arial" w:hAnsi="Arial" w:cs="Arial"/>
              </w:rPr>
              <w:t>10 5 02 70210</w:t>
            </w:r>
          </w:p>
        </w:tc>
        <w:tc>
          <w:tcPr>
            <w:tcW w:w="617"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rPr>
            </w:pPr>
            <w:r w:rsidRPr="006429A2">
              <w:rPr>
                <w:rFonts w:ascii="Arial" w:hAnsi="Arial" w:cs="Arial"/>
              </w:rPr>
              <w:t>540</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Pr>
                <w:rFonts w:ascii="Arial" w:hAnsi="Arial" w:cs="Arial"/>
              </w:rPr>
              <w:t>2425,3</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2618,8</w:t>
            </w:r>
          </w:p>
        </w:tc>
        <w:tc>
          <w:tcPr>
            <w:tcW w:w="1084" w:type="dxa"/>
            <w:tcBorders>
              <w:top w:val="nil"/>
              <w:left w:val="nil"/>
              <w:bottom w:val="single" w:sz="4" w:space="0" w:color="auto"/>
              <w:right w:val="single" w:sz="4" w:space="0" w:color="auto"/>
            </w:tcBorders>
            <w:vAlign w:val="bottom"/>
          </w:tcPr>
          <w:p w:rsidR="00F473CC" w:rsidRPr="006429A2" w:rsidRDefault="00F473CC" w:rsidP="0072258E">
            <w:pPr>
              <w:jc w:val="center"/>
              <w:rPr>
                <w:rFonts w:ascii="Arial" w:hAnsi="Arial" w:cs="Arial"/>
              </w:rPr>
            </w:pPr>
            <w:r w:rsidRPr="006429A2">
              <w:rPr>
                <w:rFonts w:ascii="Arial" w:hAnsi="Arial" w:cs="Arial"/>
              </w:rPr>
              <w:t>2618,8</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Социальная политика</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023AF0">
            <w:pPr>
              <w:jc w:val="center"/>
              <w:rPr>
                <w:rFonts w:ascii="Arial" w:hAnsi="Arial" w:cs="Arial"/>
                <w:b/>
                <w:bCs/>
              </w:rPr>
            </w:pPr>
            <w:r>
              <w:rPr>
                <w:rFonts w:ascii="Arial" w:hAnsi="Arial" w:cs="Arial"/>
                <w:b/>
                <w:bCs/>
              </w:rPr>
              <w:t>4</w:t>
            </w:r>
            <w:r w:rsidRPr="006429A2">
              <w:rPr>
                <w:rFonts w:ascii="Arial" w:hAnsi="Arial" w:cs="Arial"/>
                <w:b/>
                <w:bCs/>
              </w:rPr>
              <w:t>75,9</w:t>
            </w:r>
          </w:p>
        </w:tc>
        <w:tc>
          <w:tcPr>
            <w:tcW w:w="1084" w:type="dxa"/>
            <w:tcBorders>
              <w:top w:val="nil"/>
              <w:left w:val="nil"/>
              <w:bottom w:val="single" w:sz="4" w:space="0" w:color="auto"/>
              <w:right w:val="single" w:sz="4" w:space="0" w:color="auto"/>
            </w:tcBorders>
            <w:vAlign w:val="bottom"/>
          </w:tcPr>
          <w:p w:rsidR="00F473CC" w:rsidRPr="006429A2" w:rsidRDefault="00F473CC" w:rsidP="00023AF0">
            <w:pPr>
              <w:jc w:val="center"/>
              <w:rPr>
                <w:rFonts w:ascii="Arial" w:hAnsi="Arial" w:cs="Arial"/>
                <w:b/>
                <w:bCs/>
              </w:rPr>
            </w:pPr>
            <w:r w:rsidRPr="006429A2">
              <w:rPr>
                <w:rFonts w:ascii="Arial" w:hAnsi="Arial" w:cs="Arial"/>
                <w:b/>
                <w:bCs/>
              </w:rPr>
              <w:t>275,9</w:t>
            </w:r>
          </w:p>
        </w:tc>
        <w:tc>
          <w:tcPr>
            <w:tcW w:w="1084" w:type="dxa"/>
            <w:tcBorders>
              <w:top w:val="nil"/>
              <w:left w:val="nil"/>
              <w:bottom w:val="single" w:sz="4" w:space="0" w:color="auto"/>
              <w:right w:val="single" w:sz="4" w:space="0" w:color="auto"/>
            </w:tcBorders>
            <w:vAlign w:val="bottom"/>
          </w:tcPr>
          <w:p w:rsidR="00F473CC" w:rsidRPr="006429A2" w:rsidRDefault="00F473CC" w:rsidP="00023AF0">
            <w:pPr>
              <w:jc w:val="center"/>
              <w:rPr>
                <w:rFonts w:ascii="Arial" w:hAnsi="Arial" w:cs="Arial"/>
                <w:b/>
                <w:bCs/>
              </w:rPr>
            </w:pPr>
            <w:r w:rsidRPr="006429A2">
              <w:rPr>
                <w:rFonts w:ascii="Arial" w:hAnsi="Arial" w:cs="Arial"/>
                <w:b/>
                <w:bCs/>
              </w:rPr>
              <w:t>275,9</w:t>
            </w:r>
          </w:p>
        </w:tc>
      </w:tr>
      <w:tr w:rsidR="00F473CC" w:rsidRPr="00D13DAE" w:rsidTr="00172E08">
        <w:trPr>
          <w:trHeight w:val="240"/>
        </w:trPr>
        <w:tc>
          <w:tcPr>
            <w:tcW w:w="4356" w:type="dxa"/>
            <w:tcBorders>
              <w:top w:val="nil"/>
              <w:left w:val="single" w:sz="4" w:space="0" w:color="auto"/>
              <w:bottom w:val="single" w:sz="4" w:space="0" w:color="auto"/>
              <w:right w:val="single" w:sz="4" w:space="0" w:color="auto"/>
            </w:tcBorders>
            <w:vAlign w:val="bottom"/>
          </w:tcPr>
          <w:p w:rsidR="00F473CC" w:rsidRPr="006429A2" w:rsidRDefault="00F473CC" w:rsidP="00226D93">
            <w:pPr>
              <w:ind w:left="72" w:right="72"/>
              <w:jc w:val="both"/>
              <w:rPr>
                <w:rFonts w:ascii="Arial" w:hAnsi="Arial" w:cs="Arial"/>
                <w:b/>
                <w:bCs/>
              </w:rPr>
            </w:pPr>
            <w:r w:rsidRPr="006429A2">
              <w:rPr>
                <w:rFonts w:ascii="Arial" w:hAnsi="Arial" w:cs="Arial"/>
                <w:b/>
                <w:bCs/>
              </w:rPr>
              <w:t>Пенсионное обеспечение</w:t>
            </w:r>
          </w:p>
        </w:tc>
        <w:tc>
          <w:tcPr>
            <w:tcW w:w="586"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10</w:t>
            </w:r>
          </w:p>
        </w:tc>
        <w:tc>
          <w:tcPr>
            <w:tcW w:w="549" w:type="dxa"/>
            <w:tcBorders>
              <w:top w:val="nil"/>
              <w:left w:val="nil"/>
              <w:bottom w:val="single" w:sz="4" w:space="0" w:color="auto"/>
              <w:right w:val="single" w:sz="4" w:space="0" w:color="auto"/>
            </w:tcBorders>
            <w:vAlign w:val="bottom"/>
          </w:tcPr>
          <w:p w:rsidR="00F473CC" w:rsidRPr="006429A2" w:rsidRDefault="00F473CC" w:rsidP="00226D93">
            <w:pPr>
              <w:jc w:val="center"/>
              <w:rPr>
                <w:rFonts w:ascii="Arial" w:hAnsi="Arial" w:cs="Arial"/>
                <w:b/>
                <w:bCs/>
              </w:rPr>
            </w:pPr>
            <w:r w:rsidRPr="006429A2">
              <w:rPr>
                <w:rFonts w:ascii="Arial" w:hAnsi="Arial" w:cs="Arial"/>
                <w:b/>
                <w:bCs/>
              </w:rPr>
              <w:t>01</w:t>
            </w:r>
          </w:p>
        </w:tc>
        <w:tc>
          <w:tcPr>
            <w:tcW w:w="1320"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617" w:type="dxa"/>
            <w:tcBorders>
              <w:top w:val="nil"/>
              <w:left w:val="nil"/>
              <w:bottom w:val="single" w:sz="4" w:space="0" w:color="auto"/>
              <w:right w:val="single" w:sz="4" w:space="0" w:color="auto"/>
            </w:tcBorders>
            <w:noWrap/>
            <w:vAlign w:val="bottom"/>
          </w:tcPr>
          <w:p w:rsidR="00F473CC" w:rsidRPr="006429A2" w:rsidRDefault="00F473CC" w:rsidP="00226D93">
            <w:pPr>
              <w:jc w:val="center"/>
              <w:rPr>
                <w:rFonts w:ascii="Arial" w:hAnsi="Arial" w:cs="Arial"/>
                <w:b/>
                <w:bCs/>
              </w:rPr>
            </w:pPr>
          </w:p>
        </w:tc>
        <w:tc>
          <w:tcPr>
            <w:tcW w:w="1084" w:type="dxa"/>
            <w:tcBorders>
              <w:top w:val="nil"/>
              <w:left w:val="nil"/>
              <w:bottom w:val="single" w:sz="4" w:space="0" w:color="auto"/>
              <w:right w:val="single" w:sz="4" w:space="0" w:color="auto"/>
            </w:tcBorders>
            <w:vAlign w:val="bottom"/>
          </w:tcPr>
          <w:p w:rsidR="00F473CC" w:rsidRPr="006429A2" w:rsidRDefault="00F473CC" w:rsidP="00023AF0">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F473CC" w:rsidRPr="006429A2" w:rsidRDefault="00F473CC" w:rsidP="00023AF0">
            <w:pPr>
              <w:jc w:val="center"/>
              <w:rPr>
                <w:rFonts w:ascii="Arial" w:hAnsi="Arial" w:cs="Arial"/>
                <w:b/>
                <w:bCs/>
              </w:rPr>
            </w:pPr>
            <w:r w:rsidRPr="006429A2">
              <w:rPr>
                <w:rFonts w:ascii="Arial" w:hAnsi="Arial" w:cs="Arial"/>
                <w:b/>
                <w:bCs/>
              </w:rPr>
              <w:t>274,9</w:t>
            </w:r>
          </w:p>
        </w:tc>
        <w:tc>
          <w:tcPr>
            <w:tcW w:w="1084" w:type="dxa"/>
            <w:tcBorders>
              <w:top w:val="nil"/>
              <w:left w:val="nil"/>
              <w:bottom w:val="single" w:sz="4" w:space="0" w:color="auto"/>
              <w:right w:val="single" w:sz="4" w:space="0" w:color="auto"/>
            </w:tcBorders>
            <w:vAlign w:val="bottom"/>
          </w:tcPr>
          <w:p w:rsidR="00F473CC" w:rsidRPr="006429A2" w:rsidRDefault="00F473CC" w:rsidP="00023AF0">
            <w:pPr>
              <w:jc w:val="center"/>
              <w:rPr>
                <w:rFonts w:ascii="Arial" w:hAnsi="Arial" w:cs="Arial"/>
                <w:b/>
                <w:bCs/>
              </w:rPr>
            </w:pPr>
            <w:r w:rsidRPr="006429A2">
              <w:rPr>
                <w:rFonts w:ascii="Arial" w:hAnsi="Arial" w:cs="Arial"/>
                <w:b/>
                <w:bCs/>
              </w:rPr>
              <w:t>274,9</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Подпрограмма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10 6 00 00000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Основное мероприятие «Пенсия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10 6 01 00000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Пенсия за выслугу лет муниципальным служащим</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10 6 01 20120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023AF0">
            <w:pPr>
              <w:jc w:val="center"/>
              <w:rPr>
                <w:rFonts w:ascii="Arial" w:hAnsi="Arial" w:cs="Arial"/>
                <w:bCs/>
              </w:rPr>
            </w:pPr>
            <w:r w:rsidRPr="00473602">
              <w:rPr>
                <w:rFonts w:ascii="Arial" w:hAnsi="Arial" w:cs="Arial"/>
                <w:bCs/>
              </w:rPr>
              <w:t>274,9</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b/>
                <w:bCs/>
              </w:rPr>
            </w:pPr>
            <w:r w:rsidRPr="00473602">
              <w:rPr>
                <w:rFonts w:ascii="Arial" w:hAnsi="Arial" w:cs="Arial"/>
                <w:b/>
                <w:bCs/>
              </w:rPr>
              <w:t>Социальное обеспечение населения</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
                <w:bCs/>
              </w:rPr>
            </w:pPr>
            <w:r w:rsidRPr="00473602">
              <w:rPr>
                <w:rFonts w:ascii="Arial" w:hAnsi="Arial" w:cs="Arial"/>
                <w:b/>
                <w:bCs/>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
                <w:bCs/>
              </w:rPr>
            </w:pPr>
            <w:r w:rsidRPr="00473602">
              <w:rPr>
                <w:rFonts w:ascii="Arial" w:hAnsi="Arial" w:cs="Arial"/>
                <w:b/>
                <w:bCs/>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
                <w:bCs/>
              </w:rPr>
            </w:pPr>
            <w:r w:rsidRPr="00473602">
              <w:rPr>
                <w:rFonts w:ascii="Arial" w:hAnsi="Arial" w:cs="Arial"/>
                <w:b/>
                <w:bCs/>
              </w:rPr>
              <w:t>201,0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
                <w:bCs/>
              </w:rPr>
            </w:pPr>
            <w:r w:rsidRPr="00473602">
              <w:rPr>
                <w:rFonts w:ascii="Arial" w:hAnsi="Arial" w:cs="Arial"/>
                <w:b/>
                <w:bCs/>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
                <w:bCs/>
              </w:rPr>
            </w:pPr>
            <w:r w:rsidRPr="00473602">
              <w:rPr>
                <w:rFonts w:ascii="Arial" w:hAnsi="Arial" w:cs="Arial"/>
                <w:b/>
                <w:bCs/>
              </w:rPr>
              <w:t>1,0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rPr>
            </w:pPr>
            <w:r w:rsidRPr="0047360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10 0 00 00000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201,0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1,0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bCs/>
              </w:rPr>
            </w:pPr>
            <w:r w:rsidRPr="00473602">
              <w:rPr>
                <w:rFonts w:ascii="Arial" w:hAnsi="Arial" w:cs="Arial"/>
              </w:rPr>
              <w:t>Подпрограмма «Обеспечение жильем молодых семей в муниципальном образовании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201,0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1,0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rPr>
            </w:pPr>
            <w:r w:rsidRPr="00473602">
              <w:rPr>
                <w:rFonts w:ascii="Arial" w:hAnsi="Arial" w:cs="Arial"/>
              </w:rPr>
              <w:t>Основное мероприятие «</w:t>
            </w:r>
            <w:r w:rsidRPr="00473602">
              <w:rPr>
                <w:rFonts w:ascii="Arial" w:hAnsi="Arial" w:cs="Arial"/>
                <w:color w:val="000000"/>
              </w:rPr>
              <w:t>Выплата единовременной материальной помощи гражданам, находящимся в трудной жизненной ситуации»</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10 7 01 00000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200,0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color w:val="000000"/>
              </w:rPr>
              <w:t>Выплата единовременной материальной помощи гражданам, находящимся в трудной жизненной ситуации</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10 7 01 20200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200,0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0,0</w:t>
            </w:r>
          </w:p>
        </w:tc>
      </w:tr>
      <w:tr w:rsidR="00F473CC" w:rsidRPr="00D13DAE" w:rsidTr="00FF7C8C">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6A3301">
            <w:pPr>
              <w:ind w:left="72" w:right="72"/>
              <w:jc w:val="both"/>
              <w:rPr>
                <w:rFonts w:ascii="Arial" w:hAnsi="Arial" w:cs="Arial"/>
              </w:rPr>
            </w:pPr>
            <w:r w:rsidRPr="00473602">
              <w:rPr>
                <w:rFonts w:ascii="Arial" w:hAnsi="Arial" w:cs="Arial"/>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10 7 01 20200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rPr>
            </w:pPr>
            <w:r w:rsidRPr="0047360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200,0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bCs/>
              </w:rPr>
            </w:pPr>
            <w:r w:rsidRPr="00473602">
              <w:rPr>
                <w:rFonts w:ascii="Arial" w:hAnsi="Arial" w:cs="Arial"/>
                <w:bCs/>
              </w:rPr>
              <w:t>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color w:val="000000"/>
              </w:rPr>
              <w:t>Основное мероприятие « Предоставление социальных выплат на строительство (приобретение) жилья отдельным категориям молодых семей»</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pStyle w:val="9"/>
              <w:rPr>
                <w:rFonts w:ascii="Arial" w:hAnsi="Arial" w:cs="Arial"/>
                <w:sz w:val="24"/>
                <w:szCs w:val="24"/>
              </w:rPr>
            </w:pPr>
            <w:r w:rsidRPr="00473602">
              <w:rPr>
                <w:rFonts w:ascii="Arial" w:hAnsi="Arial" w:cs="Arial"/>
                <w:sz w:val="24"/>
                <w:szCs w:val="24"/>
              </w:rPr>
              <w:t>10 7 02 00000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6A3301">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rPr>
              <w:t>Осуществление мероприятий по предоставлению социальных выплат на строительство (приобретение) жилья отдельным категориям молодых семей</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A305E6">
            <w:pPr>
              <w:pStyle w:val="NoSpacing"/>
              <w:jc w:val="center"/>
              <w:rPr>
                <w:rFonts w:ascii="Arial" w:hAnsi="Arial" w:cs="Arial"/>
                <w:sz w:val="24"/>
                <w:szCs w:val="24"/>
              </w:rPr>
            </w:pPr>
            <w:r w:rsidRPr="0047360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A305E6">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A305E6">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A305E6">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A305E6">
            <w:pPr>
              <w:jc w:val="center"/>
              <w:rPr>
                <w:rFonts w:ascii="Arial" w:hAnsi="Arial" w:cs="Arial"/>
              </w:rPr>
            </w:pPr>
            <w:r w:rsidRPr="00473602">
              <w:rPr>
                <w:rFonts w:ascii="Arial" w:hAnsi="Arial" w:cs="Arial"/>
              </w:rPr>
              <w:t>1,0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F473CC" w:rsidRPr="00473602" w:rsidRDefault="00F473CC" w:rsidP="006A3301">
            <w:pPr>
              <w:ind w:left="72" w:right="72"/>
              <w:jc w:val="both"/>
              <w:rPr>
                <w:rFonts w:ascii="Arial" w:hAnsi="Arial" w:cs="Arial"/>
                <w:color w:val="000000"/>
              </w:rPr>
            </w:pPr>
            <w:r w:rsidRPr="00473602">
              <w:rPr>
                <w:rFonts w:ascii="Arial" w:hAnsi="Arial" w:cs="Arial"/>
                <w:color w:val="000000"/>
              </w:rPr>
              <w:t>Иные межбюджетные трансферты</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10</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6A3301">
            <w:pPr>
              <w:jc w:val="center"/>
              <w:rPr>
                <w:rFonts w:ascii="Arial" w:hAnsi="Arial" w:cs="Arial"/>
              </w:rPr>
            </w:pPr>
            <w:r w:rsidRPr="00473602">
              <w:rPr>
                <w:rFonts w:ascii="Arial" w:hAnsi="Arial" w:cs="Arial"/>
              </w:rPr>
              <w:t>03</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A305E6">
            <w:pPr>
              <w:pStyle w:val="NoSpacing"/>
              <w:jc w:val="center"/>
              <w:rPr>
                <w:rFonts w:ascii="Arial" w:hAnsi="Arial" w:cs="Arial"/>
                <w:sz w:val="24"/>
                <w:szCs w:val="24"/>
              </w:rPr>
            </w:pPr>
            <w:r w:rsidRPr="00473602">
              <w:rPr>
                <w:rFonts w:ascii="Arial" w:hAnsi="Arial" w:cs="Arial"/>
                <w:sz w:val="24"/>
                <w:szCs w:val="24"/>
              </w:rPr>
              <w:t>10 7 02 70810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A305E6">
            <w:pPr>
              <w:jc w:val="center"/>
              <w:rPr>
                <w:rFonts w:ascii="Arial" w:hAnsi="Arial" w:cs="Arial"/>
              </w:rPr>
            </w:pPr>
            <w:r w:rsidRPr="00473602">
              <w:rPr>
                <w:rFonts w:ascii="Arial" w:hAnsi="Arial" w:cs="Arial"/>
              </w:rPr>
              <w:t>540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A305E6">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A305E6">
            <w:pPr>
              <w:jc w:val="center"/>
              <w:rPr>
                <w:rFonts w:ascii="Arial" w:hAnsi="Arial" w:cs="Arial"/>
              </w:rPr>
            </w:pPr>
            <w:r w:rsidRPr="00473602">
              <w:rPr>
                <w:rFonts w:ascii="Arial" w:hAnsi="Arial" w:cs="Arial"/>
              </w:rPr>
              <w:t>1,0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A305E6">
            <w:pPr>
              <w:jc w:val="center"/>
              <w:rPr>
                <w:rFonts w:ascii="Arial" w:hAnsi="Arial" w:cs="Arial"/>
              </w:rPr>
            </w:pPr>
            <w:r w:rsidRPr="00473602">
              <w:rPr>
                <w:rFonts w:ascii="Arial" w:hAnsi="Arial" w:cs="Arial"/>
              </w:rPr>
              <w:t>1,0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b/>
                <w:bCs/>
              </w:rPr>
            </w:pPr>
            <w:r w:rsidRPr="00473602">
              <w:rPr>
                <w:rFonts w:ascii="Arial" w:hAnsi="Arial" w:cs="Arial"/>
                <w:b/>
                <w:bCs/>
              </w:rPr>
              <w:t>Физическая культура и спорт</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b/>
                <w:bCs/>
              </w:rPr>
            </w:pPr>
            <w:r w:rsidRPr="00473602">
              <w:rPr>
                <w:rFonts w:ascii="Arial" w:hAnsi="Arial" w:cs="Arial"/>
                <w:b/>
                <w:bCs/>
              </w:rPr>
              <w:t>Физическая культура</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b/>
                <w:bCs/>
              </w:rPr>
            </w:pPr>
            <w:r w:rsidRPr="00473602">
              <w:rPr>
                <w:rFonts w:ascii="Arial" w:hAnsi="Arial" w:cs="Arial"/>
                <w:b/>
                <w:bCs/>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bCs/>
              </w:rPr>
              <w:t>Муниципального программа «Устойчивое развитие территории муниципального образования Первомайский сельсовет Первомайского района Оренбургской области на 2017- 2021 годы»</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10 0 00 00000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F473CC" w:rsidRPr="00473602" w:rsidRDefault="00F473CC" w:rsidP="00226D93">
            <w:pPr>
              <w:ind w:left="72" w:right="72"/>
              <w:jc w:val="both"/>
              <w:rPr>
                <w:rFonts w:ascii="Arial" w:hAnsi="Arial" w:cs="Arial"/>
                <w:bCs/>
              </w:rPr>
            </w:pPr>
            <w:r w:rsidRPr="00473602">
              <w:rPr>
                <w:rFonts w:ascii="Arial" w:hAnsi="Arial" w:cs="Arial"/>
                <w:bCs/>
              </w:rPr>
              <w:t>Подпрограмма «Развитие физической культуры и спорта на территории муниципального образования Первомайский сельсовет Первомайского района Оренбургской области на 2017- 2021 гг.»</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10 8 00 00000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tcPr>
          <w:p w:rsidR="00F473CC" w:rsidRPr="00473602" w:rsidRDefault="00F473CC" w:rsidP="00226D93">
            <w:pPr>
              <w:ind w:left="72" w:right="72"/>
              <w:jc w:val="both"/>
              <w:rPr>
                <w:rFonts w:ascii="Arial" w:hAnsi="Arial" w:cs="Arial"/>
                <w:bCs/>
              </w:rPr>
            </w:pPr>
            <w:r w:rsidRPr="00473602">
              <w:rPr>
                <w:rFonts w:ascii="Arial" w:hAnsi="Arial" w:cs="Arial"/>
                <w:bCs/>
              </w:rPr>
              <w:t>Основное мероприятие «Проведение физкультурных  мероприятий»</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10 8 01 00000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Мероприятия по физической культуре и спорту на территории Первомайского района</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b/>
                <w:bCs/>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Иные закупки товаров, работ и услуг для обеспечения государственных (муниципальных) нужд</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11</w:t>
            </w: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01</w:t>
            </w: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10 8 01 70310</w:t>
            </w: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r w:rsidRPr="00473602">
              <w:rPr>
                <w:rFonts w:ascii="Arial" w:hAnsi="Arial" w:cs="Arial"/>
              </w:rPr>
              <w:t>240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DC167A">
            <w:pPr>
              <w:jc w:val="center"/>
              <w:rPr>
                <w:rFonts w:ascii="Arial" w:hAnsi="Arial" w:cs="Arial"/>
              </w:rPr>
            </w:pPr>
            <w:r w:rsidRPr="00473602">
              <w:rPr>
                <w:rFonts w:ascii="Arial" w:hAnsi="Arial" w:cs="Arial"/>
              </w:rPr>
              <w:t>400,0</w:t>
            </w:r>
          </w:p>
        </w:tc>
      </w:tr>
      <w:tr w:rsidR="00F473CC" w:rsidRPr="00D13DAE" w:rsidTr="00172E08">
        <w:trPr>
          <w:trHeight w:val="240"/>
        </w:trPr>
        <w:tc>
          <w:tcPr>
            <w:tcW w:w="4356" w:type="dxa"/>
            <w:tcBorders>
              <w:top w:val="single" w:sz="4" w:space="0" w:color="auto"/>
              <w:left w:val="single" w:sz="4" w:space="0" w:color="auto"/>
              <w:bottom w:val="single" w:sz="4" w:space="0" w:color="auto"/>
              <w:right w:val="single" w:sz="4" w:space="0" w:color="auto"/>
            </w:tcBorders>
            <w:vAlign w:val="bottom"/>
          </w:tcPr>
          <w:p w:rsidR="00F473CC" w:rsidRPr="00473602" w:rsidRDefault="00F473CC" w:rsidP="00226D93">
            <w:pPr>
              <w:ind w:left="72" w:right="72"/>
              <w:jc w:val="both"/>
              <w:rPr>
                <w:rFonts w:ascii="Arial" w:hAnsi="Arial" w:cs="Arial"/>
              </w:rPr>
            </w:pPr>
            <w:r w:rsidRPr="00473602">
              <w:rPr>
                <w:rFonts w:ascii="Arial" w:hAnsi="Arial" w:cs="Arial"/>
              </w:rPr>
              <w:t>Условно утвержденные расходы</w:t>
            </w:r>
          </w:p>
        </w:tc>
        <w:tc>
          <w:tcPr>
            <w:tcW w:w="586"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p>
        </w:tc>
        <w:tc>
          <w:tcPr>
            <w:tcW w:w="549"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p>
        </w:tc>
        <w:tc>
          <w:tcPr>
            <w:tcW w:w="1320"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617" w:type="dxa"/>
            <w:tcBorders>
              <w:top w:val="single" w:sz="4" w:space="0" w:color="auto"/>
              <w:left w:val="nil"/>
              <w:bottom w:val="single" w:sz="4" w:space="0" w:color="auto"/>
              <w:right w:val="single" w:sz="4" w:space="0" w:color="auto"/>
            </w:tcBorders>
            <w:noWrap/>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763,4</w:t>
            </w:r>
          </w:p>
        </w:tc>
        <w:tc>
          <w:tcPr>
            <w:tcW w:w="1084" w:type="dxa"/>
            <w:tcBorders>
              <w:top w:val="single" w:sz="4" w:space="0" w:color="auto"/>
              <w:left w:val="nil"/>
              <w:bottom w:val="single" w:sz="4" w:space="0" w:color="auto"/>
              <w:right w:val="single" w:sz="4" w:space="0" w:color="auto"/>
            </w:tcBorders>
            <w:vAlign w:val="bottom"/>
          </w:tcPr>
          <w:p w:rsidR="00F473CC" w:rsidRPr="00473602" w:rsidRDefault="00F473CC" w:rsidP="00226D93">
            <w:pPr>
              <w:jc w:val="center"/>
              <w:rPr>
                <w:rFonts w:ascii="Arial" w:hAnsi="Arial" w:cs="Arial"/>
              </w:rPr>
            </w:pPr>
            <w:r w:rsidRPr="00473602">
              <w:rPr>
                <w:rFonts w:ascii="Arial" w:hAnsi="Arial" w:cs="Arial"/>
              </w:rPr>
              <w:t>1590,3</w:t>
            </w:r>
          </w:p>
        </w:tc>
      </w:tr>
    </w:tbl>
    <w:p w:rsidR="00F473CC" w:rsidRDefault="00F473CC" w:rsidP="00E92579">
      <w:pPr>
        <w:shd w:val="clear" w:color="auto" w:fill="FFFFFF"/>
        <w:tabs>
          <w:tab w:val="left" w:pos="709"/>
          <w:tab w:val="left" w:pos="851"/>
        </w:tabs>
        <w:ind w:right="29"/>
        <w:rPr>
          <w:rFonts w:ascii="Arial" w:hAnsi="Arial" w:cs="Arial"/>
          <w:b/>
          <w:sz w:val="32"/>
          <w:szCs w:val="32"/>
        </w:rPr>
      </w:pPr>
    </w:p>
    <w:p w:rsidR="00F473CC" w:rsidRDefault="00F473CC" w:rsidP="00564945">
      <w:pPr>
        <w:shd w:val="clear" w:color="auto" w:fill="FFFFFF"/>
        <w:tabs>
          <w:tab w:val="left" w:pos="709"/>
          <w:tab w:val="left" w:pos="851"/>
        </w:tabs>
        <w:ind w:left="4395" w:right="29"/>
        <w:rPr>
          <w:rFonts w:ascii="Arial" w:hAnsi="Arial" w:cs="Arial"/>
          <w:b/>
          <w:sz w:val="32"/>
          <w:szCs w:val="32"/>
        </w:rPr>
      </w:pPr>
    </w:p>
    <w:p w:rsidR="00F473CC" w:rsidRPr="00D13DAE" w:rsidRDefault="00F473CC" w:rsidP="006240FF">
      <w:pPr>
        <w:shd w:val="clear" w:color="auto" w:fill="FFFFFF"/>
        <w:tabs>
          <w:tab w:val="left" w:pos="709"/>
          <w:tab w:val="left" w:pos="851"/>
        </w:tabs>
        <w:ind w:left="4395" w:right="29"/>
        <w:jc w:val="right"/>
        <w:rPr>
          <w:rFonts w:ascii="Arial" w:hAnsi="Arial" w:cs="Arial"/>
          <w:b/>
          <w:sz w:val="32"/>
          <w:szCs w:val="32"/>
        </w:rPr>
      </w:pPr>
      <w:r>
        <w:rPr>
          <w:rFonts w:ascii="Arial" w:hAnsi="Arial" w:cs="Arial"/>
          <w:b/>
          <w:sz w:val="32"/>
          <w:szCs w:val="32"/>
        </w:rPr>
        <w:t>Приложение 5</w:t>
      </w:r>
    </w:p>
    <w:p w:rsidR="00F473CC" w:rsidRPr="00D13DAE" w:rsidRDefault="00F473CC" w:rsidP="006240FF">
      <w:pPr>
        <w:pStyle w:val="BodyText"/>
        <w:ind w:left="4395" w:right="29"/>
        <w:jc w:val="right"/>
        <w:rPr>
          <w:rFonts w:ascii="Arial" w:hAnsi="Arial" w:cs="Arial"/>
          <w:b/>
          <w:sz w:val="32"/>
          <w:szCs w:val="32"/>
        </w:rPr>
      </w:pPr>
      <w:r w:rsidRPr="00D13DAE">
        <w:rPr>
          <w:rFonts w:ascii="Arial" w:hAnsi="Arial" w:cs="Arial"/>
          <w:b/>
          <w:sz w:val="32"/>
          <w:szCs w:val="32"/>
        </w:rPr>
        <w:t>к решению Совета депутатов</w:t>
      </w:r>
    </w:p>
    <w:p w:rsidR="00F473CC" w:rsidRPr="00D13DAE" w:rsidRDefault="00F473CC" w:rsidP="006240FF">
      <w:pPr>
        <w:pStyle w:val="BodyText"/>
        <w:ind w:left="4395" w:right="29"/>
        <w:jc w:val="right"/>
        <w:rPr>
          <w:rFonts w:ascii="Arial" w:hAnsi="Arial" w:cs="Arial"/>
          <w:b/>
          <w:sz w:val="32"/>
          <w:szCs w:val="32"/>
        </w:rPr>
      </w:pPr>
      <w:r w:rsidRPr="00D13DAE">
        <w:rPr>
          <w:rFonts w:ascii="Arial" w:hAnsi="Arial" w:cs="Arial"/>
          <w:b/>
          <w:sz w:val="32"/>
          <w:szCs w:val="32"/>
        </w:rPr>
        <w:t>муниципального образования</w:t>
      </w:r>
    </w:p>
    <w:p w:rsidR="00F473CC" w:rsidRPr="00D13DAE" w:rsidRDefault="00F473CC" w:rsidP="006240FF">
      <w:pPr>
        <w:pStyle w:val="BodyText"/>
        <w:ind w:left="4395" w:right="29"/>
        <w:jc w:val="right"/>
        <w:rPr>
          <w:rFonts w:ascii="Arial" w:hAnsi="Arial" w:cs="Arial"/>
          <w:b/>
          <w:sz w:val="32"/>
          <w:szCs w:val="32"/>
        </w:rPr>
      </w:pPr>
      <w:r w:rsidRPr="00D13DAE">
        <w:rPr>
          <w:rFonts w:ascii="Arial" w:hAnsi="Arial" w:cs="Arial"/>
          <w:b/>
          <w:sz w:val="32"/>
          <w:szCs w:val="32"/>
        </w:rPr>
        <w:t>Первомайский сельсовет</w:t>
      </w:r>
    </w:p>
    <w:p w:rsidR="00F473CC" w:rsidRPr="00D13DAE" w:rsidRDefault="00F473CC" w:rsidP="006240FF">
      <w:pPr>
        <w:pStyle w:val="BodyText"/>
        <w:ind w:left="4395" w:right="29"/>
        <w:jc w:val="right"/>
        <w:rPr>
          <w:rFonts w:ascii="Arial" w:hAnsi="Arial" w:cs="Arial"/>
          <w:b/>
          <w:sz w:val="32"/>
          <w:szCs w:val="32"/>
        </w:rPr>
      </w:pPr>
      <w:r w:rsidRPr="00D13DAE">
        <w:rPr>
          <w:rFonts w:ascii="Arial" w:hAnsi="Arial" w:cs="Arial"/>
          <w:b/>
          <w:sz w:val="32"/>
          <w:szCs w:val="32"/>
        </w:rPr>
        <w:t>Первомайского района</w:t>
      </w:r>
    </w:p>
    <w:p w:rsidR="00F473CC" w:rsidRPr="00D13DAE" w:rsidRDefault="00F473CC" w:rsidP="006240FF">
      <w:pPr>
        <w:pStyle w:val="BodyText"/>
        <w:ind w:left="4395" w:right="29"/>
        <w:jc w:val="right"/>
        <w:rPr>
          <w:rFonts w:ascii="Arial" w:hAnsi="Arial" w:cs="Arial"/>
          <w:b/>
          <w:sz w:val="32"/>
          <w:szCs w:val="32"/>
        </w:rPr>
      </w:pPr>
      <w:r w:rsidRPr="00D13DAE">
        <w:rPr>
          <w:rFonts w:ascii="Arial" w:hAnsi="Arial" w:cs="Arial"/>
          <w:b/>
          <w:sz w:val="32"/>
          <w:szCs w:val="32"/>
        </w:rPr>
        <w:t>Оренбургской области</w:t>
      </w:r>
    </w:p>
    <w:p w:rsidR="00F473CC" w:rsidRPr="00D13DAE" w:rsidRDefault="00F473CC" w:rsidP="006240FF">
      <w:pPr>
        <w:pStyle w:val="BodyText"/>
        <w:ind w:left="4395" w:right="29"/>
        <w:jc w:val="right"/>
        <w:rPr>
          <w:rFonts w:ascii="Arial" w:hAnsi="Arial" w:cs="Arial"/>
          <w:b/>
          <w:sz w:val="32"/>
          <w:szCs w:val="32"/>
        </w:rPr>
      </w:pPr>
      <w:r>
        <w:rPr>
          <w:rFonts w:ascii="Arial" w:hAnsi="Arial" w:cs="Arial"/>
          <w:b/>
          <w:sz w:val="32"/>
          <w:szCs w:val="32"/>
        </w:rPr>
        <w:t xml:space="preserve">от 31.08.2018 №111                                           </w:t>
      </w:r>
    </w:p>
    <w:p w:rsidR="00F473CC" w:rsidRPr="00D13DAE" w:rsidRDefault="00F473CC" w:rsidP="002D675A">
      <w:pPr>
        <w:jc w:val="center"/>
        <w:rPr>
          <w:rFonts w:ascii="Arial" w:hAnsi="Arial" w:cs="Arial"/>
          <w:b/>
        </w:rPr>
      </w:pPr>
    </w:p>
    <w:p w:rsidR="00F473CC" w:rsidRPr="00D13DAE" w:rsidRDefault="00F473CC" w:rsidP="002D675A">
      <w:pPr>
        <w:jc w:val="center"/>
        <w:rPr>
          <w:rFonts w:ascii="Arial" w:hAnsi="Arial" w:cs="Arial"/>
          <w:b/>
        </w:rPr>
      </w:pPr>
    </w:p>
    <w:p w:rsidR="00F473CC" w:rsidRPr="00D13DAE" w:rsidRDefault="00F473CC" w:rsidP="006240FF">
      <w:pPr>
        <w:rPr>
          <w:rFonts w:ascii="Arial" w:hAnsi="Arial" w:cs="Arial"/>
          <w:b/>
        </w:rPr>
      </w:pPr>
    </w:p>
    <w:p w:rsidR="00F473CC" w:rsidRPr="00D13DAE" w:rsidRDefault="00F473CC" w:rsidP="002D675A">
      <w:pPr>
        <w:jc w:val="center"/>
        <w:rPr>
          <w:rFonts w:ascii="Arial" w:hAnsi="Arial" w:cs="Arial"/>
          <w:b/>
          <w:sz w:val="28"/>
          <w:szCs w:val="28"/>
        </w:rPr>
      </w:pPr>
      <w:r w:rsidRPr="00D13DAE">
        <w:rPr>
          <w:rFonts w:ascii="Arial" w:hAnsi="Arial" w:cs="Arial"/>
          <w:b/>
          <w:sz w:val="28"/>
          <w:szCs w:val="28"/>
        </w:rPr>
        <w:t xml:space="preserve">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2018 год и на плановый </w:t>
      </w:r>
    </w:p>
    <w:p w:rsidR="00F473CC" w:rsidRPr="00D13DAE" w:rsidRDefault="00F473CC" w:rsidP="002D675A">
      <w:pPr>
        <w:jc w:val="center"/>
        <w:rPr>
          <w:rFonts w:ascii="Arial" w:hAnsi="Arial" w:cs="Arial"/>
          <w:b/>
          <w:sz w:val="28"/>
          <w:szCs w:val="28"/>
        </w:rPr>
      </w:pPr>
      <w:r w:rsidRPr="00D13DAE">
        <w:rPr>
          <w:rFonts w:ascii="Arial" w:hAnsi="Arial" w:cs="Arial"/>
          <w:b/>
          <w:sz w:val="28"/>
          <w:szCs w:val="28"/>
        </w:rPr>
        <w:t>период 2019 и 2020 годов</w:t>
      </w:r>
    </w:p>
    <w:p w:rsidR="00F473CC" w:rsidRPr="00D13DAE" w:rsidRDefault="00F473CC" w:rsidP="002D675A">
      <w:pPr>
        <w:tabs>
          <w:tab w:val="left" w:pos="6210"/>
          <w:tab w:val="right" w:pos="9355"/>
        </w:tabs>
        <w:jc w:val="right"/>
        <w:rPr>
          <w:rFonts w:ascii="Arial" w:hAnsi="Arial" w:cs="Arial"/>
          <w:sz w:val="16"/>
          <w:szCs w:val="16"/>
        </w:rPr>
      </w:pPr>
      <w:r w:rsidRPr="00D13DAE">
        <w:rPr>
          <w:rFonts w:ascii="Arial" w:hAnsi="Arial" w:cs="Arial"/>
          <w:sz w:val="16"/>
          <w:szCs w:val="16"/>
        </w:rPr>
        <w:t>(тыс.рублей)</w:t>
      </w:r>
    </w:p>
    <w:tbl>
      <w:tblPr>
        <w:tblW w:w="10200" w:type="dxa"/>
        <w:tblInd w:w="-252" w:type="dxa"/>
        <w:tblLayout w:type="fixed"/>
        <w:tblLook w:val="0000"/>
      </w:tblPr>
      <w:tblGrid>
        <w:gridCol w:w="2700"/>
        <w:gridCol w:w="3756"/>
        <w:gridCol w:w="1344"/>
        <w:gridCol w:w="1200"/>
        <w:gridCol w:w="1200"/>
      </w:tblGrid>
      <w:tr w:rsidR="00F473CC" w:rsidRPr="00D13DAE" w:rsidTr="006429A2">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Код</w:t>
            </w:r>
          </w:p>
        </w:tc>
        <w:tc>
          <w:tcPr>
            <w:tcW w:w="3756"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Наименование</w:t>
            </w:r>
          </w:p>
        </w:tc>
        <w:tc>
          <w:tcPr>
            <w:tcW w:w="1344"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2018 год</w:t>
            </w:r>
          </w:p>
        </w:tc>
        <w:tc>
          <w:tcPr>
            <w:tcW w:w="1200"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2019 год</w:t>
            </w:r>
          </w:p>
        </w:tc>
        <w:tc>
          <w:tcPr>
            <w:tcW w:w="1200"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2020 год</w:t>
            </w:r>
          </w:p>
        </w:tc>
      </w:tr>
      <w:tr w:rsidR="00F473CC" w:rsidRPr="00D13DAE" w:rsidTr="006429A2">
        <w:trPr>
          <w:trHeight w:val="20"/>
          <w:tblHeader/>
        </w:trPr>
        <w:tc>
          <w:tcPr>
            <w:tcW w:w="2700" w:type="dxa"/>
            <w:tcBorders>
              <w:top w:val="single" w:sz="4" w:space="0" w:color="auto"/>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1</w:t>
            </w:r>
          </w:p>
        </w:tc>
        <w:tc>
          <w:tcPr>
            <w:tcW w:w="3756"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2</w:t>
            </w:r>
          </w:p>
        </w:tc>
        <w:tc>
          <w:tcPr>
            <w:tcW w:w="1344"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4</w:t>
            </w:r>
          </w:p>
        </w:tc>
        <w:tc>
          <w:tcPr>
            <w:tcW w:w="1200"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5</w:t>
            </w:r>
          </w:p>
        </w:tc>
        <w:tc>
          <w:tcPr>
            <w:tcW w:w="1200" w:type="dxa"/>
            <w:tcBorders>
              <w:top w:val="single" w:sz="4" w:space="0" w:color="auto"/>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6</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b/>
                <w:bCs/>
                <w:color w:val="000000"/>
              </w:rPr>
            </w:pPr>
            <w:r w:rsidRPr="006429A2">
              <w:rPr>
                <w:rFonts w:ascii="Arial" w:hAnsi="Arial" w:cs="Arial"/>
                <w:b/>
                <w:bCs/>
                <w:color w:val="000000"/>
              </w:rPr>
              <w:t>000 01 00 00 00 00 0000 000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b/>
                <w:bCs/>
                <w:color w:val="000000"/>
              </w:rPr>
            </w:pPr>
            <w:r w:rsidRPr="006429A2">
              <w:rPr>
                <w:rFonts w:ascii="Arial" w:hAnsi="Arial" w:cs="Arial"/>
                <w:b/>
                <w:bCs/>
                <w:color w:val="000000"/>
              </w:rPr>
              <w:t>Источники внутреннего финансирования дефицитов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Pr>
                <w:rFonts w:ascii="Arial" w:hAnsi="Arial" w:cs="Arial"/>
                <w:b/>
              </w:rPr>
              <w:t>2249,0</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000 01 05 00 00 00 0000 000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b/>
              </w:rPr>
            </w:pPr>
            <w:r w:rsidRPr="006429A2">
              <w:rPr>
                <w:rFonts w:ascii="Arial" w:hAnsi="Arial" w:cs="Arial"/>
                <w:b/>
              </w:rPr>
              <w:t>Изменение остатков средств на счетах по учету средств бюджета</w:t>
            </w:r>
          </w:p>
        </w:tc>
        <w:tc>
          <w:tcPr>
            <w:tcW w:w="1344" w:type="dxa"/>
            <w:tcBorders>
              <w:top w:val="nil"/>
              <w:left w:val="nil"/>
              <w:bottom w:val="single" w:sz="4" w:space="0" w:color="auto"/>
              <w:right w:val="single" w:sz="4" w:space="0" w:color="auto"/>
            </w:tcBorders>
            <w:vAlign w:val="center"/>
          </w:tcPr>
          <w:p w:rsidR="00F473CC" w:rsidRPr="006429A2" w:rsidRDefault="00F473CC" w:rsidP="001765AB">
            <w:pPr>
              <w:jc w:val="center"/>
              <w:rPr>
                <w:rFonts w:ascii="Arial" w:hAnsi="Arial" w:cs="Arial"/>
                <w:b/>
              </w:rPr>
            </w:pPr>
            <w:r>
              <w:rPr>
                <w:rFonts w:ascii="Arial" w:hAnsi="Arial" w:cs="Arial"/>
                <w:b/>
              </w:rPr>
              <w:t>2249,0</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000 01 05 00 00 00 0000 500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rPr>
            </w:pPr>
            <w:r w:rsidRPr="006429A2">
              <w:rPr>
                <w:rFonts w:ascii="Arial" w:hAnsi="Arial" w:cs="Arial"/>
              </w:rPr>
              <w:t>Увеличение остатков средств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Pr>
                <w:rFonts w:ascii="Arial" w:hAnsi="Arial" w:cs="Arial"/>
              </w:rPr>
              <w:t>-36725,9</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color w:val="000000"/>
              </w:rPr>
            </w:pPr>
            <w:r w:rsidRPr="006429A2">
              <w:rPr>
                <w:rFonts w:ascii="Arial" w:hAnsi="Arial" w:cs="Arial"/>
                <w:color w:val="000000"/>
              </w:rPr>
              <w:t>000 01 05 02 00 00 0000 500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color w:val="000000"/>
              </w:rPr>
            </w:pPr>
            <w:r w:rsidRPr="006429A2">
              <w:rPr>
                <w:rFonts w:ascii="Arial" w:hAnsi="Arial" w:cs="Arial"/>
                <w:color w:val="000000"/>
              </w:rPr>
              <w:t>Увеличение прочих остатков средств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Pr>
                <w:rFonts w:ascii="Arial" w:hAnsi="Arial" w:cs="Arial"/>
              </w:rPr>
              <w:t>-36725,9</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000 01 05 02 01 00 0000 510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rPr>
            </w:pPr>
            <w:r w:rsidRPr="006429A2">
              <w:rPr>
                <w:rFonts w:ascii="Arial" w:hAnsi="Arial" w:cs="Arial"/>
              </w:rPr>
              <w:t>Увеличение прочих остатков денежных средств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634645">
            <w:pPr>
              <w:jc w:val="center"/>
              <w:rPr>
                <w:rFonts w:ascii="Arial" w:hAnsi="Arial" w:cs="Arial"/>
              </w:rPr>
            </w:pPr>
            <w:r>
              <w:rPr>
                <w:rFonts w:ascii="Arial" w:hAnsi="Arial" w:cs="Arial"/>
              </w:rPr>
              <w:t>-36725,9</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000 01 05 02 01 05 0000 510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rPr>
            </w:pPr>
            <w:r w:rsidRPr="006429A2">
              <w:rPr>
                <w:rFonts w:ascii="Arial" w:hAnsi="Arial" w:cs="Arial"/>
              </w:rPr>
              <w:t>Увеличение прочих остатков денежных средств бюджетов муниципальных районов</w:t>
            </w:r>
          </w:p>
        </w:tc>
        <w:tc>
          <w:tcPr>
            <w:tcW w:w="1344" w:type="dxa"/>
            <w:tcBorders>
              <w:top w:val="nil"/>
              <w:left w:val="nil"/>
              <w:bottom w:val="single" w:sz="4" w:space="0" w:color="auto"/>
              <w:right w:val="single" w:sz="4" w:space="0" w:color="auto"/>
            </w:tcBorders>
            <w:vAlign w:val="center"/>
          </w:tcPr>
          <w:p w:rsidR="00F473CC" w:rsidRPr="006429A2" w:rsidRDefault="00F473CC" w:rsidP="00634645">
            <w:pPr>
              <w:jc w:val="center"/>
              <w:rPr>
                <w:rFonts w:ascii="Arial" w:hAnsi="Arial" w:cs="Arial"/>
              </w:rPr>
            </w:pPr>
            <w:r>
              <w:rPr>
                <w:rFonts w:ascii="Arial" w:hAnsi="Arial" w:cs="Arial"/>
              </w:rPr>
              <w:t>-36725,9</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000 01 05 00 00 00 0000 600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rPr>
            </w:pPr>
            <w:r w:rsidRPr="006429A2">
              <w:rPr>
                <w:rFonts w:ascii="Arial" w:hAnsi="Arial" w:cs="Arial"/>
              </w:rPr>
              <w:t>Уменьшение остатков средств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Pr>
                <w:rFonts w:ascii="Arial" w:hAnsi="Arial" w:cs="Arial"/>
              </w:rPr>
              <w:t>38974,9</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000 01 05 02 00 00 0000 600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rPr>
            </w:pPr>
            <w:r w:rsidRPr="006429A2">
              <w:rPr>
                <w:rFonts w:ascii="Arial" w:hAnsi="Arial" w:cs="Arial"/>
              </w:rPr>
              <w:t>Уменьшение прочих остатков средств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Pr>
                <w:rFonts w:ascii="Arial" w:hAnsi="Arial" w:cs="Arial"/>
              </w:rPr>
              <w:t>38974,9</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color w:val="000000"/>
              </w:rPr>
            </w:pPr>
            <w:r w:rsidRPr="006429A2">
              <w:rPr>
                <w:rFonts w:ascii="Arial" w:hAnsi="Arial" w:cs="Arial"/>
                <w:color w:val="000000"/>
              </w:rPr>
              <w:t>000 01 05 02 01 00 0000 610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color w:val="000000"/>
              </w:rPr>
            </w:pPr>
            <w:r w:rsidRPr="006429A2">
              <w:rPr>
                <w:rFonts w:ascii="Arial" w:hAnsi="Arial" w:cs="Arial"/>
                <w:color w:val="000000"/>
              </w:rPr>
              <w:t>Уменьшение прочих остатков денежных средств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634645">
            <w:pPr>
              <w:jc w:val="center"/>
              <w:rPr>
                <w:rFonts w:ascii="Arial" w:hAnsi="Arial" w:cs="Arial"/>
              </w:rPr>
            </w:pPr>
            <w:r>
              <w:rPr>
                <w:rFonts w:ascii="Arial" w:hAnsi="Arial" w:cs="Arial"/>
              </w:rPr>
              <w:t>38974,9</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31805,0</w:t>
            </w:r>
          </w:p>
        </w:tc>
      </w:tr>
      <w:tr w:rsidR="00F473CC" w:rsidRPr="0087007F" w:rsidTr="006429A2">
        <w:trPr>
          <w:trHeight w:val="20"/>
        </w:trPr>
        <w:tc>
          <w:tcPr>
            <w:tcW w:w="2700" w:type="dxa"/>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rPr>
            </w:pPr>
            <w:r w:rsidRPr="006429A2">
              <w:rPr>
                <w:rFonts w:ascii="Arial" w:hAnsi="Arial" w:cs="Arial"/>
              </w:rPr>
              <w:t>000 01 05 02 01 05 0000 610</w:t>
            </w:r>
          </w:p>
        </w:tc>
        <w:tc>
          <w:tcPr>
            <w:tcW w:w="3756" w:type="dxa"/>
            <w:tcBorders>
              <w:top w:val="nil"/>
              <w:left w:val="nil"/>
              <w:bottom w:val="single" w:sz="4" w:space="0" w:color="auto"/>
              <w:right w:val="single" w:sz="4" w:space="0" w:color="auto"/>
            </w:tcBorders>
            <w:vAlign w:val="center"/>
          </w:tcPr>
          <w:p w:rsidR="00F473CC" w:rsidRPr="006429A2" w:rsidRDefault="00F473CC" w:rsidP="00F7723D">
            <w:pPr>
              <w:rPr>
                <w:rFonts w:ascii="Arial" w:hAnsi="Arial" w:cs="Arial"/>
              </w:rPr>
            </w:pPr>
            <w:r w:rsidRPr="006429A2">
              <w:rPr>
                <w:rFonts w:ascii="Arial" w:hAnsi="Arial" w:cs="Arial"/>
              </w:rPr>
              <w:t>Уменьшение прочих остатков денежных средств бюджетов муниципальных районов</w:t>
            </w:r>
          </w:p>
        </w:tc>
        <w:tc>
          <w:tcPr>
            <w:tcW w:w="1344" w:type="dxa"/>
            <w:tcBorders>
              <w:top w:val="nil"/>
              <w:left w:val="nil"/>
              <w:bottom w:val="single" w:sz="4" w:space="0" w:color="auto"/>
              <w:right w:val="single" w:sz="4" w:space="0" w:color="auto"/>
            </w:tcBorders>
            <w:vAlign w:val="center"/>
          </w:tcPr>
          <w:p w:rsidR="00F473CC" w:rsidRPr="006429A2" w:rsidRDefault="00F473CC" w:rsidP="00634645">
            <w:pPr>
              <w:jc w:val="center"/>
              <w:rPr>
                <w:rFonts w:ascii="Arial" w:hAnsi="Arial" w:cs="Arial"/>
              </w:rPr>
            </w:pPr>
            <w:r>
              <w:rPr>
                <w:rFonts w:ascii="Arial" w:hAnsi="Arial" w:cs="Arial"/>
              </w:rPr>
              <w:t>38974,9</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30537,8</w:t>
            </w:r>
          </w:p>
        </w:tc>
        <w:tc>
          <w:tcPr>
            <w:tcW w:w="1200" w:type="dxa"/>
            <w:tcBorders>
              <w:top w:val="nil"/>
              <w:left w:val="nil"/>
              <w:bottom w:val="single" w:sz="4" w:space="0" w:color="auto"/>
              <w:right w:val="single" w:sz="4" w:space="0" w:color="auto"/>
            </w:tcBorders>
            <w:vAlign w:val="center"/>
          </w:tcPr>
          <w:p w:rsidR="00F473CC" w:rsidRPr="006429A2" w:rsidRDefault="00F473CC" w:rsidP="00226D93">
            <w:pPr>
              <w:jc w:val="center"/>
              <w:rPr>
                <w:rFonts w:ascii="Arial" w:hAnsi="Arial" w:cs="Arial"/>
              </w:rPr>
            </w:pPr>
            <w:r w:rsidRPr="006429A2">
              <w:rPr>
                <w:rFonts w:ascii="Arial" w:hAnsi="Arial" w:cs="Arial"/>
              </w:rPr>
              <w:t>31805,0</w:t>
            </w:r>
          </w:p>
        </w:tc>
      </w:tr>
      <w:tr w:rsidR="00F473CC" w:rsidRPr="0087007F" w:rsidTr="006429A2">
        <w:trPr>
          <w:trHeight w:val="20"/>
        </w:trPr>
        <w:tc>
          <w:tcPr>
            <w:tcW w:w="6456" w:type="dxa"/>
            <w:gridSpan w:val="2"/>
            <w:tcBorders>
              <w:top w:val="nil"/>
              <w:left w:val="single" w:sz="4" w:space="0" w:color="auto"/>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Всего источников финансирования дефицитов бюджетов</w:t>
            </w:r>
          </w:p>
        </w:tc>
        <w:tc>
          <w:tcPr>
            <w:tcW w:w="1344"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c>
          <w:tcPr>
            <w:tcW w:w="1200" w:type="dxa"/>
            <w:tcBorders>
              <w:top w:val="nil"/>
              <w:left w:val="nil"/>
              <w:bottom w:val="single" w:sz="4" w:space="0" w:color="auto"/>
              <w:right w:val="single" w:sz="4" w:space="0" w:color="auto"/>
            </w:tcBorders>
            <w:vAlign w:val="center"/>
          </w:tcPr>
          <w:p w:rsidR="00F473CC" w:rsidRPr="006429A2" w:rsidRDefault="00F473CC" w:rsidP="00F7723D">
            <w:pPr>
              <w:jc w:val="center"/>
              <w:rPr>
                <w:rFonts w:ascii="Arial" w:hAnsi="Arial" w:cs="Arial"/>
                <w:b/>
              </w:rPr>
            </w:pPr>
            <w:r w:rsidRPr="006429A2">
              <w:rPr>
                <w:rFonts w:ascii="Arial" w:hAnsi="Arial" w:cs="Arial"/>
                <w:b/>
              </w:rPr>
              <w:t>0,00</w:t>
            </w:r>
          </w:p>
        </w:tc>
      </w:tr>
    </w:tbl>
    <w:p w:rsidR="00F473CC" w:rsidRPr="00D13DAE" w:rsidRDefault="00F473CC" w:rsidP="008F6CC1">
      <w:pPr>
        <w:tabs>
          <w:tab w:val="right" w:pos="9540"/>
        </w:tabs>
        <w:ind w:right="99"/>
        <w:rPr>
          <w:rFonts w:ascii="Arial" w:hAnsi="Arial" w:cs="Arial"/>
        </w:rPr>
      </w:pPr>
    </w:p>
    <w:p w:rsidR="00F473CC" w:rsidRPr="00D13DAE" w:rsidRDefault="00F473CC" w:rsidP="0073704B">
      <w:pPr>
        <w:tabs>
          <w:tab w:val="right" w:pos="9540"/>
        </w:tabs>
        <w:ind w:right="99"/>
        <w:jc w:val="right"/>
        <w:rPr>
          <w:rFonts w:ascii="Arial" w:hAnsi="Arial" w:cs="Arial"/>
        </w:rPr>
      </w:pPr>
    </w:p>
    <w:p w:rsidR="00F473CC" w:rsidRDefault="00F473CC" w:rsidP="001765AB">
      <w:pPr>
        <w:shd w:val="clear" w:color="auto" w:fill="FFFFFF"/>
        <w:tabs>
          <w:tab w:val="left" w:pos="709"/>
          <w:tab w:val="left" w:pos="851"/>
        </w:tabs>
        <w:ind w:left="4395" w:right="29"/>
        <w:rPr>
          <w:rFonts w:ascii="Arial" w:hAnsi="Arial" w:cs="Arial"/>
          <w:b/>
          <w:sz w:val="32"/>
          <w:szCs w:val="32"/>
        </w:rPr>
      </w:pPr>
    </w:p>
    <w:sectPr w:rsidR="00F473CC" w:rsidSect="008F6CC1">
      <w:pgSz w:w="11906" w:h="16838"/>
      <w:pgMar w:top="1134" w:right="851"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B4D9D"/>
    <w:multiLevelType w:val="multilevel"/>
    <w:tmpl w:val="6CEE47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A2F"/>
    <w:rsid w:val="00000159"/>
    <w:rsid w:val="00003B8B"/>
    <w:rsid w:val="00011BCB"/>
    <w:rsid w:val="00014532"/>
    <w:rsid w:val="00016D4C"/>
    <w:rsid w:val="00017629"/>
    <w:rsid w:val="0002232D"/>
    <w:rsid w:val="000237B8"/>
    <w:rsid w:val="00023AF0"/>
    <w:rsid w:val="0003275A"/>
    <w:rsid w:val="000374DE"/>
    <w:rsid w:val="00043415"/>
    <w:rsid w:val="000526F7"/>
    <w:rsid w:val="00070A71"/>
    <w:rsid w:val="00075DEE"/>
    <w:rsid w:val="00076886"/>
    <w:rsid w:val="000776C7"/>
    <w:rsid w:val="00077828"/>
    <w:rsid w:val="00082E48"/>
    <w:rsid w:val="00084E8A"/>
    <w:rsid w:val="000854DE"/>
    <w:rsid w:val="0008648F"/>
    <w:rsid w:val="0009098D"/>
    <w:rsid w:val="00091E70"/>
    <w:rsid w:val="00093D87"/>
    <w:rsid w:val="000A0B17"/>
    <w:rsid w:val="000A1E02"/>
    <w:rsid w:val="000A6343"/>
    <w:rsid w:val="000B052B"/>
    <w:rsid w:val="000E02E7"/>
    <w:rsid w:val="000E5901"/>
    <w:rsid w:val="000E5F3A"/>
    <w:rsid w:val="000F5FE4"/>
    <w:rsid w:val="00100477"/>
    <w:rsid w:val="00106E35"/>
    <w:rsid w:val="001129B8"/>
    <w:rsid w:val="001138E6"/>
    <w:rsid w:val="00113F8C"/>
    <w:rsid w:val="001328EC"/>
    <w:rsid w:val="00135FDC"/>
    <w:rsid w:val="00143223"/>
    <w:rsid w:val="001473FC"/>
    <w:rsid w:val="001474C6"/>
    <w:rsid w:val="001503D1"/>
    <w:rsid w:val="001506C2"/>
    <w:rsid w:val="00151B48"/>
    <w:rsid w:val="001525B8"/>
    <w:rsid w:val="00152BC1"/>
    <w:rsid w:val="00156405"/>
    <w:rsid w:val="00157957"/>
    <w:rsid w:val="0017201A"/>
    <w:rsid w:val="00172E08"/>
    <w:rsid w:val="001765AB"/>
    <w:rsid w:val="00176863"/>
    <w:rsid w:val="001801DC"/>
    <w:rsid w:val="0018222E"/>
    <w:rsid w:val="00190870"/>
    <w:rsid w:val="00191C83"/>
    <w:rsid w:val="001955C1"/>
    <w:rsid w:val="00195FCD"/>
    <w:rsid w:val="001A0A02"/>
    <w:rsid w:val="001A1209"/>
    <w:rsid w:val="001A21A1"/>
    <w:rsid w:val="001A46DF"/>
    <w:rsid w:val="001B3CD8"/>
    <w:rsid w:val="001B4228"/>
    <w:rsid w:val="001B4AC8"/>
    <w:rsid w:val="001B6453"/>
    <w:rsid w:val="001C0579"/>
    <w:rsid w:val="001C1C52"/>
    <w:rsid w:val="001C4F60"/>
    <w:rsid w:val="001C5D3E"/>
    <w:rsid w:val="001C7138"/>
    <w:rsid w:val="001C7E8C"/>
    <w:rsid w:val="001E1ADE"/>
    <w:rsid w:val="001F1FF8"/>
    <w:rsid w:val="001F4CC0"/>
    <w:rsid w:val="001F5248"/>
    <w:rsid w:val="00205941"/>
    <w:rsid w:val="00206175"/>
    <w:rsid w:val="00213B22"/>
    <w:rsid w:val="00220EF0"/>
    <w:rsid w:val="00226D93"/>
    <w:rsid w:val="002401E9"/>
    <w:rsid w:val="00242DD8"/>
    <w:rsid w:val="00251CD6"/>
    <w:rsid w:val="002542B8"/>
    <w:rsid w:val="00263961"/>
    <w:rsid w:val="002647A1"/>
    <w:rsid w:val="00265071"/>
    <w:rsid w:val="00266ED6"/>
    <w:rsid w:val="00267A3F"/>
    <w:rsid w:val="00273189"/>
    <w:rsid w:val="002735E1"/>
    <w:rsid w:val="0027601C"/>
    <w:rsid w:val="00281656"/>
    <w:rsid w:val="00283531"/>
    <w:rsid w:val="0028587F"/>
    <w:rsid w:val="00293169"/>
    <w:rsid w:val="00293786"/>
    <w:rsid w:val="002B012B"/>
    <w:rsid w:val="002B20CD"/>
    <w:rsid w:val="002B2DD0"/>
    <w:rsid w:val="002B4C3D"/>
    <w:rsid w:val="002B7C95"/>
    <w:rsid w:val="002B7ECE"/>
    <w:rsid w:val="002C4743"/>
    <w:rsid w:val="002C49CA"/>
    <w:rsid w:val="002C4A04"/>
    <w:rsid w:val="002C4A08"/>
    <w:rsid w:val="002D075D"/>
    <w:rsid w:val="002D365A"/>
    <w:rsid w:val="002D3A49"/>
    <w:rsid w:val="002D448C"/>
    <w:rsid w:val="002D5E07"/>
    <w:rsid w:val="002D675A"/>
    <w:rsid w:val="002F6DEE"/>
    <w:rsid w:val="00301333"/>
    <w:rsid w:val="0030298A"/>
    <w:rsid w:val="00310A5F"/>
    <w:rsid w:val="00311667"/>
    <w:rsid w:val="00325253"/>
    <w:rsid w:val="00325C0F"/>
    <w:rsid w:val="00327CB0"/>
    <w:rsid w:val="003317EE"/>
    <w:rsid w:val="00334151"/>
    <w:rsid w:val="0034323D"/>
    <w:rsid w:val="00343BF1"/>
    <w:rsid w:val="00344B66"/>
    <w:rsid w:val="00345B13"/>
    <w:rsid w:val="003462AD"/>
    <w:rsid w:val="003474B0"/>
    <w:rsid w:val="00347A66"/>
    <w:rsid w:val="00350497"/>
    <w:rsid w:val="00354A33"/>
    <w:rsid w:val="00364A9C"/>
    <w:rsid w:val="00364CA4"/>
    <w:rsid w:val="00367B26"/>
    <w:rsid w:val="003715BF"/>
    <w:rsid w:val="00372C46"/>
    <w:rsid w:val="00373037"/>
    <w:rsid w:val="00373E8C"/>
    <w:rsid w:val="00374AF0"/>
    <w:rsid w:val="00375A64"/>
    <w:rsid w:val="00385964"/>
    <w:rsid w:val="00385E08"/>
    <w:rsid w:val="00387C9E"/>
    <w:rsid w:val="0039040A"/>
    <w:rsid w:val="003904F5"/>
    <w:rsid w:val="003922C3"/>
    <w:rsid w:val="00394FE7"/>
    <w:rsid w:val="00395231"/>
    <w:rsid w:val="00397D41"/>
    <w:rsid w:val="003A2CCC"/>
    <w:rsid w:val="003B2B93"/>
    <w:rsid w:val="003B6BFF"/>
    <w:rsid w:val="003C0FF5"/>
    <w:rsid w:val="003C1C36"/>
    <w:rsid w:val="003C3F3D"/>
    <w:rsid w:val="003C5E76"/>
    <w:rsid w:val="003D11EE"/>
    <w:rsid w:val="003D4F5F"/>
    <w:rsid w:val="003D5E72"/>
    <w:rsid w:val="003E182B"/>
    <w:rsid w:val="003E3522"/>
    <w:rsid w:val="003E3F86"/>
    <w:rsid w:val="003E565B"/>
    <w:rsid w:val="003F2C29"/>
    <w:rsid w:val="003F4270"/>
    <w:rsid w:val="003F77FB"/>
    <w:rsid w:val="00406CD1"/>
    <w:rsid w:val="00406ED8"/>
    <w:rsid w:val="00411968"/>
    <w:rsid w:val="00415150"/>
    <w:rsid w:val="00425B5A"/>
    <w:rsid w:val="004442FB"/>
    <w:rsid w:val="00450ACE"/>
    <w:rsid w:val="0045255B"/>
    <w:rsid w:val="00454681"/>
    <w:rsid w:val="0047113F"/>
    <w:rsid w:val="00473602"/>
    <w:rsid w:val="004746FD"/>
    <w:rsid w:val="00476B37"/>
    <w:rsid w:val="00477072"/>
    <w:rsid w:val="00477C2A"/>
    <w:rsid w:val="00492F40"/>
    <w:rsid w:val="004942A6"/>
    <w:rsid w:val="004A194D"/>
    <w:rsid w:val="004A2A29"/>
    <w:rsid w:val="004A59FB"/>
    <w:rsid w:val="004B3909"/>
    <w:rsid w:val="004B3DAF"/>
    <w:rsid w:val="004C0769"/>
    <w:rsid w:val="004D0123"/>
    <w:rsid w:val="004D0238"/>
    <w:rsid w:val="004D3A82"/>
    <w:rsid w:val="004D7AFF"/>
    <w:rsid w:val="004E287F"/>
    <w:rsid w:val="004E3023"/>
    <w:rsid w:val="004E430C"/>
    <w:rsid w:val="004E4997"/>
    <w:rsid w:val="004E5491"/>
    <w:rsid w:val="004F4B55"/>
    <w:rsid w:val="00502610"/>
    <w:rsid w:val="00504955"/>
    <w:rsid w:val="00504C5B"/>
    <w:rsid w:val="005109CB"/>
    <w:rsid w:val="00515C1F"/>
    <w:rsid w:val="00526795"/>
    <w:rsid w:val="005339D6"/>
    <w:rsid w:val="005341D9"/>
    <w:rsid w:val="00546158"/>
    <w:rsid w:val="00557D02"/>
    <w:rsid w:val="005620A9"/>
    <w:rsid w:val="00564945"/>
    <w:rsid w:val="0057001E"/>
    <w:rsid w:val="00571004"/>
    <w:rsid w:val="005729C6"/>
    <w:rsid w:val="0058496A"/>
    <w:rsid w:val="0058634A"/>
    <w:rsid w:val="00591949"/>
    <w:rsid w:val="00592D83"/>
    <w:rsid w:val="005A0939"/>
    <w:rsid w:val="005A2ADE"/>
    <w:rsid w:val="005A4F0F"/>
    <w:rsid w:val="005B1D46"/>
    <w:rsid w:val="005B22FF"/>
    <w:rsid w:val="005B6C42"/>
    <w:rsid w:val="005C36D9"/>
    <w:rsid w:val="005C502B"/>
    <w:rsid w:val="005C608E"/>
    <w:rsid w:val="005D0E8E"/>
    <w:rsid w:val="005E1B38"/>
    <w:rsid w:val="005E3F24"/>
    <w:rsid w:val="005E5E9B"/>
    <w:rsid w:val="005F6F59"/>
    <w:rsid w:val="006235F4"/>
    <w:rsid w:val="006240FF"/>
    <w:rsid w:val="0062774A"/>
    <w:rsid w:val="00634645"/>
    <w:rsid w:val="006346A3"/>
    <w:rsid w:val="0064153C"/>
    <w:rsid w:val="006429A2"/>
    <w:rsid w:val="00643EBE"/>
    <w:rsid w:val="00650E51"/>
    <w:rsid w:val="0065344B"/>
    <w:rsid w:val="006542E5"/>
    <w:rsid w:val="006556CE"/>
    <w:rsid w:val="00656904"/>
    <w:rsid w:val="00661D39"/>
    <w:rsid w:val="00663651"/>
    <w:rsid w:val="00664FB0"/>
    <w:rsid w:val="00671AE1"/>
    <w:rsid w:val="00671C60"/>
    <w:rsid w:val="00672F42"/>
    <w:rsid w:val="00674A3E"/>
    <w:rsid w:val="0067760A"/>
    <w:rsid w:val="00680086"/>
    <w:rsid w:val="00687F87"/>
    <w:rsid w:val="006910DB"/>
    <w:rsid w:val="00693598"/>
    <w:rsid w:val="006947B1"/>
    <w:rsid w:val="00694C89"/>
    <w:rsid w:val="006A0DAE"/>
    <w:rsid w:val="006A1F8F"/>
    <w:rsid w:val="006A2793"/>
    <w:rsid w:val="006A2FB2"/>
    <w:rsid w:val="006A30FB"/>
    <w:rsid w:val="006A3301"/>
    <w:rsid w:val="006A35AB"/>
    <w:rsid w:val="006A5BBF"/>
    <w:rsid w:val="006A7093"/>
    <w:rsid w:val="006C5998"/>
    <w:rsid w:val="006D0858"/>
    <w:rsid w:val="006D0C50"/>
    <w:rsid w:val="006D151F"/>
    <w:rsid w:val="006D3692"/>
    <w:rsid w:val="006D62EF"/>
    <w:rsid w:val="006D6F79"/>
    <w:rsid w:val="006E326E"/>
    <w:rsid w:val="006E76E0"/>
    <w:rsid w:val="006F0035"/>
    <w:rsid w:val="006F0D88"/>
    <w:rsid w:val="006F5175"/>
    <w:rsid w:val="006F51CF"/>
    <w:rsid w:val="00703889"/>
    <w:rsid w:val="0070792C"/>
    <w:rsid w:val="00710A85"/>
    <w:rsid w:val="0072009E"/>
    <w:rsid w:val="00720911"/>
    <w:rsid w:val="00721323"/>
    <w:rsid w:val="0072258E"/>
    <w:rsid w:val="00730552"/>
    <w:rsid w:val="0073354A"/>
    <w:rsid w:val="0073704B"/>
    <w:rsid w:val="007463C1"/>
    <w:rsid w:val="00746BBE"/>
    <w:rsid w:val="00751972"/>
    <w:rsid w:val="00755867"/>
    <w:rsid w:val="00756690"/>
    <w:rsid w:val="00756A1C"/>
    <w:rsid w:val="00757FD2"/>
    <w:rsid w:val="00762634"/>
    <w:rsid w:val="00764A5B"/>
    <w:rsid w:val="00764F03"/>
    <w:rsid w:val="0076620A"/>
    <w:rsid w:val="00766216"/>
    <w:rsid w:val="00766354"/>
    <w:rsid w:val="007670E4"/>
    <w:rsid w:val="0077193B"/>
    <w:rsid w:val="00774DE6"/>
    <w:rsid w:val="00776B86"/>
    <w:rsid w:val="0078019D"/>
    <w:rsid w:val="0078216B"/>
    <w:rsid w:val="00782CCE"/>
    <w:rsid w:val="00783763"/>
    <w:rsid w:val="00794F4D"/>
    <w:rsid w:val="007975CF"/>
    <w:rsid w:val="007B35AA"/>
    <w:rsid w:val="007C179D"/>
    <w:rsid w:val="007D21B4"/>
    <w:rsid w:val="007D2389"/>
    <w:rsid w:val="007D523F"/>
    <w:rsid w:val="007F09CD"/>
    <w:rsid w:val="007F239E"/>
    <w:rsid w:val="007F474B"/>
    <w:rsid w:val="008003B6"/>
    <w:rsid w:val="008021A8"/>
    <w:rsid w:val="00804E84"/>
    <w:rsid w:val="00814681"/>
    <w:rsid w:val="008221A6"/>
    <w:rsid w:val="008300B2"/>
    <w:rsid w:val="008356C4"/>
    <w:rsid w:val="00840D6E"/>
    <w:rsid w:val="008433B6"/>
    <w:rsid w:val="00854044"/>
    <w:rsid w:val="008630BE"/>
    <w:rsid w:val="0087007F"/>
    <w:rsid w:val="00877099"/>
    <w:rsid w:val="00884F82"/>
    <w:rsid w:val="008951DB"/>
    <w:rsid w:val="00895C58"/>
    <w:rsid w:val="008A5EE1"/>
    <w:rsid w:val="008C1CFF"/>
    <w:rsid w:val="008C2277"/>
    <w:rsid w:val="008C5E21"/>
    <w:rsid w:val="008D0CDF"/>
    <w:rsid w:val="008D0F92"/>
    <w:rsid w:val="008D1E8E"/>
    <w:rsid w:val="008D1F51"/>
    <w:rsid w:val="008D55E3"/>
    <w:rsid w:val="008E6AA3"/>
    <w:rsid w:val="008E6AA5"/>
    <w:rsid w:val="008E7AD3"/>
    <w:rsid w:val="008F2741"/>
    <w:rsid w:val="008F3BD6"/>
    <w:rsid w:val="008F6CC1"/>
    <w:rsid w:val="008F731F"/>
    <w:rsid w:val="008F7C53"/>
    <w:rsid w:val="0090043F"/>
    <w:rsid w:val="00902C02"/>
    <w:rsid w:val="00906D7F"/>
    <w:rsid w:val="00910AA9"/>
    <w:rsid w:val="00910F6B"/>
    <w:rsid w:val="00914DAA"/>
    <w:rsid w:val="00916D04"/>
    <w:rsid w:val="00920B23"/>
    <w:rsid w:val="009260D7"/>
    <w:rsid w:val="00926822"/>
    <w:rsid w:val="00927024"/>
    <w:rsid w:val="009347CC"/>
    <w:rsid w:val="009416BD"/>
    <w:rsid w:val="00947C18"/>
    <w:rsid w:val="009505AB"/>
    <w:rsid w:val="00952195"/>
    <w:rsid w:val="00952EA5"/>
    <w:rsid w:val="009716BC"/>
    <w:rsid w:val="00973471"/>
    <w:rsid w:val="00975E8E"/>
    <w:rsid w:val="009839F1"/>
    <w:rsid w:val="009854CD"/>
    <w:rsid w:val="009915CA"/>
    <w:rsid w:val="00997504"/>
    <w:rsid w:val="009A131B"/>
    <w:rsid w:val="009A2B41"/>
    <w:rsid w:val="009A2BFE"/>
    <w:rsid w:val="009B5EDE"/>
    <w:rsid w:val="009B67B9"/>
    <w:rsid w:val="009C2752"/>
    <w:rsid w:val="009C297A"/>
    <w:rsid w:val="009C49C4"/>
    <w:rsid w:val="009C5386"/>
    <w:rsid w:val="009C6230"/>
    <w:rsid w:val="009D08B0"/>
    <w:rsid w:val="009D22E9"/>
    <w:rsid w:val="009D624B"/>
    <w:rsid w:val="009E4CD7"/>
    <w:rsid w:val="009E5CAC"/>
    <w:rsid w:val="009E6DAB"/>
    <w:rsid w:val="009E6F55"/>
    <w:rsid w:val="009E72DC"/>
    <w:rsid w:val="009F313F"/>
    <w:rsid w:val="009F5C18"/>
    <w:rsid w:val="009F6988"/>
    <w:rsid w:val="00A051BA"/>
    <w:rsid w:val="00A07E34"/>
    <w:rsid w:val="00A1015D"/>
    <w:rsid w:val="00A10FA6"/>
    <w:rsid w:val="00A12661"/>
    <w:rsid w:val="00A1271E"/>
    <w:rsid w:val="00A15D97"/>
    <w:rsid w:val="00A162C6"/>
    <w:rsid w:val="00A16671"/>
    <w:rsid w:val="00A17170"/>
    <w:rsid w:val="00A218CA"/>
    <w:rsid w:val="00A22127"/>
    <w:rsid w:val="00A2652F"/>
    <w:rsid w:val="00A305E6"/>
    <w:rsid w:val="00A3237E"/>
    <w:rsid w:val="00A365CE"/>
    <w:rsid w:val="00A37384"/>
    <w:rsid w:val="00A4242D"/>
    <w:rsid w:val="00A43AAF"/>
    <w:rsid w:val="00A463B2"/>
    <w:rsid w:val="00A4716D"/>
    <w:rsid w:val="00A47554"/>
    <w:rsid w:val="00A5602C"/>
    <w:rsid w:val="00A57FEC"/>
    <w:rsid w:val="00A60914"/>
    <w:rsid w:val="00A62325"/>
    <w:rsid w:val="00A6326C"/>
    <w:rsid w:val="00A64F4F"/>
    <w:rsid w:val="00A64FAE"/>
    <w:rsid w:val="00A71053"/>
    <w:rsid w:val="00A718D3"/>
    <w:rsid w:val="00A71CB4"/>
    <w:rsid w:val="00A71CFD"/>
    <w:rsid w:val="00A72261"/>
    <w:rsid w:val="00A74CDB"/>
    <w:rsid w:val="00A76889"/>
    <w:rsid w:val="00A773C3"/>
    <w:rsid w:val="00A7760B"/>
    <w:rsid w:val="00A80EBC"/>
    <w:rsid w:val="00A92D7F"/>
    <w:rsid w:val="00A92D95"/>
    <w:rsid w:val="00A96EF7"/>
    <w:rsid w:val="00A97B91"/>
    <w:rsid w:val="00AA18D1"/>
    <w:rsid w:val="00AA293A"/>
    <w:rsid w:val="00AA3DB5"/>
    <w:rsid w:val="00AA65D6"/>
    <w:rsid w:val="00AA67FD"/>
    <w:rsid w:val="00AB06D9"/>
    <w:rsid w:val="00AB76C1"/>
    <w:rsid w:val="00AC2C39"/>
    <w:rsid w:val="00AD1258"/>
    <w:rsid w:val="00AD14F8"/>
    <w:rsid w:val="00AE25C7"/>
    <w:rsid w:val="00AF2D62"/>
    <w:rsid w:val="00B0057E"/>
    <w:rsid w:val="00B005E4"/>
    <w:rsid w:val="00B009CE"/>
    <w:rsid w:val="00B07EAA"/>
    <w:rsid w:val="00B2048E"/>
    <w:rsid w:val="00B23A00"/>
    <w:rsid w:val="00B247D5"/>
    <w:rsid w:val="00B35131"/>
    <w:rsid w:val="00B352C5"/>
    <w:rsid w:val="00B36B66"/>
    <w:rsid w:val="00B52B3B"/>
    <w:rsid w:val="00B52FDC"/>
    <w:rsid w:val="00B60359"/>
    <w:rsid w:val="00B75231"/>
    <w:rsid w:val="00B81CDF"/>
    <w:rsid w:val="00B84A2F"/>
    <w:rsid w:val="00B85209"/>
    <w:rsid w:val="00B86793"/>
    <w:rsid w:val="00B95ADD"/>
    <w:rsid w:val="00B964EE"/>
    <w:rsid w:val="00BA10BE"/>
    <w:rsid w:val="00BA43B2"/>
    <w:rsid w:val="00BA699B"/>
    <w:rsid w:val="00BB16CA"/>
    <w:rsid w:val="00BB223E"/>
    <w:rsid w:val="00BC6A88"/>
    <w:rsid w:val="00BC7F4D"/>
    <w:rsid w:val="00BD4B63"/>
    <w:rsid w:val="00BD604B"/>
    <w:rsid w:val="00BE364E"/>
    <w:rsid w:val="00BE4BFB"/>
    <w:rsid w:val="00BE598F"/>
    <w:rsid w:val="00BE7A79"/>
    <w:rsid w:val="00BE7B83"/>
    <w:rsid w:val="00BF1CAA"/>
    <w:rsid w:val="00BF4E04"/>
    <w:rsid w:val="00C051E6"/>
    <w:rsid w:val="00C06D4F"/>
    <w:rsid w:val="00C0780E"/>
    <w:rsid w:val="00C12EA9"/>
    <w:rsid w:val="00C141C8"/>
    <w:rsid w:val="00C2398B"/>
    <w:rsid w:val="00C33F48"/>
    <w:rsid w:val="00C34EC7"/>
    <w:rsid w:val="00C43884"/>
    <w:rsid w:val="00C46216"/>
    <w:rsid w:val="00C55839"/>
    <w:rsid w:val="00C56C01"/>
    <w:rsid w:val="00C728D3"/>
    <w:rsid w:val="00C7520B"/>
    <w:rsid w:val="00C761D6"/>
    <w:rsid w:val="00C85542"/>
    <w:rsid w:val="00C85F0F"/>
    <w:rsid w:val="00C93003"/>
    <w:rsid w:val="00C95414"/>
    <w:rsid w:val="00C97995"/>
    <w:rsid w:val="00CA422F"/>
    <w:rsid w:val="00CA469B"/>
    <w:rsid w:val="00CC2E6F"/>
    <w:rsid w:val="00CC6894"/>
    <w:rsid w:val="00CD44D5"/>
    <w:rsid w:val="00CF6A70"/>
    <w:rsid w:val="00CF769D"/>
    <w:rsid w:val="00CF78C6"/>
    <w:rsid w:val="00D064B4"/>
    <w:rsid w:val="00D137AF"/>
    <w:rsid w:val="00D13DAE"/>
    <w:rsid w:val="00D15191"/>
    <w:rsid w:val="00D1526B"/>
    <w:rsid w:val="00D15D59"/>
    <w:rsid w:val="00D20C3C"/>
    <w:rsid w:val="00D25B3E"/>
    <w:rsid w:val="00D33B3A"/>
    <w:rsid w:val="00D4648D"/>
    <w:rsid w:val="00D46F37"/>
    <w:rsid w:val="00D4789A"/>
    <w:rsid w:val="00D636C1"/>
    <w:rsid w:val="00D65228"/>
    <w:rsid w:val="00D6749B"/>
    <w:rsid w:val="00D67BDF"/>
    <w:rsid w:val="00D70AAE"/>
    <w:rsid w:val="00D83B6C"/>
    <w:rsid w:val="00D92040"/>
    <w:rsid w:val="00D9228C"/>
    <w:rsid w:val="00DA1A88"/>
    <w:rsid w:val="00DA1CB4"/>
    <w:rsid w:val="00DA75B4"/>
    <w:rsid w:val="00DB4B69"/>
    <w:rsid w:val="00DB6BBA"/>
    <w:rsid w:val="00DC167A"/>
    <w:rsid w:val="00DC3D2F"/>
    <w:rsid w:val="00DD006F"/>
    <w:rsid w:val="00DD15D8"/>
    <w:rsid w:val="00DD2DFB"/>
    <w:rsid w:val="00DD3473"/>
    <w:rsid w:val="00DD74E7"/>
    <w:rsid w:val="00DE0D89"/>
    <w:rsid w:val="00DE63E0"/>
    <w:rsid w:val="00DE789E"/>
    <w:rsid w:val="00DF6F3A"/>
    <w:rsid w:val="00E06D68"/>
    <w:rsid w:val="00E1224C"/>
    <w:rsid w:val="00E1234F"/>
    <w:rsid w:val="00E12D1A"/>
    <w:rsid w:val="00E13F56"/>
    <w:rsid w:val="00E22C87"/>
    <w:rsid w:val="00E26A95"/>
    <w:rsid w:val="00E350F1"/>
    <w:rsid w:val="00E507D1"/>
    <w:rsid w:val="00E5118A"/>
    <w:rsid w:val="00E52EB2"/>
    <w:rsid w:val="00E541C6"/>
    <w:rsid w:val="00E5606D"/>
    <w:rsid w:val="00E5760A"/>
    <w:rsid w:val="00E64546"/>
    <w:rsid w:val="00E65583"/>
    <w:rsid w:val="00E748A5"/>
    <w:rsid w:val="00E74D3C"/>
    <w:rsid w:val="00E81076"/>
    <w:rsid w:val="00E92579"/>
    <w:rsid w:val="00E92BAF"/>
    <w:rsid w:val="00E94D59"/>
    <w:rsid w:val="00EA021C"/>
    <w:rsid w:val="00EA162A"/>
    <w:rsid w:val="00EA1E71"/>
    <w:rsid w:val="00EA1F99"/>
    <w:rsid w:val="00EA5B6B"/>
    <w:rsid w:val="00EB5139"/>
    <w:rsid w:val="00EC1D0D"/>
    <w:rsid w:val="00EC2619"/>
    <w:rsid w:val="00ED0D4D"/>
    <w:rsid w:val="00ED1C33"/>
    <w:rsid w:val="00EE520E"/>
    <w:rsid w:val="00EE79DB"/>
    <w:rsid w:val="00EE7D3B"/>
    <w:rsid w:val="00F07FAC"/>
    <w:rsid w:val="00F10A5E"/>
    <w:rsid w:val="00F2232C"/>
    <w:rsid w:val="00F223AC"/>
    <w:rsid w:val="00F24CEB"/>
    <w:rsid w:val="00F32B48"/>
    <w:rsid w:val="00F35CDB"/>
    <w:rsid w:val="00F36FEE"/>
    <w:rsid w:val="00F37EF4"/>
    <w:rsid w:val="00F473CC"/>
    <w:rsid w:val="00F50456"/>
    <w:rsid w:val="00F5307F"/>
    <w:rsid w:val="00F5735F"/>
    <w:rsid w:val="00F57394"/>
    <w:rsid w:val="00F71456"/>
    <w:rsid w:val="00F723B7"/>
    <w:rsid w:val="00F7723D"/>
    <w:rsid w:val="00F806D5"/>
    <w:rsid w:val="00F80E49"/>
    <w:rsid w:val="00F81332"/>
    <w:rsid w:val="00F81B8B"/>
    <w:rsid w:val="00F9459A"/>
    <w:rsid w:val="00F96423"/>
    <w:rsid w:val="00FA18A8"/>
    <w:rsid w:val="00FA1B45"/>
    <w:rsid w:val="00FA1F27"/>
    <w:rsid w:val="00FA22A7"/>
    <w:rsid w:val="00FA3F0A"/>
    <w:rsid w:val="00FA5405"/>
    <w:rsid w:val="00FA77F1"/>
    <w:rsid w:val="00FA787C"/>
    <w:rsid w:val="00FC0084"/>
    <w:rsid w:val="00FC3047"/>
    <w:rsid w:val="00FC6B34"/>
    <w:rsid w:val="00FC7C77"/>
    <w:rsid w:val="00FD04DB"/>
    <w:rsid w:val="00FE3787"/>
    <w:rsid w:val="00FE7E84"/>
    <w:rsid w:val="00FF00C8"/>
    <w:rsid w:val="00FF10C8"/>
    <w:rsid w:val="00FF2DB5"/>
    <w:rsid w:val="00FF7C8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2F"/>
    <w:rPr>
      <w:sz w:val="24"/>
      <w:szCs w:val="24"/>
    </w:rPr>
  </w:style>
  <w:style w:type="paragraph" w:styleId="Heading1">
    <w:name w:val="heading 1"/>
    <w:basedOn w:val="Normal"/>
    <w:next w:val="Normal"/>
    <w:link w:val="Heading1Char"/>
    <w:uiPriority w:val="99"/>
    <w:qFormat/>
    <w:rsid w:val="00A15D97"/>
    <w:pPr>
      <w:keepNext/>
      <w:spacing w:before="240" w:after="60"/>
      <w:outlineLvl w:val="0"/>
    </w:pPr>
    <w:rPr>
      <w:rFonts w:ascii="Cambria" w:hAnsi="Cambria"/>
      <w:b/>
      <w:kern w:val="32"/>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D97"/>
    <w:rPr>
      <w:rFonts w:ascii="Cambria" w:hAnsi="Cambria" w:cs="Times New Roman"/>
      <w:b/>
      <w:kern w:val="32"/>
      <w:sz w:val="32"/>
    </w:rPr>
  </w:style>
  <w:style w:type="table" w:styleId="TableGrid">
    <w:name w:val="Table Grid"/>
    <w:basedOn w:val="TableNormal"/>
    <w:uiPriority w:val="99"/>
    <w:rsid w:val="00B84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E74D3C"/>
    <w:rPr>
      <w:rFonts w:ascii="Calibri" w:hAnsi="Calibri"/>
      <w:sz w:val="28"/>
      <w:lang w:val="ru-RU" w:eastAsia="ru-RU"/>
    </w:rPr>
  </w:style>
  <w:style w:type="paragraph" w:styleId="BodyText">
    <w:name w:val="Body Text"/>
    <w:basedOn w:val="Normal"/>
    <w:link w:val="BodyTextChar1"/>
    <w:uiPriority w:val="99"/>
    <w:rsid w:val="00E74D3C"/>
    <w:pPr>
      <w:autoSpaceDE w:val="0"/>
      <w:autoSpaceDN w:val="0"/>
      <w:jc w:val="both"/>
    </w:pPr>
    <w:rPr>
      <w:szCs w:val="20"/>
    </w:rPr>
  </w:style>
  <w:style w:type="character" w:customStyle="1" w:styleId="BodyTextChar1">
    <w:name w:val="Body Text Char1"/>
    <w:basedOn w:val="DefaultParagraphFont"/>
    <w:link w:val="BodyText"/>
    <w:uiPriority w:val="99"/>
    <w:semiHidden/>
    <w:locked/>
    <w:rsid w:val="00367B26"/>
    <w:rPr>
      <w:rFonts w:cs="Times New Roman"/>
      <w:sz w:val="24"/>
    </w:rPr>
  </w:style>
  <w:style w:type="paragraph" w:customStyle="1" w:styleId="14">
    <w:name w:val="Обычный + 14 пт"/>
    <w:basedOn w:val="Normal"/>
    <w:uiPriority w:val="99"/>
    <w:rsid w:val="00694C89"/>
    <w:pPr>
      <w:tabs>
        <w:tab w:val="left" w:pos="2700"/>
      </w:tabs>
      <w:ind w:firstLine="720"/>
      <w:jc w:val="both"/>
    </w:pPr>
    <w:rPr>
      <w:sz w:val="28"/>
      <w:szCs w:val="28"/>
    </w:rPr>
  </w:style>
  <w:style w:type="paragraph" w:styleId="BalloonText">
    <w:name w:val="Balloon Text"/>
    <w:basedOn w:val="Normal"/>
    <w:link w:val="BalloonTextChar"/>
    <w:uiPriority w:val="99"/>
    <w:semiHidden/>
    <w:rsid w:val="002B2DD0"/>
    <w:rPr>
      <w:sz w:val="2"/>
      <w:szCs w:val="20"/>
    </w:rPr>
  </w:style>
  <w:style w:type="character" w:customStyle="1" w:styleId="BalloonTextChar">
    <w:name w:val="Balloon Text Char"/>
    <w:basedOn w:val="DefaultParagraphFont"/>
    <w:link w:val="BalloonText"/>
    <w:uiPriority w:val="99"/>
    <w:semiHidden/>
    <w:locked/>
    <w:rsid w:val="00367B26"/>
    <w:rPr>
      <w:rFonts w:cs="Times New Roman"/>
      <w:sz w:val="2"/>
    </w:rPr>
  </w:style>
  <w:style w:type="paragraph" w:customStyle="1" w:styleId="ConsPlusNonformat">
    <w:name w:val="ConsPlusNonformat"/>
    <w:uiPriority w:val="99"/>
    <w:rsid w:val="00A15D97"/>
    <w:pPr>
      <w:widowControl w:val="0"/>
      <w:autoSpaceDE w:val="0"/>
      <w:autoSpaceDN w:val="0"/>
      <w:adjustRightInd w:val="0"/>
    </w:pPr>
    <w:rPr>
      <w:rFonts w:ascii="Courier New" w:hAnsi="Courier New" w:cs="Courier New"/>
      <w:sz w:val="20"/>
      <w:szCs w:val="20"/>
    </w:rPr>
  </w:style>
  <w:style w:type="paragraph" w:styleId="NoSpacing">
    <w:name w:val="No Spacing"/>
    <w:uiPriority w:val="99"/>
    <w:qFormat/>
    <w:rsid w:val="00A15D97"/>
    <w:rPr>
      <w:sz w:val="20"/>
      <w:szCs w:val="20"/>
    </w:rPr>
  </w:style>
  <w:style w:type="paragraph" w:customStyle="1" w:styleId="ConsPlusCell">
    <w:name w:val="ConsPlusCell"/>
    <w:uiPriority w:val="99"/>
    <w:rsid w:val="00A15D97"/>
    <w:pPr>
      <w:autoSpaceDE w:val="0"/>
      <w:autoSpaceDN w:val="0"/>
      <w:adjustRightInd w:val="0"/>
    </w:pPr>
    <w:rPr>
      <w:sz w:val="28"/>
      <w:szCs w:val="28"/>
    </w:rPr>
  </w:style>
  <w:style w:type="paragraph" w:styleId="ListParagraph">
    <w:name w:val="List Paragraph"/>
    <w:basedOn w:val="Normal"/>
    <w:uiPriority w:val="99"/>
    <w:qFormat/>
    <w:rsid w:val="00A15D97"/>
    <w:pPr>
      <w:spacing w:after="200" w:line="276" w:lineRule="auto"/>
      <w:ind w:left="720"/>
      <w:contextualSpacing/>
    </w:pPr>
    <w:rPr>
      <w:rFonts w:ascii="Calibri" w:hAnsi="Calibri"/>
      <w:sz w:val="22"/>
      <w:szCs w:val="22"/>
      <w:lang w:eastAsia="en-US"/>
    </w:rPr>
  </w:style>
  <w:style w:type="paragraph" w:customStyle="1" w:styleId="9">
    <w:name w:val="Обычный + 9 пт"/>
    <w:basedOn w:val="Normal"/>
    <w:uiPriority w:val="99"/>
    <w:rsid w:val="0076620A"/>
    <w:pPr>
      <w:jc w:val="center"/>
    </w:pPr>
    <w:rPr>
      <w:sz w:val="18"/>
      <w:szCs w:val="18"/>
    </w:rPr>
  </w:style>
  <w:style w:type="paragraph" w:styleId="Footer">
    <w:name w:val="footer"/>
    <w:basedOn w:val="Normal"/>
    <w:link w:val="FooterChar"/>
    <w:uiPriority w:val="99"/>
    <w:rsid w:val="0072009E"/>
    <w:pPr>
      <w:tabs>
        <w:tab w:val="center" w:pos="4677"/>
        <w:tab w:val="right" w:pos="9355"/>
      </w:tabs>
    </w:pPr>
    <w:rPr>
      <w:rFonts w:ascii="Calibri" w:hAnsi="Calibri"/>
      <w:szCs w:val="20"/>
    </w:rPr>
  </w:style>
  <w:style w:type="character" w:customStyle="1" w:styleId="FooterChar">
    <w:name w:val="Footer Char"/>
    <w:basedOn w:val="DefaultParagraphFont"/>
    <w:link w:val="Footer"/>
    <w:uiPriority w:val="99"/>
    <w:locked/>
    <w:rsid w:val="0072009E"/>
    <w:rPr>
      <w:rFonts w:ascii="Calibri" w:hAnsi="Calibri" w:cs="Times New Roman"/>
      <w:sz w:val="24"/>
    </w:rPr>
  </w:style>
</w:styles>
</file>

<file path=word/webSettings.xml><?xml version="1.0" encoding="utf-8"?>
<w:webSettings xmlns:r="http://schemas.openxmlformats.org/officeDocument/2006/relationships" xmlns:w="http://schemas.openxmlformats.org/wordprocessingml/2006/main">
  <w:divs>
    <w:div w:id="566571796">
      <w:marLeft w:val="0"/>
      <w:marRight w:val="0"/>
      <w:marTop w:val="0"/>
      <w:marBottom w:val="0"/>
      <w:divBdr>
        <w:top w:val="none" w:sz="0" w:space="0" w:color="auto"/>
        <w:left w:val="none" w:sz="0" w:space="0" w:color="auto"/>
        <w:bottom w:val="none" w:sz="0" w:space="0" w:color="auto"/>
        <w:right w:val="none" w:sz="0" w:space="0" w:color="auto"/>
      </w:divBdr>
    </w:div>
    <w:div w:id="566571797">
      <w:marLeft w:val="0"/>
      <w:marRight w:val="0"/>
      <w:marTop w:val="0"/>
      <w:marBottom w:val="0"/>
      <w:divBdr>
        <w:top w:val="none" w:sz="0" w:space="0" w:color="auto"/>
        <w:left w:val="none" w:sz="0" w:space="0" w:color="auto"/>
        <w:bottom w:val="none" w:sz="0" w:space="0" w:color="auto"/>
        <w:right w:val="none" w:sz="0" w:space="0" w:color="auto"/>
      </w:divBdr>
    </w:div>
    <w:div w:id="566571798">
      <w:marLeft w:val="0"/>
      <w:marRight w:val="0"/>
      <w:marTop w:val="0"/>
      <w:marBottom w:val="0"/>
      <w:divBdr>
        <w:top w:val="none" w:sz="0" w:space="0" w:color="auto"/>
        <w:left w:val="none" w:sz="0" w:space="0" w:color="auto"/>
        <w:bottom w:val="none" w:sz="0" w:space="0" w:color="auto"/>
        <w:right w:val="none" w:sz="0" w:space="0" w:color="auto"/>
      </w:divBdr>
    </w:div>
    <w:div w:id="566571799">
      <w:marLeft w:val="0"/>
      <w:marRight w:val="0"/>
      <w:marTop w:val="0"/>
      <w:marBottom w:val="0"/>
      <w:divBdr>
        <w:top w:val="none" w:sz="0" w:space="0" w:color="auto"/>
        <w:left w:val="none" w:sz="0" w:space="0" w:color="auto"/>
        <w:bottom w:val="none" w:sz="0" w:space="0" w:color="auto"/>
        <w:right w:val="none" w:sz="0" w:space="0" w:color="auto"/>
      </w:divBdr>
    </w:div>
    <w:div w:id="566571800">
      <w:marLeft w:val="0"/>
      <w:marRight w:val="0"/>
      <w:marTop w:val="0"/>
      <w:marBottom w:val="0"/>
      <w:divBdr>
        <w:top w:val="none" w:sz="0" w:space="0" w:color="auto"/>
        <w:left w:val="none" w:sz="0" w:space="0" w:color="auto"/>
        <w:bottom w:val="none" w:sz="0" w:space="0" w:color="auto"/>
        <w:right w:val="none" w:sz="0" w:space="0" w:color="auto"/>
      </w:divBdr>
    </w:div>
    <w:div w:id="566571801">
      <w:marLeft w:val="0"/>
      <w:marRight w:val="0"/>
      <w:marTop w:val="0"/>
      <w:marBottom w:val="0"/>
      <w:divBdr>
        <w:top w:val="none" w:sz="0" w:space="0" w:color="auto"/>
        <w:left w:val="none" w:sz="0" w:space="0" w:color="auto"/>
        <w:bottom w:val="none" w:sz="0" w:space="0" w:color="auto"/>
        <w:right w:val="none" w:sz="0" w:space="0" w:color="auto"/>
      </w:divBdr>
    </w:div>
    <w:div w:id="566571802">
      <w:marLeft w:val="0"/>
      <w:marRight w:val="0"/>
      <w:marTop w:val="0"/>
      <w:marBottom w:val="0"/>
      <w:divBdr>
        <w:top w:val="none" w:sz="0" w:space="0" w:color="auto"/>
        <w:left w:val="none" w:sz="0" w:space="0" w:color="auto"/>
        <w:bottom w:val="none" w:sz="0" w:space="0" w:color="auto"/>
        <w:right w:val="none" w:sz="0" w:space="0" w:color="auto"/>
      </w:divBdr>
    </w:div>
    <w:div w:id="566571803">
      <w:marLeft w:val="0"/>
      <w:marRight w:val="0"/>
      <w:marTop w:val="0"/>
      <w:marBottom w:val="0"/>
      <w:divBdr>
        <w:top w:val="none" w:sz="0" w:space="0" w:color="auto"/>
        <w:left w:val="none" w:sz="0" w:space="0" w:color="auto"/>
        <w:bottom w:val="none" w:sz="0" w:space="0" w:color="auto"/>
        <w:right w:val="none" w:sz="0" w:space="0" w:color="auto"/>
      </w:divBdr>
    </w:div>
    <w:div w:id="566571804">
      <w:marLeft w:val="0"/>
      <w:marRight w:val="0"/>
      <w:marTop w:val="0"/>
      <w:marBottom w:val="0"/>
      <w:divBdr>
        <w:top w:val="none" w:sz="0" w:space="0" w:color="auto"/>
        <w:left w:val="none" w:sz="0" w:space="0" w:color="auto"/>
        <w:bottom w:val="none" w:sz="0" w:space="0" w:color="auto"/>
        <w:right w:val="none" w:sz="0" w:space="0" w:color="auto"/>
      </w:divBdr>
    </w:div>
    <w:div w:id="566571805">
      <w:marLeft w:val="0"/>
      <w:marRight w:val="0"/>
      <w:marTop w:val="0"/>
      <w:marBottom w:val="0"/>
      <w:divBdr>
        <w:top w:val="none" w:sz="0" w:space="0" w:color="auto"/>
        <w:left w:val="none" w:sz="0" w:space="0" w:color="auto"/>
        <w:bottom w:val="none" w:sz="0" w:space="0" w:color="auto"/>
        <w:right w:val="none" w:sz="0" w:space="0" w:color="auto"/>
      </w:divBdr>
    </w:div>
    <w:div w:id="566571806">
      <w:marLeft w:val="0"/>
      <w:marRight w:val="0"/>
      <w:marTop w:val="0"/>
      <w:marBottom w:val="0"/>
      <w:divBdr>
        <w:top w:val="none" w:sz="0" w:space="0" w:color="auto"/>
        <w:left w:val="none" w:sz="0" w:space="0" w:color="auto"/>
        <w:bottom w:val="none" w:sz="0" w:space="0" w:color="auto"/>
        <w:right w:val="none" w:sz="0" w:space="0" w:color="auto"/>
      </w:divBdr>
    </w:div>
    <w:div w:id="566571807">
      <w:marLeft w:val="0"/>
      <w:marRight w:val="0"/>
      <w:marTop w:val="0"/>
      <w:marBottom w:val="0"/>
      <w:divBdr>
        <w:top w:val="none" w:sz="0" w:space="0" w:color="auto"/>
        <w:left w:val="none" w:sz="0" w:space="0" w:color="auto"/>
        <w:bottom w:val="none" w:sz="0" w:space="0" w:color="auto"/>
        <w:right w:val="none" w:sz="0" w:space="0" w:color="auto"/>
      </w:divBdr>
    </w:div>
    <w:div w:id="566571808">
      <w:marLeft w:val="0"/>
      <w:marRight w:val="0"/>
      <w:marTop w:val="0"/>
      <w:marBottom w:val="0"/>
      <w:divBdr>
        <w:top w:val="none" w:sz="0" w:space="0" w:color="auto"/>
        <w:left w:val="none" w:sz="0" w:space="0" w:color="auto"/>
        <w:bottom w:val="none" w:sz="0" w:space="0" w:color="auto"/>
        <w:right w:val="none" w:sz="0" w:space="0" w:color="auto"/>
      </w:divBdr>
    </w:div>
    <w:div w:id="566571809">
      <w:marLeft w:val="0"/>
      <w:marRight w:val="0"/>
      <w:marTop w:val="0"/>
      <w:marBottom w:val="0"/>
      <w:divBdr>
        <w:top w:val="none" w:sz="0" w:space="0" w:color="auto"/>
        <w:left w:val="none" w:sz="0" w:space="0" w:color="auto"/>
        <w:bottom w:val="none" w:sz="0" w:space="0" w:color="auto"/>
        <w:right w:val="none" w:sz="0" w:space="0" w:color="auto"/>
      </w:divBdr>
    </w:div>
    <w:div w:id="566571810">
      <w:marLeft w:val="0"/>
      <w:marRight w:val="0"/>
      <w:marTop w:val="0"/>
      <w:marBottom w:val="0"/>
      <w:divBdr>
        <w:top w:val="none" w:sz="0" w:space="0" w:color="auto"/>
        <w:left w:val="none" w:sz="0" w:space="0" w:color="auto"/>
        <w:bottom w:val="none" w:sz="0" w:space="0" w:color="auto"/>
        <w:right w:val="none" w:sz="0" w:space="0" w:color="auto"/>
      </w:divBdr>
    </w:div>
    <w:div w:id="566571811">
      <w:marLeft w:val="0"/>
      <w:marRight w:val="0"/>
      <w:marTop w:val="0"/>
      <w:marBottom w:val="0"/>
      <w:divBdr>
        <w:top w:val="none" w:sz="0" w:space="0" w:color="auto"/>
        <w:left w:val="none" w:sz="0" w:space="0" w:color="auto"/>
        <w:bottom w:val="none" w:sz="0" w:space="0" w:color="auto"/>
        <w:right w:val="none" w:sz="0" w:space="0" w:color="auto"/>
      </w:divBdr>
    </w:div>
    <w:div w:id="566571812">
      <w:marLeft w:val="0"/>
      <w:marRight w:val="0"/>
      <w:marTop w:val="0"/>
      <w:marBottom w:val="0"/>
      <w:divBdr>
        <w:top w:val="none" w:sz="0" w:space="0" w:color="auto"/>
        <w:left w:val="none" w:sz="0" w:space="0" w:color="auto"/>
        <w:bottom w:val="none" w:sz="0" w:space="0" w:color="auto"/>
        <w:right w:val="none" w:sz="0" w:space="0" w:color="auto"/>
      </w:divBdr>
    </w:div>
    <w:div w:id="566571813">
      <w:marLeft w:val="0"/>
      <w:marRight w:val="0"/>
      <w:marTop w:val="0"/>
      <w:marBottom w:val="0"/>
      <w:divBdr>
        <w:top w:val="none" w:sz="0" w:space="0" w:color="auto"/>
        <w:left w:val="none" w:sz="0" w:space="0" w:color="auto"/>
        <w:bottom w:val="none" w:sz="0" w:space="0" w:color="auto"/>
        <w:right w:val="none" w:sz="0" w:space="0" w:color="auto"/>
      </w:divBdr>
    </w:div>
    <w:div w:id="566571814">
      <w:marLeft w:val="0"/>
      <w:marRight w:val="0"/>
      <w:marTop w:val="0"/>
      <w:marBottom w:val="0"/>
      <w:divBdr>
        <w:top w:val="none" w:sz="0" w:space="0" w:color="auto"/>
        <w:left w:val="none" w:sz="0" w:space="0" w:color="auto"/>
        <w:bottom w:val="none" w:sz="0" w:space="0" w:color="auto"/>
        <w:right w:val="none" w:sz="0" w:space="0" w:color="auto"/>
      </w:divBdr>
    </w:div>
    <w:div w:id="566571815">
      <w:marLeft w:val="0"/>
      <w:marRight w:val="0"/>
      <w:marTop w:val="0"/>
      <w:marBottom w:val="0"/>
      <w:divBdr>
        <w:top w:val="none" w:sz="0" w:space="0" w:color="auto"/>
        <w:left w:val="none" w:sz="0" w:space="0" w:color="auto"/>
        <w:bottom w:val="none" w:sz="0" w:space="0" w:color="auto"/>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 w:id="566571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360</TotalTime>
  <Pages>26</Pages>
  <Words>6748</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Надежда Михайловна Черкашина</dc:creator>
  <cp:keywords/>
  <dc:description/>
  <cp:lastModifiedBy>Наташа</cp:lastModifiedBy>
  <cp:revision>24</cp:revision>
  <cp:lastPrinted>2018-03-23T10:29:00Z</cp:lastPrinted>
  <dcterms:created xsi:type="dcterms:W3CDTF">2018-03-20T06:23:00Z</dcterms:created>
  <dcterms:modified xsi:type="dcterms:W3CDTF">2018-09-05T05:58:00Z</dcterms:modified>
</cp:coreProperties>
</file>