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18" w:rsidRDefault="00754118" w:rsidP="007541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ИСТРАЦИЯ </w:t>
      </w:r>
    </w:p>
    <w:p w:rsidR="00754118" w:rsidRDefault="00754118" w:rsidP="007541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4118" w:rsidRDefault="00754118" w:rsidP="007541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754118" w:rsidRDefault="00754118" w:rsidP="007541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754118" w:rsidRDefault="00754118" w:rsidP="007541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754118" w:rsidRDefault="00754118" w:rsidP="0075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118" w:rsidRDefault="00754118" w:rsidP="0075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118" w:rsidRDefault="00754118" w:rsidP="007541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54118" w:rsidRDefault="00754118" w:rsidP="0075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118" w:rsidRDefault="005F63EF" w:rsidP="0075411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54118">
        <w:rPr>
          <w:rFonts w:ascii="Arial" w:hAnsi="Arial" w:cs="Arial"/>
          <w:b/>
          <w:sz w:val="32"/>
          <w:szCs w:val="32"/>
        </w:rPr>
        <w:t>.1</w:t>
      </w:r>
      <w:r w:rsidR="005D417D">
        <w:rPr>
          <w:rFonts w:ascii="Arial" w:hAnsi="Arial" w:cs="Arial"/>
          <w:b/>
          <w:sz w:val="32"/>
          <w:szCs w:val="32"/>
        </w:rPr>
        <w:t>2</w:t>
      </w:r>
      <w:r w:rsidR="00754118">
        <w:rPr>
          <w:rFonts w:ascii="Arial" w:hAnsi="Arial" w:cs="Arial"/>
          <w:b/>
          <w:sz w:val="32"/>
          <w:szCs w:val="32"/>
        </w:rPr>
        <w:t xml:space="preserve">.2016                                           </w:t>
      </w:r>
      <w:r w:rsidR="005D417D">
        <w:rPr>
          <w:rFonts w:ascii="Arial" w:hAnsi="Arial" w:cs="Arial"/>
          <w:b/>
          <w:sz w:val="32"/>
          <w:szCs w:val="32"/>
        </w:rPr>
        <w:t xml:space="preserve">                              №2</w:t>
      </w:r>
      <w:r>
        <w:rPr>
          <w:rFonts w:ascii="Arial" w:hAnsi="Arial" w:cs="Arial"/>
          <w:b/>
          <w:sz w:val="32"/>
          <w:szCs w:val="32"/>
        </w:rPr>
        <w:t>57</w:t>
      </w:r>
      <w:r w:rsidR="00754118">
        <w:rPr>
          <w:rFonts w:ascii="Arial" w:hAnsi="Arial" w:cs="Arial"/>
          <w:b/>
          <w:sz w:val="32"/>
          <w:szCs w:val="32"/>
        </w:rPr>
        <w:t>-п</w:t>
      </w:r>
    </w:p>
    <w:p w:rsidR="00754118" w:rsidRDefault="00754118" w:rsidP="0075411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54118" w:rsidRDefault="00247E07" w:rsidP="007541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54118">
        <w:rPr>
          <w:rFonts w:ascii="Arial" w:hAnsi="Arial" w:cs="Arial"/>
          <w:b/>
          <w:sz w:val="32"/>
          <w:szCs w:val="32"/>
        </w:rPr>
        <w:t>программы комплексного развития социальной инфраструктуры муниципального образования Первомайский сельсовет Первомайского района Оренбургской области</w:t>
      </w:r>
    </w:p>
    <w:p w:rsidR="007313DB" w:rsidRDefault="007313DB" w:rsidP="00754118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14EDD" w:rsidRPr="00754118" w:rsidRDefault="000977A0" w:rsidP="000977A0">
      <w:pPr>
        <w:pStyle w:val="a3"/>
        <w:jc w:val="both"/>
        <w:rPr>
          <w:rFonts w:ascii="Arial" w:hAnsi="Arial" w:cs="Arial"/>
          <w:color w:val="000000"/>
        </w:rPr>
      </w:pPr>
      <w:r w:rsidRPr="00754118">
        <w:rPr>
          <w:rFonts w:ascii="Arial" w:hAnsi="Arial" w:cs="Arial"/>
          <w:color w:val="000000"/>
        </w:rPr>
        <w:t>В соответствии с Федеральным законом от 29.12.2014года №456-ФЗ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01.10.2015года №1050 «Об утверждении требований к программам комплексного развития социальной инфраструктуры поселений, городских округо</w:t>
      </w:r>
      <w:r w:rsidR="00514EDD" w:rsidRPr="00754118">
        <w:rPr>
          <w:rFonts w:ascii="Arial" w:hAnsi="Arial" w:cs="Arial"/>
          <w:color w:val="000000"/>
        </w:rPr>
        <w:t>в», постановляю:</w:t>
      </w:r>
    </w:p>
    <w:p w:rsidR="00754118" w:rsidRDefault="000977A0" w:rsidP="000977A0">
      <w:pPr>
        <w:pStyle w:val="a3"/>
        <w:jc w:val="both"/>
        <w:rPr>
          <w:rFonts w:ascii="Arial" w:hAnsi="Arial" w:cs="Arial"/>
          <w:color w:val="000000"/>
        </w:rPr>
      </w:pPr>
      <w:r w:rsidRPr="00754118">
        <w:rPr>
          <w:rFonts w:ascii="Arial" w:hAnsi="Arial" w:cs="Arial"/>
          <w:color w:val="000000"/>
        </w:rPr>
        <w:t>1.</w:t>
      </w:r>
      <w:r w:rsidR="00FA64E4">
        <w:rPr>
          <w:rFonts w:ascii="Arial" w:hAnsi="Arial" w:cs="Arial"/>
          <w:color w:val="000000"/>
        </w:rPr>
        <w:t>Утвердить</w:t>
      </w:r>
      <w:r w:rsidRPr="00754118">
        <w:rPr>
          <w:rFonts w:ascii="Arial" w:hAnsi="Arial" w:cs="Arial"/>
          <w:color w:val="000000"/>
        </w:rPr>
        <w:t xml:space="preserve"> программу комплексного развития социальной инфраструктуры </w:t>
      </w:r>
      <w:r w:rsidR="00754118" w:rsidRPr="00754118">
        <w:rPr>
          <w:rStyle w:val="a4"/>
          <w:rFonts w:ascii="Arial" w:hAnsi="Arial" w:cs="Arial"/>
          <w:b w:val="0"/>
          <w:color w:val="000000"/>
        </w:rPr>
        <w:t>муниципального образования Первомайский сельсовет Первомайского района Оренбургской области</w:t>
      </w:r>
      <w:r w:rsidR="00FA64E4">
        <w:rPr>
          <w:rStyle w:val="a4"/>
          <w:rFonts w:ascii="Arial" w:hAnsi="Arial" w:cs="Arial"/>
          <w:b w:val="0"/>
          <w:color w:val="000000"/>
        </w:rPr>
        <w:t xml:space="preserve"> согласно приложению</w:t>
      </w:r>
      <w:r w:rsidRPr="00754118">
        <w:rPr>
          <w:rFonts w:ascii="Arial" w:hAnsi="Arial" w:cs="Arial"/>
          <w:color w:val="000000"/>
        </w:rPr>
        <w:t>.</w:t>
      </w:r>
    </w:p>
    <w:p w:rsidR="00754118" w:rsidRDefault="00754118" w:rsidP="0075411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</w:rPr>
        <w:t xml:space="preserve">Настоящее постановление вступает в силу после его  обнародования в установленном порядке в соответствии с действующим законодательством, и подлежит размещению на сайте администрации муниципального образования Первомайский район (адрес </w:t>
      </w:r>
      <w:proofErr w:type="gramStart"/>
      <w:r>
        <w:rPr>
          <w:rFonts w:ascii="Arial" w:hAnsi="Arial" w:cs="Arial"/>
        </w:rPr>
        <w:t>сайта</w:t>
      </w:r>
      <w:proofErr w:type="gramEnd"/>
      <w:r>
        <w:rPr>
          <w:rFonts w:ascii="Arial" w:hAnsi="Arial" w:cs="Arial"/>
        </w:rPr>
        <w:t xml:space="preserve">-pervomay.orb.ru), в разделе муниципальное образование Первомайский сельсовет в сети  «Интернет». </w:t>
      </w:r>
    </w:p>
    <w:p w:rsidR="00754118" w:rsidRDefault="00754118" w:rsidP="00754118">
      <w:pPr>
        <w:tabs>
          <w:tab w:val="left" w:pos="712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3.  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54118" w:rsidRDefault="00754118" w:rsidP="00754118">
      <w:pPr>
        <w:tabs>
          <w:tab w:val="left" w:pos="712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118" w:rsidRDefault="00754118" w:rsidP="00754118">
      <w:pPr>
        <w:tabs>
          <w:tab w:val="left" w:pos="712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118" w:rsidRPr="00754118" w:rsidRDefault="00FA64E4" w:rsidP="00514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54118" w:rsidRPr="00754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54118" w:rsidRPr="00754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</w:p>
    <w:p w:rsidR="00514EDD" w:rsidRPr="00754118" w:rsidRDefault="00514EDD" w:rsidP="00514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514EDD" w:rsidRPr="00754118" w:rsidRDefault="00754118" w:rsidP="00514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Первомайский </w:t>
      </w:r>
      <w:r w:rsidR="00514EDD" w:rsidRPr="00754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                                              </w:t>
      </w:r>
      <w:proofErr w:type="spellStart"/>
      <w:r w:rsidR="00FA6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В.Б.Фельдман</w:t>
      </w:r>
      <w:proofErr w:type="spellEnd"/>
    </w:p>
    <w:p w:rsidR="00514EDD" w:rsidRPr="00754118" w:rsidRDefault="00514EDD" w:rsidP="00514EDD">
      <w:pPr>
        <w:rPr>
          <w:rFonts w:ascii="Arial" w:hAnsi="Arial" w:cs="Arial"/>
          <w:sz w:val="24"/>
          <w:szCs w:val="24"/>
        </w:rPr>
      </w:pPr>
    </w:p>
    <w:p w:rsidR="000977A0" w:rsidRDefault="000977A0" w:rsidP="000977A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A656C5" w:rsidRDefault="00A656C5" w:rsidP="000977A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FA64E4" w:rsidRPr="00FA64E4" w:rsidRDefault="00FA64E4" w:rsidP="00FA64E4">
      <w:pPr>
        <w:spacing w:before="100" w:after="100" w:line="1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FA64E4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A656C5" w:rsidRPr="00FA64E4" w:rsidRDefault="00FA64E4" w:rsidP="00FA64E4">
      <w:pPr>
        <w:spacing w:before="100" w:after="100" w:line="1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FA64E4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FA64E4" w:rsidRPr="00FA64E4" w:rsidRDefault="00FA64E4" w:rsidP="00FA64E4">
      <w:pPr>
        <w:spacing w:before="100" w:after="100" w:line="1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FA64E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№</w:t>
      </w:r>
      <w:r w:rsidR="005F63EF">
        <w:rPr>
          <w:rFonts w:ascii="Arial" w:eastAsia="Times New Roman" w:hAnsi="Arial" w:cs="Arial"/>
          <w:sz w:val="24"/>
          <w:szCs w:val="24"/>
        </w:rPr>
        <w:t>257</w:t>
      </w:r>
      <w:r w:rsidRPr="00FA64E4">
        <w:rPr>
          <w:rFonts w:ascii="Arial" w:eastAsia="Times New Roman" w:hAnsi="Arial" w:cs="Arial"/>
          <w:sz w:val="24"/>
          <w:szCs w:val="24"/>
        </w:rPr>
        <w:t>-п от 2</w:t>
      </w:r>
      <w:r w:rsidR="005F63EF">
        <w:rPr>
          <w:rFonts w:ascii="Arial" w:eastAsia="Times New Roman" w:hAnsi="Arial" w:cs="Arial"/>
          <w:sz w:val="24"/>
          <w:szCs w:val="24"/>
        </w:rPr>
        <w:t>8.12</w:t>
      </w:r>
      <w:r w:rsidRPr="00FA64E4">
        <w:rPr>
          <w:rFonts w:ascii="Arial" w:eastAsia="Times New Roman" w:hAnsi="Arial" w:cs="Arial"/>
          <w:sz w:val="24"/>
          <w:szCs w:val="24"/>
        </w:rPr>
        <w:t xml:space="preserve">.2016 </w:t>
      </w:r>
    </w:p>
    <w:p w:rsidR="00A656C5" w:rsidRPr="005F63EF" w:rsidRDefault="00A656C5" w:rsidP="00A656C5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63EF">
        <w:rPr>
          <w:rFonts w:ascii="Arial" w:eastAsia="Times New Roman" w:hAnsi="Arial" w:cs="Arial"/>
          <w:b/>
          <w:sz w:val="24"/>
          <w:szCs w:val="24"/>
        </w:rPr>
        <w:t>ПРОГРАММА</w:t>
      </w:r>
    </w:p>
    <w:p w:rsidR="00A656C5" w:rsidRPr="005F63EF" w:rsidRDefault="00A656C5" w:rsidP="00A656C5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63EF">
        <w:rPr>
          <w:rFonts w:ascii="Arial" w:eastAsia="Times New Roman" w:hAnsi="Arial" w:cs="Arial"/>
          <w:b/>
          <w:sz w:val="24"/>
          <w:szCs w:val="24"/>
        </w:rPr>
        <w:t xml:space="preserve">КОМПЛЕКСНОГО РАЗВИТИЯ СОЦИАЛЬНОЙ ИНФРАСТРУКТУРЫ </w:t>
      </w:r>
      <w:r w:rsidR="00813BA3" w:rsidRPr="005F63EF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="00382296">
        <w:rPr>
          <w:rFonts w:ascii="Arial" w:eastAsia="Times New Roman" w:hAnsi="Arial" w:cs="Arial"/>
          <w:b/>
          <w:sz w:val="24"/>
          <w:szCs w:val="24"/>
        </w:rPr>
        <w:t>П.</w:t>
      </w:r>
      <w:proofErr w:type="gramStart"/>
      <w:r w:rsidR="00813BA3" w:rsidRPr="005F63EF">
        <w:rPr>
          <w:rFonts w:ascii="Arial" w:eastAsia="Times New Roman" w:hAnsi="Arial" w:cs="Arial"/>
          <w:b/>
          <w:sz w:val="24"/>
          <w:szCs w:val="24"/>
        </w:rPr>
        <w:t>ПЕРВОМАЙСКИЙ</w:t>
      </w:r>
      <w:proofErr w:type="gramEnd"/>
      <w:r w:rsidR="00813BA3" w:rsidRPr="005F63EF">
        <w:rPr>
          <w:rFonts w:ascii="Arial" w:eastAsia="Times New Roman" w:hAnsi="Arial" w:cs="Arial"/>
          <w:b/>
          <w:sz w:val="24"/>
          <w:szCs w:val="24"/>
        </w:rPr>
        <w:t xml:space="preserve"> ПЕРВОМАЙСКОГО</w:t>
      </w:r>
      <w:r w:rsidRPr="005F63EF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</w:t>
      </w:r>
      <w:r w:rsidR="00813BA3" w:rsidRPr="005F63EF">
        <w:rPr>
          <w:rFonts w:ascii="Arial" w:eastAsia="Times New Roman" w:hAnsi="Arial" w:cs="Arial"/>
          <w:b/>
          <w:sz w:val="24"/>
          <w:szCs w:val="24"/>
        </w:rPr>
        <w:t>ОРЕНБУРГСКОЙ</w:t>
      </w:r>
      <w:r w:rsidRPr="005F63EF">
        <w:rPr>
          <w:rFonts w:ascii="Arial" w:eastAsia="Times New Roman" w:hAnsi="Arial" w:cs="Arial"/>
          <w:b/>
          <w:sz w:val="24"/>
          <w:szCs w:val="24"/>
        </w:rPr>
        <w:t xml:space="preserve"> ОБЛАСТИ НА 201</w:t>
      </w:r>
      <w:r w:rsidR="00813BA3" w:rsidRPr="005F63EF">
        <w:rPr>
          <w:rFonts w:ascii="Arial" w:eastAsia="Times New Roman" w:hAnsi="Arial" w:cs="Arial"/>
          <w:b/>
          <w:sz w:val="24"/>
          <w:szCs w:val="24"/>
        </w:rPr>
        <w:t>7</w:t>
      </w:r>
      <w:r w:rsidRPr="005F63EF">
        <w:rPr>
          <w:rFonts w:ascii="Arial" w:eastAsia="Times New Roman" w:hAnsi="Arial" w:cs="Arial"/>
          <w:b/>
          <w:sz w:val="24"/>
          <w:szCs w:val="24"/>
        </w:rPr>
        <w:t>-20</w:t>
      </w:r>
      <w:r w:rsidR="00813BA3" w:rsidRPr="005F63EF">
        <w:rPr>
          <w:rFonts w:ascii="Arial" w:eastAsia="Times New Roman" w:hAnsi="Arial" w:cs="Arial"/>
          <w:b/>
          <w:sz w:val="24"/>
          <w:szCs w:val="24"/>
        </w:rPr>
        <w:t>19</w:t>
      </w:r>
      <w:r w:rsidRPr="005F63EF">
        <w:rPr>
          <w:rFonts w:ascii="Arial" w:eastAsia="Times New Roman" w:hAnsi="Arial" w:cs="Arial"/>
          <w:b/>
          <w:sz w:val="24"/>
          <w:szCs w:val="24"/>
        </w:rPr>
        <w:t xml:space="preserve"> ГОДЫ.</w:t>
      </w:r>
    </w:p>
    <w:p w:rsidR="00A656C5" w:rsidRPr="005F63EF" w:rsidRDefault="00A656C5" w:rsidP="00A656C5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656C5" w:rsidRPr="005F63EF" w:rsidRDefault="00A656C5" w:rsidP="00A656C5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656C5" w:rsidRPr="005F63EF" w:rsidRDefault="00A656C5" w:rsidP="00A656C5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5F63EF">
        <w:rPr>
          <w:rFonts w:ascii="Arial" w:eastAsia="Times New Roman" w:hAnsi="Arial" w:cs="Arial"/>
          <w:b/>
          <w:sz w:val="24"/>
          <w:szCs w:val="24"/>
        </w:rPr>
        <w:t>ПАСПОРТ ПРОГРАММЫ</w:t>
      </w:r>
    </w:p>
    <w:p w:rsidR="00A656C5" w:rsidRDefault="00A656C5" w:rsidP="00A656C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9"/>
        <w:gridCol w:w="7130"/>
      </w:tblGrid>
      <w:tr w:rsidR="00A656C5" w:rsidRPr="000A0C11" w:rsidTr="00813BA3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b/>
                <w:sz w:val="24"/>
                <w:szCs w:val="24"/>
              </w:rPr>
              <w:t>1.1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 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813BA3"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Первомайский </w:t>
            </w:r>
            <w:r w:rsidR="00247E07" w:rsidRPr="000A0C11">
              <w:rPr>
                <w:rFonts w:ascii="Arial" w:eastAsia="Times New Roman" w:hAnsi="Arial" w:cs="Arial"/>
                <w:sz w:val="24"/>
                <w:szCs w:val="24"/>
              </w:rPr>
              <w:t>сельсовет</w:t>
            </w:r>
            <w:r w:rsidR="00247E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47E07" w:rsidRPr="000A0C11">
              <w:rPr>
                <w:rFonts w:ascii="Arial" w:eastAsia="Times New Roman" w:hAnsi="Arial" w:cs="Arial"/>
                <w:sz w:val="24"/>
                <w:szCs w:val="24"/>
              </w:rPr>
              <w:t>Первомайского</w:t>
            </w:r>
            <w:r w:rsidR="00813BA3"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района </w:t>
            </w:r>
            <w:r w:rsidR="00813BA3" w:rsidRPr="000A0C11">
              <w:rPr>
                <w:rFonts w:ascii="Arial" w:eastAsia="Times New Roman" w:hAnsi="Arial" w:cs="Arial"/>
                <w:sz w:val="24"/>
                <w:szCs w:val="24"/>
              </w:rPr>
              <w:t>Оренбургской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области на 201</w:t>
            </w:r>
            <w:r w:rsidR="00813BA3" w:rsidRPr="000A0C11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-20</w:t>
            </w:r>
            <w:r w:rsidR="00813BA3" w:rsidRPr="000A0C1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гг.</w:t>
            </w:r>
          </w:p>
        </w:tc>
      </w:tr>
      <w:tr w:rsidR="00A656C5" w:rsidRPr="000A0C11" w:rsidTr="00813BA3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b/>
                <w:sz w:val="24"/>
                <w:szCs w:val="24"/>
              </w:rPr>
              <w:t>1.2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  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247E07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6 ноября 2003 года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«О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б общих принципах организации местного самоуправления в РФ», Устава муниципального образования Первомайский сельсовет Первомайского района Оренбургской области,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Генеральный план </w:t>
            </w:r>
            <w:r w:rsidR="005A3BD0" w:rsidRPr="000A0C11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Первомайский сельсовет Первомайского района Оренбургской области</w:t>
            </w:r>
          </w:p>
        </w:tc>
      </w:tr>
      <w:tr w:rsidR="00A656C5" w:rsidRPr="000A0C11" w:rsidTr="00813BA3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b/>
                <w:sz w:val="24"/>
                <w:szCs w:val="24"/>
              </w:rPr>
              <w:t>1.3.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A3BD0" w:rsidRPr="000A0C11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Первомайский сельсовет Первомайского района Оренбургской области</w:t>
            </w:r>
            <w:r w:rsidR="00247E07" w:rsidRPr="000A0C1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5A3BD0"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r w:rsidR="00247E07" w:rsidRPr="000A0C11">
              <w:rPr>
                <w:rFonts w:ascii="Arial" w:eastAsia="Times New Roman" w:hAnsi="Arial" w:cs="Arial"/>
                <w:sz w:val="24"/>
                <w:szCs w:val="24"/>
              </w:rPr>
              <w:t>. П</w:t>
            </w:r>
            <w:r w:rsidR="0045695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5A3BD0"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рвомайский, 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 w:rsidR="005A3BD0" w:rsidRPr="000A0C11">
              <w:rPr>
                <w:rFonts w:ascii="Arial" w:eastAsia="Times New Roman" w:hAnsi="Arial" w:cs="Arial"/>
                <w:sz w:val="24"/>
                <w:szCs w:val="24"/>
              </w:rPr>
              <w:t>Гагарина д.10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6C5" w:rsidRPr="000A0C11" w:rsidTr="00813BA3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1.4. 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повышения качества жизни населения посёлка</w:t>
            </w:r>
            <w:proofErr w:type="gramEnd"/>
          </w:p>
        </w:tc>
      </w:tr>
      <w:tr w:rsidR="00A656C5" w:rsidRPr="000A0C11" w:rsidTr="00813BA3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b/>
                <w:sz w:val="24"/>
                <w:szCs w:val="24"/>
              </w:rPr>
              <w:t>1.6.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 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5A3BD0">
            <w:pPr>
              <w:spacing w:before="100" w:after="10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5A3BD0" w:rsidRPr="000A0C11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-20</w:t>
            </w:r>
            <w:r w:rsidR="005A3BD0" w:rsidRPr="000A0C1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A656C5" w:rsidRPr="000A0C11" w:rsidTr="00813BA3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b/>
                <w:sz w:val="24"/>
                <w:szCs w:val="24"/>
              </w:rPr>
              <w:t>1.7.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  Исполнители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5A3BD0">
            <w:pPr>
              <w:spacing w:before="100" w:after="10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реализуется с участием и финансированием бюджетов всех уровней </w:t>
            </w:r>
            <w:proofErr w:type="gramStart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  <w:r w:rsidR="005A3BD0" w:rsidRPr="000A0C1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района, поселения)</w:t>
            </w:r>
          </w:p>
        </w:tc>
      </w:tr>
      <w:tr w:rsidR="00A656C5" w:rsidRPr="000A0C11" w:rsidTr="00813BA3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b/>
                <w:sz w:val="24"/>
                <w:szCs w:val="24"/>
              </w:rPr>
              <w:t>1.8.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-Площадь жилых помещений, введённая в эксплуатацию за год,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-доля детей в возрасте от 1 до 6 лет, обеспеченных дошкольными учреждениями,</w:t>
            </w:r>
          </w:p>
          <w:p w:rsidR="00A656C5" w:rsidRPr="000A0C11" w:rsidRDefault="00A656C5" w:rsidP="00813BA3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 школьного возраста, обеспеченных ученическими 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местами для занятий в школе в одну смену,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-вместимость клубов, библиотек, учреждений дополнительного образования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-площадь торговых предприятий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-количество посадочных ме</w:t>
            </w:r>
            <w:proofErr w:type="gramStart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ст в пр</w:t>
            </w:r>
            <w:proofErr w:type="gramEnd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едприятиях общественного питания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-количество предприятий бытового обслуживания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-количество койко-мест круглосуточного пребывания в ЦРБ</w:t>
            </w:r>
          </w:p>
        </w:tc>
      </w:tr>
      <w:tr w:rsidR="00A656C5" w:rsidRPr="000A0C11" w:rsidTr="00813BA3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1.9. 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предполагает финансирование за счёт бюджетов всех уровней в сумме </w:t>
            </w:r>
            <w:r w:rsidR="00FF289F" w:rsidRPr="000A0C11">
              <w:rPr>
                <w:rFonts w:ascii="Arial" w:eastAsia="Times New Roman" w:hAnsi="Arial" w:cs="Arial"/>
                <w:sz w:val="24"/>
                <w:szCs w:val="24"/>
              </w:rPr>
              <w:t>31500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тыс. </w:t>
            </w:r>
            <w:proofErr w:type="spellStart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руб.вт.ч</w:t>
            </w:r>
            <w:proofErr w:type="spellEnd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.: федеральный бюджет -</w:t>
            </w:r>
            <w:r w:rsidR="00FF289F" w:rsidRPr="000A0C11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025 </w:t>
            </w:r>
            <w:proofErr w:type="spellStart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Областной бюджет -</w:t>
            </w:r>
            <w:r w:rsidR="00FF289F" w:rsidRPr="000A0C1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500 тыс. руб.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бюджет поселения -</w:t>
            </w:r>
            <w:r w:rsidR="00FF289F" w:rsidRPr="000A0C11">
              <w:rPr>
                <w:rFonts w:ascii="Arial" w:eastAsia="Times New Roman" w:hAnsi="Arial" w:cs="Arial"/>
                <w:sz w:val="24"/>
                <w:szCs w:val="24"/>
              </w:rPr>
              <w:t>24325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  <w:p w:rsidR="00A656C5" w:rsidRPr="000A0C11" w:rsidRDefault="00FF289F" w:rsidP="00813BA3">
            <w:pPr>
              <w:spacing w:before="100" w:after="10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 — 2</w:t>
            </w:r>
            <w:r w:rsidR="00A656C5" w:rsidRPr="000A0C11">
              <w:rPr>
                <w:rFonts w:ascii="Arial" w:eastAsia="Times New Roman" w:hAnsi="Arial" w:cs="Arial"/>
                <w:sz w:val="24"/>
                <w:szCs w:val="24"/>
              </w:rPr>
              <w:t>650 тыс. руб.</w:t>
            </w:r>
          </w:p>
        </w:tc>
      </w:tr>
      <w:tr w:rsidR="00A656C5" w:rsidRPr="000A0C11" w:rsidTr="00813BA3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b/>
                <w:sz w:val="24"/>
                <w:szCs w:val="24"/>
              </w:rPr>
              <w:t>1.10.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-строительство и реконструкция объектов социальной инфраструктуры</w:t>
            </w:r>
          </w:p>
          <w:p w:rsidR="00A656C5" w:rsidRPr="000A0C11" w:rsidRDefault="00A656C5" w:rsidP="00813BA3">
            <w:pPr>
              <w:spacing w:before="100" w:after="10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-строительство социального жилья, индивидуальное жилищное строительство</w:t>
            </w:r>
          </w:p>
        </w:tc>
      </w:tr>
      <w:tr w:rsidR="00A656C5" w:rsidRPr="000A0C11" w:rsidTr="00813BA3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b/>
                <w:sz w:val="24"/>
                <w:szCs w:val="24"/>
              </w:rPr>
              <w:t>1.11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  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качества, комфортности и уровня жизни населения </w:t>
            </w:r>
            <w:proofErr w:type="spellStart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Start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F289F" w:rsidRPr="000A0C1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="00FF289F" w:rsidRPr="000A0C11">
              <w:rPr>
                <w:rFonts w:ascii="Arial" w:eastAsia="Times New Roman" w:hAnsi="Arial" w:cs="Arial"/>
                <w:sz w:val="24"/>
                <w:szCs w:val="24"/>
              </w:rPr>
              <w:t>ервомайский</w:t>
            </w:r>
            <w:proofErr w:type="spellEnd"/>
          </w:p>
          <w:p w:rsidR="00A656C5" w:rsidRPr="000A0C11" w:rsidRDefault="00A656C5" w:rsidP="00FF289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-Обеспеченность граждан жильём,                                                   </w:t>
            </w:r>
            <w:proofErr w:type="gramStart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-н</w:t>
            </w:r>
            <w:proofErr w:type="gramEnd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ормативная доступность и обеспеченность объектами социальной инфраструктуры жителей п. </w:t>
            </w:r>
            <w:r w:rsidR="00FF289F" w:rsidRPr="000A0C11">
              <w:rPr>
                <w:rFonts w:ascii="Arial" w:eastAsia="Times New Roman" w:hAnsi="Arial" w:cs="Arial"/>
                <w:sz w:val="24"/>
                <w:szCs w:val="24"/>
              </w:rPr>
              <w:t>Первомайский</w:t>
            </w:r>
          </w:p>
        </w:tc>
      </w:tr>
      <w:tr w:rsidR="00A656C5" w:rsidRPr="000A0C11" w:rsidTr="00813BA3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b/>
                <w:sz w:val="24"/>
                <w:szCs w:val="24"/>
              </w:rPr>
              <w:t>1.12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  Организация </w:t>
            </w:r>
            <w:proofErr w:type="gramStart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</w:t>
            </w:r>
          </w:p>
          <w:p w:rsidR="00A656C5" w:rsidRPr="000A0C11" w:rsidRDefault="00A656C5" w:rsidP="00813BA3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before="100" w:after="10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Оперативный </w:t>
            </w:r>
            <w:proofErr w:type="gramStart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0A0C11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Программы осуществляет администрация и Совет депутатов </w:t>
            </w:r>
            <w:r w:rsidR="00FF289F" w:rsidRPr="000A0C11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Первомайский сельсовет Первомайского района Оренбургской области</w:t>
            </w:r>
            <w:r w:rsidRPr="000A0C1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A656C5" w:rsidRPr="000A0C11" w:rsidRDefault="00A656C5" w:rsidP="00A656C5">
      <w:pPr>
        <w:pStyle w:val="1"/>
        <w:jc w:val="both"/>
        <w:rPr>
          <w:rFonts w:ascii="Arial" w:hAnsi="Arial" w:cs="Arial"/>
          <w:b/>
        </w:rPr>
      </w:pPr>
      <w:r w:rsidRPr="000A0C11">
        <w:rPr>
          <w:rFonts w:ascii="Arial" w:hAnsi="Arial" w:cs="Arial"/>
          <w:b/>
          <w:bCs/>
          <w:lang w:val="en-US"/>
        </w:rPr>
        <w:t>II</w:t>
      </w:r>
      <w:r w:rsidRPr="000A0C11">
        <w:rPr>
          <w:rFonts w:ascii="Arial" w:hAnsi="Arial" w:cs="Arial"/>
          <w:b/>
          <w:bCs/>
        </w:rPr>
        <w:t xml:space="preserve">.   </w:t>
      </w:r>
      <w:r w:rsidRPr="000A0C11">
        <w:rPr>
          <w:rFonts w:ascii="Arial" w:hAnsi="Arial" w:cs="Arial"/>
          <w:b/>
          <w:bCs/>
          <w:u w:val="single"/>
        </w:rPr>
        <w:t>ПРОГРАММА КОМПЛЕКСНОГО РАЗВИТИЯ СОЦИАЛЬНОЙ ИНФРАСТРУКТУРЫ</w:t>
      </w:r>
      <w:r w:rsidR="00FF289F" w:rsidRPr="000A0C11">
        <w:rPr>
          <w:rFonts w:ascii="Arial" w:hAnsi="Arial" w:cs="Arial"/>
          <w:b/>
          <w:bCs/>
          <w:u w:val="single"/>
        </w:rPr>
        <w:t xml:space="preserve">МУНИЦИПАЛЬНОГО ОБРАЗОВАНИЯ ПЕРВОМАЙСКИЙ СЕЛЬСОВЕТ ПЕРВОМАЙСКОГО РАЙОНА </w:t>
      </w:r>
      <w:r w:rsidRPr="000A0C11">
        <w:rPr>
          <w:rFonts w:ascii="Arial" w:hAnsi="Arial" w:cs="Arial"/>
          <w:b/>
          <w:bCs/>
          <w:u w:val="single"/>
        </w:rPr>
        <w:t>НА 201</w:t>
      </w:r>
      <w:r w:rsidR="00FF289F" w:rsidRPr="000A0C11">
        <w:rPr>
          <w:rFonts w:ascii="Arial" w:hAnsi="Arial" w:cs="Arial"/>
          <w:b/>
          <w:bCs/>
          <w:u w:val="single"/>
        </w:rPr>
        <w:t>7</w:t>
      </w:r>
      <w:r w:rsidRPr="000A0C11">
        <w:rPr>
          <w:rFonts w:ascii="Arial" w:hAnsi="Arial" w:cs="Arial"/>
          <w:b/>
          <w:bCs/>
          <w:u w:val="single"/>
        </w:rPr>
        <w:t>-20</w:t>
      </w:r>
      <w:r w:rsidR="00FF289F" w:rsidRPr="000A0C11">
        <w:rPr>
          <w:rFonts w:ascii="Arial" w:hAnsi="Arial" w:cs="Arial"/>
          <w:b/>
          <w:bCs/>
          <w:u w:val="single"/>
        </w:rPr>
        <w:t>19</w:t>
      </w:r>
      <w:r w:rsidRPr="000A0C11">
        <w:rPr>
          <w:rFonts w:ascii="Arial" w:hAnsi="Arial" w:cs="Arial"/>
          <w:b/>
          <w:bCs/>
          <w:u w:val="single"/>
        </w:rPr>
        <w:t xml:space="preserve"> ГОДЫ.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  <w:b/>
        </w:rPr>
        <w:t>2.1.</w:t>
      </w:r>
      <w:r w:rsidRPr="000A0C11">
        <w:rPr>
          <w:rFonts w:ascii="Arial" w:hAnsi="Arial" w:cs="Arial"/>
        </w:rPr>
        <w:t xml:space="preserve"> Характеристика существующего состояния социальной инфраструктуры </w:t>
      </w:r>
      <w:r w:rsidR="00FF289F" w:rsidRPr="000A0C11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</w:t>
      </w:r>
      <w:r w:rsidRPr="000A0C11">
        <w:rPr>
          <w:rFonts w:ascii="Arial" w:hAnsi="Arial" w:cs="Arial"/>
        </w:rPr>
        <w:t>, описание проблемы.</w:t>
      </w:r>
    </w:p>
    <w:p w:rsidR="00A656C5" w:rsidRPr="000A0C11" w:rsidRDefault="00FF289F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 xml:space="preserve">Муниципального образования Первомайский сельсовет Первомайского района </w:t>
      </w:r>
      <w:r w:rsidR="00A656C5" w:rsidRPr="000A0C11">
        <w:rPr>
          <w:rFonts w:ascii="Arial" w:hAnsi="Arial" w:cs="Arial"/>
        </w:rPr>
        <w:t xml:space="preserve">представляет собой один населённый пункт — п. </w:t>
      </w:r>
      <w:r w:rsidRPr="000A0C11">
        <w:rPr>
          <w:rFonts w:ascii="Arial" w:hAnsi="Arial" w:cs="Arial"/>
        </w:rPr>
        <w:t>Первомайский</w:t>
      </w:r>
      <w:r w:rsidR="00A656C5" w:rsidRPr="000A0C11">
        <w:rPr>
          <w:rFonts w:ascii="Arial" w:hAnsi="Arial" w:cs="Arial"/>
        </w:rPr>
        <w:t xml:space="preserve">, являющийся районным центром. Площадь поселения </w:t>
      </w:r>
      <w:r w:rsidR="0045695C">
        <w:rPr>
          <w:rFonts w:ascii="Arial" w:hAnsi="Arial" w:cs="Arial"/>
        </w:rPr>
        <w:t>213</w:t>
      </w:r>
      <w:r w:rsidR="00A656C5" w:rsidRPr="000A0C11">
        <w:rPr>
          <w:rFonts w:ascii="Arial" w:hAnsi="Arial" w:cs="Arial"/>
        </w:rPr>
        <w:t xml:space="preserve"> га.,</w:t>
      </w:r>
      <w:proofErr w:type="gramStart"/>
      <w:r w:rsidR="00A656C5" w:rsidRPr="000A0C11">
        <w:rPr>
          <w:rFonts w:ascii="Arial" w:hAnsi="Arial" w:cs="Arial"/>
        </w:rPr>
        <w:t xml:space="preserve"> .</w:t>
      </w:r>
      <w:proofErr w:type="gramEnd"/>
      <w:r w:rsidR="00A656C5" w:rsidRPr="000A0C11">
        <w:rPr>
          <w:rFonts w:ascii="Arial" w:hAnsi="Arial" w:cs="Arial"/>
        </w:rPr>
        <w:t xml:space="preserve"> Застройка населённого пункта в основном представлена усадебной застройкой ( всего </w:t>
      </w:r>
      <w:r w:rsidR="0027522E" w:rsidRPr="000A0C11">
        <w:rPr>
          <w:rFonts w:ascii="Arial" w:hAnsi="Arial" w:cs="Arial"/>
        </w:rPr>
        <w:t>66</w:t>
      </w:r>
      <w:r w:rsidR="00A656C5" w:rsidRPr="000A0C11">
        <w:rPr>
          <w:rFonts w:ascii="Arial" w:hAnsi="Arial" w:cs="Arial"/>
        </w:rPr>
        <w:t xml:space="preserve"> многоквартирных домов) </w:t>
      </w:r>
      <w:r w:rsidR="00A656C5" w:rsidRPr="000A0C11">
        <w:rPr>
          <w:rFonts w:ascii="Arial" w:hAnsi="Arial" w:cs="Arial"/>
        </w:rPr>
        <w:lastRenderedPageBreak/>
        <w:t xml:space="preserve">Общая площадь жилых помещений составляет </w:t>
      </w:r>
      <w:r w:rsidR="00FA64E4">
        <w:rPr>
          <w:rFonts w:ascii="Arial" w:hAnsi="Arial" w:cs="Arial"/>
        </w:rPr>
        <w:t>18</w:t>
      </w:r>
      <w:r w:rsidR="00A656C5" w:rsidRPr="000A0C11">
        <w:rPr>
          <w:rFonts w:ascii="Arial" w:hAnsi="Arial" w:cs="Arial"/>
        </w:rPr>
        <w:t xml:space="preserve">5,1 тыс. </w:t>
      </w:r>
      <w:proofErr w:type="spellStart"/>
      <w:r w:rsidR="00A656C5" w:rsidRPr="000A0C11">
        <w:rPr>
          <w:rFonts w:ascii="Arial" w:hAnsi="Arial" w:cs="Arial"/>
        </w:rPr>
        <w:t>кв.м</w:t>
      </w:r>
      <w:proofErr w:type="spellEnd"/>
      <w:r w:rsidR="00A656C5" w:rsidRPr="000A0C11">
        <w:rPr>
          <w:rFonts w:ascii="Arial" w:hAnsi="Arial" w:cs="Arial"/>
        </w:rPr>
        <w:t>. Численность населения посёлка имеет тенденцию к увеличению за счёт миграции населения. Рождаемость в 201</w:t>
      </w:r>
      <w:r w:rsidR="0027522E" w:rsidRPr="000A0C11">
        <w:rPr>
          <w:rFonts w:ascii="Arial" w:hAnsi="Arial" w:cs="Arial"/>
        </w:rPr>
        <w:t>6</w:t>
      </w:r>
      <w:r w:rsidR="00A656C5" w:rsidRPr="000A0C11">
        <w:rPr>
          <w:rFonts w:ascii="Arial" w:hAnsi="Arial" w:cs="Arial"/>
        </w:rPr>
        <w:t xml:space="preserve"> году в посёлке </w:t>
      </w:r>
      <w:proofErr w:type="gramStart"/>
      <w:r w:rsidR="0027522E" w:rsidRPr="000A0C11">
        <w:rPr>
          <w:rFonts w:ascii="Arial" w:hAnsi="Arial" w:cs="Arial"/>
        </w:rPr>
        <w:t>увеличилась</w:t>
      </w:r>
      <w:r w:rsidR="00A656C5" w:rsidRPr="000A0C11">
        <w:rPr>
          <w:rFonts w:ascii="Arial" w:hAnsi="Arial" w:cs="Arial"/>
        </w:rPr>
        <w:t xml:space="preserve"> на 14% к уровню 2010 года настолько же снизилась</w:t>
      </w:r>
      <w:proofErr w:type="gramEnd"/>
      <w:r w:rsidR="00A656C5" w:rsidRPr="000A0C11">
        <w:rPr>
          <w:rFonts w:ascii="Arial" w:hAnsi="Arial" w:cs="Arial"/>
        </w:rPr>
        <w:t xml:space="preserve"> и смертность, но смертность остаётся всё ещё высокой. Вопреки прогнозируемым данным, опубликованным в Генеральном Плане </w:t>
      </w:r>
      <w:r w:rsidR="0027522E" w:rsidRPr="000A0C11">
        <w:rPr>
          <w:rFonts w:ascii="Arial" w:hAnsi="Arial" w:cs="Arial"/>
        </w:rPr>
        <w:t xml:space="preserve">муниципального образования Первомайский сельсовет Первомайского района </w:t>
      </w:r>
      <w:r w:rsidR="00A656C5" w:rsidRPr="000A0C11">
        <w:rPr>
          <w:rFonts w:ascii="Arial" w:hAnsi="Arial" w:cs="Arial"/>
        </w:rPr>
        <w:t xml:space="preserve">численность населения в </w:t>
      </w:r>
      <w:proofErr w:type="spellStart"/>
      <w:r w:rsidR="00A656C5" w:rsidRPr="000A0C11">
        <w:rPr>
          <w:rFonts w:ascii="Arial" w:hAnsi="Arial" w:cs="Arial"/>
        </w:rPr>
        <w:t>п</w:t>
      </w:r>
      <w:proofErr w:type="gramStart"/>
      <w:r w:rsidR="00A656C5" w:rsidRPr="000A0C11">
        <w:rPr>
          <w:rFonts w:ascii="Arial" w:hAnsi="Arial" w:cs="Arial"/>
        </w:rPr>
        <w:t>.</w:t>
      </w:r>
      <w:r w:rsidR="0027522E" w:rsidRPr="000A0C11">
        <w:rPr>
          <w:rFonts w:ascii="Arial" w:hAnsi="Arial" w:cs="Arial"/>
        </w:rPr>
        <w:t>П</w:t>
      </w:r>
      <w:proofErr w:type="gramEnd"/>
      <w:r w:rsidR="0027522E" w:rsidRPr="000A0C11">
        <w:rPr>
          <w:rFonts w:ascii="Arial" w:hAnsi="Arial" w:cs="Arial"/>
        </w:rPr>
        <w:t>ервомайский</w:t>
      </w:r>
      <w:proofErr w:type="spellEnd"/>
      <w:r w:rsidR="00A656C5" w:rsidRPr="000A0C11">
        <w:rPr>
          <w:rFonts w:ascii="Arial" w:hAnsi="Arial" w:cs="Arial"/>
        </w:rPr>
        <w:t xml:space="preserve"> увеличилась за 5 лет на 475 человек. И составила на 01.01 2016 года </w:t>
      </w:r>
      <w:r w:rsidR="0027522E" w:rsidRPr="000A0C11">
        <w:rPr>
          <w:rFonts w:ascii="Arial" w:hAnsi="Arial" w:cs="Arial"/>
        </w:rPr>
        <w:t>7</w:t>
      </w:r>
      <w:r w:rsidR="0045695C">
        <w:rPr>
          <w:rFonts w:ascii="Arial" w:hAnsi="Arial" w:cs="Arial"/>
        </w:rPr>
        <w:t>235</w:t>
      </w:r>
      <w:r w:rsidR="00A656C5" w:rsidRPr="000A0C11">
        <w:rPr>
          <w:rFonts w:ascii="Arial" w:hAnsi="Arial" w:cs="Arial"/>
        </w:rPr>
        <w:t xml:space="preserve"> человек. Социальная инфраструктура поселения в сфере образования представлена: </w:t>
      </w:r>
    </w:p>
    <w:p w:rsidR="00A656C5" w:rsidRPr="000A0C11" w:rsidRDefault="0027522E" w:rsidP="00A656C5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Первомайской</w:t>
      </w:r>
      <w:r w:rsidR="00A656C5" w:rsidRPr="000A0C11">
        <w:rPr>
          <w:rFonts w:ascii="Arial" w:hAnsi="Arial" w:cs="Arial"/>
        </w:rPr>
        <w:t xml:space="preserve"> средней школой с нормативной вместимостью </w:t>
      </w:r>
      <w:r w:rsidRPr="000A0C11">
        <w:rPr>
          <w:rFonts w:ascii="Arial" w:hAnsi="Arial" w:cs="Arial"/>
        </w:rPr>
        <w:t>5</w:t>
      </w:r>
      <w:r w:rsidR="00A656C5" w:rsidRPr="000A0C11">
        <w:rPr>
          <w:rFonts w:ascii="Arial" w:hAnsi="Arial" w:cs="Arial"/>
        </w:rPr>
        <w:t>50 мест и фактическим количеством учеников -</w:t>
      </w:r>
      <w:r w:rsidRPr="000A0C11">
        <w:rPr>
          <w:rFonts w:ascii="Arial" w:hAnsi="Arial" w:cs="Arial"/>
        </w:rPr>
        <w:t>7</w:t>
      </w:r>
      <w:r w:rsidR="00FA64E4">
        <w:rPr>
          <w:rFonts w:ascii="Arial" w:hAnsi="Arial" w:cs="Arial"/>
        </w:rPr>
        <w:t>29</w:t>
      </w:r>
      <w:r w:rsidR="00A656C5" w:rsidRPr="000A0C11">
        <w:rPr>
          <w:rFonts w:ascii="Arial" w:hAnsi="Arial" w:cs="Arial"/>
        </w:rPr>
        <w:t xml:space="preserve"> чел</w:t>
      </w:r>
      <w:proofErr w:type="gramStart"/>
      <w:r w:rsidR="00A656C5" w:rsidRPr="000A0C11">
        <w:rPr>
          <w:rFonts w:ascii="Arial" w:hAnsi="Arial" w:cs="Arial"/>
        </w:rPr>
        <w:t>.(</w:t>
      </w:r>
      <w:proofErr w:type="gramEnd"/>
      <w:r w:rsidR="00A656C5" w:rsidRPr="000A0C11">
        <w:rPr>
          <w:rFonts w:ascii="Arial" w:hAnsi="Arial" w:cs="Arial"/>
        </w:rPr>
        <w:t>т.е. Дефиц</w:t>
      </w:r>
      <w:r w:rsidR="00FA64E4">
        <w:rPr>
          <w:rFonts w:ascii="Arial" w:hAnsi="Arial" w:cs="Arial"/>
        </w:rPr>
        <w:t>ит ученических мест составляет 2</w:t>
      </w:r>
      <w:r w:rsidR="00A656C5" w:rsidRPr="000A0C11">
        <w:rPr>
          <w:rFonts w:ascii="Arial" w:hAnsi="Arial" w:cs="Arial"/>
        </w:rPr>
        <w:t>5,7%.</w:t>
      </w:r>
    </w:p>
    <w:p w:rsidR="00495BA3" w:rsidRPr="000A0C11" w:rsidRDefault="00495BA3" w:rsidP="00495BA3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Первомайской основной школой с нормативной вместимостью 150 мест и фактическим количеством учеников -</w:t>
      </w:r>
      <w:r w:rsidR="00FA64E4">
        <w:rPr>
          <w:rFonts w:ascii="Arial" w:hAnsi="Arial" w:cs="Arial"/>
        </w:rPr>
        <w:t>180</w:t>
      </w:r>
      <w:r w:rsidRPr="000A0C11">
        <w:rPr>
          <w:rFonts w:ascii="Arial" w:hAnsi="Arial" w:cs="Arial"/>
        </w:rPr>
        <w:t xml:space="preserve"> чел.</w:t>
      </w:r>
    </w:p>
    <w:p w:rsidR="00A656C5" w:rsidRPr="000A0C11" w:rsidRDefault="0027522E" w:rsidP="00A656C5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МДОУ детский сад «</w:t>
      </w:r>
      <w:r w:rsidR="00A656C5" w:rsidRPr="000A0C11">
        <w:rPr>
          <w:rFonts w:ascii="Arial" w:hAnsi="Arial" w:cs="Arial"/>
        </w:rPr>
        <w:t xml:space="preserve">Теремок» на </w:t>
      </w:r>
      <w:r w:rsidR="00FA64E4">
        <w:rPr>
          <w:rFonts w:ascii="Arial" w:hAnsi="Arial" w:cs="Arial"/>
        </w:rPr>
        <w:t>210</w:t>
      </w:r>
      <w:r w:rsidR="00A656C5" w:rsidRPr="000A0C11">
        <w:rPr>
          <w:rFonts w:ascii="Arial" w:hAnsi="Arial" w:cs="Arial"/>
        </w:rPr>
        <w:t xml:space="preserve"> мест и с фактическим пребыванием детей -</w:t>
      </w:r>
      <w:r w:rsidR="00FA64E4">
        <w:rPr>
          <w:rFonts w:ascii="Arial" w:hAnsi="Arial" w:cs="Arial"/>
        </w:rPr>
        <w:t>220</w:t>
      </w:r>
      <w:r w:rsidR="00A656C5" w:rsidRPr="000A0C11">
        <w:rPr>
          <w:rFonts w:ascii="Arial" w:hAnsi="Arial" w:cs="Arial"/>
        </w:rPr>
        <w:t xml:space="preserve"> чел.</w:t>
      </w:r>
    </w:p>
    <w:p w:rsidR="00A656C5" w:rsidRPr="000A0C11" w:rsidRDefault="00A656C5" w:rsidP="00A656C5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МДОУ детский сад «</w:t>
      </w:r>
      <w:r w:rsidR="0027522E" w:rsidRPr="000A0C11">
        <w:rPr>
          <w:rFonts w:ascii="Arial" w:hAnsi="Arial" w:cs="Arial"/>
        </w:rPr>
        <w:t>Золотой ключик</w:t>
      </w:r>
      <w:r w:rsidRPr="000A0C11">
        <w:rPr>
          <w:rFonts w:ascii="Arial" w:hAnsi="Arial" w:cs="Arial"/>
        </w:rPr>
        <w:t>» на 1</w:t>
      </w:r>
      <w:r w:rsidR="00FA64E4">
        <w:rPr>
          <w:rFonts w:ascii="Arial" w:hAnsi="Arial" w:cs="Arial"/>
        </w:rPr>
        <w:t>5</w:t>
      </w:r>
      <w:r w:rsidRPr="000A0C11">
        <w:rPr>
          <w:rFonts w:ascii="Arial" w:hAnsi="Arial" w:cs="Arial"/>
        </w:rPr>
        <w:t>0 мест и фактическим пребыванием 1</w:t>
      </w:r>
      <w:r w:rsidR="00FA64E4">
        <w:rPr>
          <w:rFonts w:ascii="Arial" w:hAnsi="Arial" w:cs="Arial"/>
        </w:rPr>
        <w:t>70</w:t>
      </w:r>
      <w:r w:rsidRPr="000A0C11">
        <w:rPr>
          <w:rFonts w:ascii="Arial" w:hAnsi="Arial" w:cs="Arial"/>
        </w:rPr>
        <w:t xml:space="preserve"> детей.</w:t>
      </w:r>
    </w:p>
    <w:p w:rsidR="0027522E" w:rsidRPr="000A0C11" w:rsidRDefault="00A656C5" w:rsidP="00A656C5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МДОУ детский сад «</w:t>
      </w:r>
      <w:r w:rsidR="0027522E" w:rsidRPr="000A0C11">
        <w:rPr>
          <w:rFonts w:ascii="Arial" w:hAnsi="Arial" w:cs="Arial"/>
        </w:rPr>
        <w:t>Сказка</w:t>
      </w:r>
      <w:r w:rsidRPr="000A0C11">
        <w:rPr>
          <w:rFonts w:ascii="Arial" w:hAnsi="Arial" w:cs="Arial"/>
        </w:rPr>
        <w:t xml:space="preserve">» на </w:t>
      </w:r>
      <w:r w:rsidR="00FA64E4">
        <w:rPr>
          <w:rFonts w:ascii="Arial" w:hAnsi="Arial" w:cs="Arial"/>
        </w:rPr>
        <w:t>150</w:t>
      </w:r>
      <w:r w:rsidRPr="000A0C11">
        <w:rPr>
          <w:rFonts w:ascii="Arial" w:hAnsi="Arial" w:cs="Arial"/>
        </w:rPr>
        <w:t xml:space="preserve"> мест и с фактическим пребыванием </w:t>
      </w:r>
      <w:r w:rsidR="00FA64E4">
        <w:rPr>
          <w:rFonts w:ascii="Arial" w:hAnsi="Arial" w:cs="Arial"/>
        </w:rPr>
        <w:t>171 чел</w:t>
      </w:r>
      <w:proofErr w:type="gramStart"/>
      <w:r w:rsidR="00FA64E4">
        <w:rPr>
          <w:rFonts w:ascii="Arial" w:hAnsi="Arial" w:cs="Arial"/>
        </w:rPr>
        <w:t>.</w:t>
      </w:r>
      <w:r w:rsidRPr="000A0C11">
        <w:rPr>
          <w:rFonts w:ascii="Arial" w:hAnsi="Arial" w:cs="Arial"/>
        </w:rPr>
        <w:t xml:space="preserve">. </w:t>
      </w:r>
      <w:proofErr w:type="gramEnd"/>
    </w:p>
    <w:p w:rsidR="0027522E" w:rsidRPr="000A0C11" w:rsidRDefault="0027522E" w:rsidP="0027522E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 xml:space="preserve">МДОУ детский сад «Солнышко» на </w:t>
      </w:r>
      <w:r w:rsidR="00FA64E4">
        <w:rPr>
          <w:rFonts w:ascii="Arial" w:hAnsi="Arial" w:cs="Arial"/>
        </w:rPr>
        <w:t>150</w:t>
      </w:r>
      <w:r w:rsidRPr="000A0C11">
        <w:rPr>
          <w:rFonts w:ascii="Arial" w:hAnsi="Arial" w:cs="Arial"/>
        </w:rPr>
        <w:t xml:space="preserve"> мест и с фактическим пребыванием </w:t>
      </w:r>
      <w:r w:rsidR="00FA64E4">
        <w:rPr>
          <w:rFonts w:ascii="Arial" w:hAnsi="Arial" w:cs="Arial"/>
        </w:rPr>
        <w:t>153чел</w:t>
      </w:r>
      <w:r w:rsidRPr="000A0C11">
        <w:rPr>
          <w:rFonts w:ascii="Arial" w:hAnsi="Arial" w:cs="Arial"/>
        </w:rPr>
        <w:t xml:space="preserve">. </w:t>
      </w:r>
    </w:p>
    <w:p w:rsidR="00A656C5" w:rsidRPr="000A0C11" w:rsidRDefault="00495BA3" w:rsidP="00A656C5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Детский дом творчества</w:t>
      </w:r>
      <w:r w:rsidR="00A656C5" w:rsidRPr="000A0C11">
        <w:rPr>
          <w:rFonts w:ascii="Arial" w:hAnsi="Arial" w:cs="Arial"/>
        </w:rPr>
        <w:t xml:space="preserve"> с количеством занимающихся </w:t>
      </w:r>
      <w:r w:rsidRPr="000A0C11">
        <w:rPr>
          <w:rFonts w:ascii="Arial" w:hAnsi="Arial" w:cs="Arial"/>
        </w:rPr>
        <w:t>2</w:t>
      </w:r>
      <w:r w:rsidR="00A656C5" w:rsidRPr="000A0C11">
        <w:rPr>
          <w:rFonts w:ascii="Arial" w:hAnsi="Arial" w:cs="Arial"/>
        </w:rPr>
        <w:t>50 чел.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 xml:space="preserve">Состояние зданий удовлетворительное, в последние годы проведены капитальные ремонты почти во всех зданиях, с целью обеспечения шаговой доступности школы для учащихся </w:t>
      </w:r>
      <w:proofErr w:type="spellStart"/>
      <w:r w:rsidRPr="000A0C11">
        <w:rPr>
          <w:rFonts w:ascii="Arial" w:hAnsi="Arial" w:cs="Arial"/>
        </w:rPr>
        <w:t>школ</w:t>
      </w:r>
      <w:r w:rsidR="00495BA3" w:rsidRPr="000A0C11">
        <w:rPr>
          <w:rFonts w:ascii="Arial" w:hAnsi="Arial" w:cs="Arial"/>
        </w:rPr>
        <w:t>п</w:t>
      </w:r>
      <w:proofErr w:type="gramStart"/>
      <w:r w:rsidR="00495BA3" w:rsidRPr="000A0C11">
        <w:rPr>
          <w:rFonts w:ascii="Arial" w:hAnsi="Arial" w:cs="Arial"/>
        </w:rPr>
        <w:t>.П</w:t>
      </w:r>
      <w:proofErr w:type="gramEnd"/>
      <w:r w:rsidR="00495BA3" w:rsidRPr="000A0C11">
        <w:rPr>
          <w:rFonts w:ascii="Arial" w:hAnsi="Arial" w:cs="Arial"/>
        </w:rPr>
        <w:t>ервомайский</w:t>
      </w:r>
      <w:proofErr w:type="spellEnd"/>
      <w:r w:rsidRPr="000A0C11">
        <w:rPr>
          <w:rFonts w:ascii="Arial" w:hAnsi="Arial" w:cs="Arial"/>
        </w:rPr>
        <w:t xml:space="preserve"> оборудованы и открыты школьные маршруты (доставка детей автобусом).</w:t>
      </w:r>
    </w:p>
    <w:p w:rsidR="00A656C5" w:rsidRPr="000A0C11" w:rsidRDefault="00A656C5" w:rsidP="00A656C5">
      <w:pPr>
        <w:pStyle w:val="1"/>
        <w:spacing w:before="0" w:after="0"/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 xml:space="preserve">В сфере культуры и спорта на территории поселения работают: </w:t>
      </w:r>
    </w:p>
    <w:p w:rsidR="00A656C5" w:rsidRPr="000A0C11" w:rsidRDefault="00A656C5" w:rsidP="00A656C5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 xml:space="preserve">Районный </w:t>
      </w:r>
      <w:r w:rsidR="00495BA3" w:rsidRPr="000A0C11">
        <w:rPr>
          <w:rFonts w:ascii="Arial" w:hAnsi="Arial" w:cs="Arial"/>
        </w:rPr>
        <w:t>дом</w:t>
      </w:r>
      <w:r w:rsidRPr="000A0C11">
        <w:rPr>
          <w:rFonts w:ascii="Arial" w:hAnsi="Arial" w:cs="Arial"/>
        </w:rPr>
        <w:t xml:space="preserve"> культуры </w:t>
      </w:r>
      <w:r w:rsidR="00495BA3" w:rsidRPr="000A0C11">
        <w:rPr>
          <w:rFonts w:ascii="Arial" w:hAnsi="Arial" w:cs="Arial"/>
        </w:rPr>
        <w:t>«Нива»</w:t>
      </w:r>
      <w:r w:rsidRPr="000A0C11">
        <w:rPr>
          <w:rFonts w:ascii="Arial" w:hAnsi="Arial" w:cs="Arial"/>
        </w:rPr>
        <w:t xml:space="preserve">, </w:t>
      </w:r>
    </w:p>
    <w:p w:rsidR="00495BA3" w:rsidRPr="000A0C11" w:rsidRDefault="00495BA3" w:rsidP="00A656C5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0A0C11">
        <w:rPr>
          <w:rFonts w:ascii="Arial" w:hAnsi="Arial" w:cs="Arial"/>
        </w:rPr>
        <w:t>Детско</w:t>
      </w:r>
      <w:proofErr w:type="spellEnd"/>
      <w:r w:rsidRPr="000A0C11">
        <w:rPr>
          <w:rFonts w:ascii="Arial" w:hAnsi="Arial" w:cs="Arial"/>
        </w:rPr>
        <w:t xml:space="preserve"> - юношеская спортивная школа</w:t>
      </w:r>
    </w:p>
    <w:p w:rsidR="00A656C5" w:rsidRPr="000A0C11" w:rsidRDefault="00A656C5" w:rsidP="00A656C5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2</w:t>
      </w:r>
      <w:r w:rsidR="00495BA3" w:rsidRPr="000A0C11">
        <w:rPr>
          <w:rFonts w:ascii="Arial" w:hAnsi="Arial" w:cs="Arial"/>
        </w:rPr>
        <w:t xml:space="preserve"> библиотеки</w:t>
      </w:r>
      <w:r w:rsidRPr="000A0C11">
        <w:rPr>
          <w:rFonts w:ascii="Arial" w:hAnsi="Arial" w:cs="Arial"/>
        </w:rPr>
        <w:t>,</w:t>
      </w:r>
    </w:p>
    <w:p w:rsidR="00A656C5" w:rsidRPr="000A0C11" w:rsidRDefault="00A656C5" w:rsidP="00A656C5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 xml:space="preserve"> краеведческий музей, </w:t>
      </w:r>
    </w:p>
    <w:p w:rsidR="00A656C5" w:rsidRPr="000A0C11" w:rsidRDefault="00A656C5" w:rsidP="00A656C5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детская школа искусств,</w:t>
      </w:r>
    </w:p>
    <w:p w:rsidR="00A656C5" w:rsidRPr="000A0C11" w:rsidRDefault="00495BA3" w:rsidP="00A656C5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3</w:t>
      </w:r>
      <w:r w:rsidR="00A656C5" w:rsidRPr="000A0C11">
        <w:rPr>
          <w:rFonts w:ascii="Arial" w:hAnsi="Arial" w:cs="Arial"/>
        </w:rPr>
        <w:t>спортивных зала,</w:t>
      </w:r>
    </w:p>
    <w:p w:rsidR="00A656C5" w:rsidRPr="000A0C11" w:rsidRDefault="00495BA3" w:rsidP="00A656C5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1 стадион</w:t>
      </w:r>
      <w:r w:rsidR="00A656C5" w:rsidRPr="000A0C11">
        <w:rPr>
          <w:rFonts w:ascii="Arial" w:hAnsi="Arial" w:cs="Arial"/>
        </w:rPr>
        <w:t>,</w:t>
      </w:r>
    </w:p>
    <w:p w:rsidR="00A656C5" w:rsidRPr="000A0C11" w:rsidRDefault="00495BA3" w:rsidP="00A656C5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Ледовый комплекс</w:t>
      </w:r>
      <w:r w:rsidR="00A656C5" w:rsidRPr="000A0C11">
        <w:rPr>
          <w:rFonts w:ascii="Arial" w:hAnsi="Arial" w:cs="Arial"/>
        </w:rPr>
        <w:t>.</w:t>
      </w:r>
    </w:p>
    <w:p w:rsidR="00495BA3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 xml:space="preserve">Обеспеченность населения учреждениями культуры и спорта в </w:t>
      </w:r>
      <w:r w:rsidR="00495BA3" w:rsidRPr="000A0C11">
        <w:rPr>
          <w:rFonts w:ascii="Arial" w:hAnsi="Arial" w:cs="Arial"/>
        </w:rPr>
        <w:t>муниципального образования Первомайский сельсовет Первомайского района</w:t>
      </w:r>
      <w:r w:rsidRPr="000A0C11">
        <w:rPr>
          <w:rFonts w:ascii="Arial" w:hAnsi="Arial" w:cs="Arial"/>
        </w:rPr>
        <w:t xml:space="preserve"> близкая </w:t>
      </w:r>
      <w:proofErr w:type="gramStart"/>
      <w:r w:rsidRPr="000A0C11">
        <w:rPr>
          <w:rFonts w:ascii="Arial" w:hAnsi="Arial" w:cs="Arial"/>
        </w:rPr>
        <w:t>к</w:t>
      </w:r>
      <w:proofErr w:type="gramEnd"/>
      <w:r w:rsidRPr="000A0C11">
        <w:rPr>
          <w:rFonts w:ascii="Arial" w:hAnsi="Arial" w:cs="Arial"/>
        </w:rPr>
        <w:t xml:space="preserve"> нормативной. 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 xml:space="preserve">В сфере здравоохранения на территории поселения работает центральная районная больница (круглосуточный стационар на </w:t>
      </w:r>
      <w:r w:rsidR="0045695C">
        <w:rPr>
          <w:rFonts w:ascii="Arial" w:hAnsi="Arial" w:cs="Arial"/>
        </w:rPr>
        <w:t xml:space="preserve">140 </w:t>
      </w:r>
      <w:proofErr w:type="spellStart"/>
      <w:r w:rsidR="0045695C">
        <w:rPr>
          <w:rFonts w:ascii="Arial" w:hAnsi="Arial" w:cs="Arial"/>
        </w:rPr>
        <w:t>койкомест</w:t>
      </w:r>
      <w:proofErr w:type="spellEnd"/>
      <w:r w:rsidRPr="000A0C11">
        <w:rPr>
          <w:rFonts w:ascii="Arial" w:hAnsi="Arial" w:cs="Arial"/>
        </w:rPr>
        <w:t xml:space="preserve">) и поликлиника на </w:t>
      </w:r>
      <w:r w:rsidR="0045695C">
        <w:rPr>
          <w:rFonts w:ascii="Arial" w:hAnsi="Arial" w:cs="Arial"/>
        </w:rPr>
        <w:t>5</w:t>
      </w:r>
      <w:r w:rsidRPr="000A0C11">
        <w:rPr>
          <w:rFonts w:ascii="Arial" w:hAnsi="Arial" w:cs="Arial"/>
        </w:rPr>
        <w:t xml:space="preserve">50 посещений в сутки. Кроме того работает </w:t>
      </w:r>
      <w:r w:rsidR="0045695C">
        <w:rPr>
          <w:rFonts w:ascii="Arial" w:hAnsi="Arial" w:cs="Arial"/>
        </w:rPr>
        <w:t>детская поликлиника</w:t>
      </w:r>
      <w:r w:rsidRPr="000A0C11">
        <w:rPr>
          <w:rFonts w:ascii="Arial" w:hAnsi="Arial" w:cs="Arial"/>
        </w:rPr>
        <w:t xml:space="preserve"> на 19</w:t>
      </w:r>
      <w:r w:rsidR="0045695C">
        <w:rPr>
          <w:rFonts w:ascii="Arial" w:hAnsi="Arial" w:cs="Arial"/>
        </w:rPr>
        <w:t xml:space="preserve">0посещений в сутки </w:t>
      </w:r>
      <w:r w:rsidRPr="000A0C11">
        <w:rPr>
          <w:rFonts w:ascii="Arial" w:hAnsi="Arial" w:cs="Arial"/>
        </w:rPr>
        <w:t>и помещение скорой помощи. 4 аптеки, находящиеся в разных микрорайонах посёлка обеспечивают шаговую доступность аптечным обслуживанием.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lastRenderedPageBreak/>
        <w:t>Проблемой в сфере здравоохранения является отсутствие профильных врачей.</w:t>
      </w:r>
    </w:p>
    <w:p w:rsidR="00162033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 xml:space="preserve">В последние годы </w:t>
      </w:r>
      <w:r w:rsidR="00162033" w:rsidRPr="000A0C11">
        <w:rPr>
          <w:rFonts w:ascii="Arial" w:hAnsi="Arial" w:cs="Arial"/>
        </w:rPr>
        <w:t>выросло</w:t>
      </w:r>
      <w:r w:rsidRPr="000A0C11">
        <w:rPr>
          <w:rFonts w:ascii="Arial" w:hAnsi="Arial" w:cs="Arial"/>
        </w:rPr>
        <w:t xml:space="preserve"> число предприятий общественного питания, </w:t>
      </w:r>
      <w:r w:rsidR="00162033" w:rsidRPr="000A0C11">
        <w:rPr>
          <w:rFonts w:ascii="Arial" w:hAnsi="Arial" w:cs="Arial"/>
        </w:rPr>
        <w:t>сократились</w:t>
      </w:r>
      <w:r w:rsidRPr="000A0C11">
        <w:rPr>
          <w:rFonts w:ascii="Arial" w:hAnsi="Arial" w:cs="Arial"/>
        </w:rPr>
        <w:t xml:space="preserve"> предприяти</w:t>
      </w:r>
      <w:r w:rsidR="00162033" w:rsidRPr="000A0C11">
        <w:rPr>
          <w:rFonts w:ascii="Arial" w:hAnsi="Arial" w:cs="Arial"/>
        </w:rPr>
        <w:t>я</w:t>
      </w:r>
      <w:r w:rsidRPr="000A0C11">
        <w:rPr>
          <w:rFonts w:ascii="Arial" w:hAnsi="Arial" w:cs="Arial"/>
        </w:rPr>
        <w:t xml:space="preserve"> бытового обслуживания, </w:t>
      </w:r>
      <w:proofErr w:type="spellStart"/>
      <w:r w:rsidRPr="000A0C11">
        <w:rPr>
          <w:rFonts w:ascii="Arial" w:hAnsi="Arial" w:cs="Arial"/>
        </w:rPr>
        <w:t>вто</w:t>
      </w:r>
      <w:proofErr w:type="spellEnd"/>
      <w:r w:rsidRPr="000A0C11">
        <w:rPr>
          <w:rFonts w:ascii="Arial" w:hAnsi="Arial" w:cs="Arial"/>
        </w:rPr>
        <w:t xml:space="preserve"> же время быстрыми темпами развивается торговое обслуживание: в последние годы открылись 3 супермаркета, обеспечивающие товарами не только </w:t>
      </w:r>
      <w:proofErr w:type="spellStart"/>
      <w:r w:rsidR="00162033" w:rsidRPr="000A0C11">
        <w:rPr>
          <w:rFonts w:ascii="Arial" w:hAnsi="Arial" w:cs="Arial"/>
        </w:rPr>
        <w:t>первомайцев</w:t>
      </w:r>
      <w:proofErr w:type="spellEnd"/>
      <w:r w:rsidRPr="000A0C11">
        <w:rPr>
          <w:rFonts w:ascii="Arial" w:hAnsi="Arial" w:cs="Arial"/>
        </w:rPr>
        <w:t xml:space="preserve">, но и жителей района. В </w:t>
      </w:r>
      <w:proofErr w:type="spellStart"/>
      <w:r w:rsidRPr="000A0C11">
        <w:rPr>
          <w:rFonts w:ascii="Arial" w:hAnsi="Arial" w:cs="Arial"/>
        </w:rPr>
        <w:t>н.</w:t>
      </w:r>
      <w:proofErr w:type="gramStart"/>
      <w:r w:rsidRPr="000A0C11">
        <w:rPr>
          <w:rFonts w:ascii="Arial" w:hAnsi="Arial" w:cs="Arial"/>
        </w:rPr>
        <w:t>в</w:t>
      </w:r>
      <w:proofErr w:type="spellEnd"/>
      <w:proofErr w:type="gramEnd"/>
      <w:r w:rsidRPr="000A0C11">
        <w:rPr>
          <w:rFonts w:ascii="Arial" w:hAnsi="Arial" w:cs="Arial"/>
        </w:rPr>
        <w:t xml:space="preserve">. </w:t>
      </w:r>
      <w:proofErr w:type="gramStart"/>
      <w:r w:rsidRPr="000A0C11">
        <w:rPr>
          <w:rFonts w:ascii="Arial" w:hAnsi="Arial" w:cs="Arial"/>
        </w:rPr>
        <w:t>На</w:t>
      </w:r>
      <w:proofErr w:type="gramEnd"/>
      <w:r w:rsidRPr="000A0C11">
        <w:rPr>
          <w:rFonts w:ascii="Arial" w:hAnsi="Arial" w:cs="Arial"/>
        </w:rPr>
        <w:t xml:space="preserve"> территории посёлка работает </w:t>
      </w:r>
      <w:r w:rsidR="0045695C">
        <w:rPr>
          <w:rFonts w:ascii="Arial" w:hAnsi="Arial" w:cs="Arial"/>
        </w:rPr>
        <w:t>5</w:t>
      </w:r>
      <w:r w:rsidRPr="000A0C11">
        <w:rPr>
          <w:rFonts w:ascii="Arial" w:hAnsi="Arial" w:cs="Arial"/>
        </w:rPr>
        <w:t xml:space="preserve">2 предприятия торговли. 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В посёлке ведётся жилищное строительство как на старых улицах вместо ветхих домов, так и в района</w:t>
      </w:r>
      <w:r w:rsidR="00162033" w:rsidRPr="000A0C11">
        <w:rPr>
          <w:rFonts w:ascii="Arial" w:hAnsi="Arial" w:cs="Arial"/>
        </w:rPr>
        <w:t>х новой перспективной застройки</w:t>
      </w:r>
      <w:r w:rsidRPr="000A0C11">
        <w:rPr>
          <w:rFonts w:ascii="Arial" w:hAnsi="Arial" w:cs="Arial"/>
        </w:rPr>
        <w:t xml:space="preserve"> ул. </w:t>
      </w:r>
      <w:r w:rsidR="00162033" w:rsidRPr="000A0C11">
        <w:rPr>
          <w:rFonts w:ascii="Arial" w:hAnsi="Arial" w:cs="Arial"/>
        </w:rPr>
        <w:t>Льва Толстого</w:t>
      </w:r>
      <w:r w:rsidRPr="000A0C11">
        <w:rPr>
          <w:rFonts w:ascii="Arial" w:hAnsi="Arial" w:cs="Arial"/>
        </w:rPr>
        <w:t xml:space="preserve">, </w:t>
      </w:r>
      <w:proofErr w:type="gramStart"/>
      <w:r w:rsidR="00162033" w:rsidRPr="000A0C11">
        <w:rPr>
          <w:rFonts w:ascii="Arial" w:hAnsi="Arial" w:cs="Arial"/>
        </w:rPr>
        <w:t>Уральская</w:t>
      </w:r>
      <w:proofErr w:type="gramEnd"/>
      <w:r w:rsidRPr="000A0C11">
        <w:rPr>
          <w:rFonts w:ascii="Arial" w:hAnsi="Arial" w:cs="Arial"/>
        </w:rPr>
        <w:t xml:space="preserve">, </w:t>
      </w:r>
      <w:proofErr w:type="spellStart"/>
      <w:r w:rsidR="00162033" w:rsidRPr="000A0C11">
        <w:rPr>
          <w:rFonts w:ascii="Arial" w:hAnsi="Arial" w:cs="Arial"/>
        </w:rPr>
        <w:t>Пономаревская</w:t>
      </w:r>
      <w:proofErr w:type="spellEnd"/>
      <w:r w:rsidR="00162033" w:rsidRPr="000A0C11">
        <w:rPr>
          <w:rFonts w:ascii="Arial" w:hAnsi="Arial" w:cs="Arial"/>
        </w:rPr>
        <w:t>, Солнечная</w:t>
      </w:r>
      <w:r w:rsidRPr="000A0C11">
        <w:rPr>
          <w:rFonts w:ascii="Arial" w:hAnsi="Arial" w:cs="Arial"/>
        </w:rPr>
        <w:t>. В 201</w:t>
      </w:r>
      <w:r w:rsidR="00162033" w:rsidRPr="000A0C11">
        <w:rPr>
          <w:rFonts w:ascii="Arial" w:hAnsi="Arial" w:cs="Arial"/>
        </w:rPr>
        <w:t>6</w:t>
      </w:r>
      <w:r w:rsidRPr="000A0C11">
        <w:rPr>
          <w:rFonts w:ascii="Arial" w:hAnsi="Arial" w:cs="Arial"/>
        </w:rPr>
        <w:t xml:space="preserve"> году введено в строй 1035 кв. м. Жилья и </w:t>
      </w:r>
      <w:r w:rsidR="00162033" w:rsidRPr="000A0C11">
        <w:rPr>
          <w:rFonts w:ascii="Arial" w:hAnsi="Arial" w:cs="Arial"/>
        </w:rPr>
        <w:t>1</w:t>
      </w:r>
      <w:r w:rsidRPr="000A0C11">
        <w:rPr>
          <w:rFonts w:ascii="Arial" w:hAnsi="Arial" w:cs="Arial"/>
        </w:rPr>
        <w:t>8 зданий находится в стадии строительства.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В б</w:t>
      </w:r>
      <w:r w:rsidR="00162033" w:rsidRPr="000A0C11">
        <w:rPr>
          <w:rFonts w:ascii="Arial" w:hAnsi="Arial" w:cs="Arial"/>
        </w:rPr>
        <w:t xml:space="preserve">лижайшие </w:t>
      </w:r>
      <w:proofErr w:type="spellStart"/>
      <w:r w:rsidR="00162033" w:rsidRPr="000A0C11">
        <w:rPr>
          <w:rFonts w:ascii="Arial" w:hAnsi="Arial" w:cs="Arial"/>
        </w:rPr>
        <w:t>годы</w:t>
      </w:r>
      <w:proofErr w:type="gramStart"/>
      <w:r w:rsidRPr="000A0C11">
        <w:rPr>
          <w:rFonts w:ascii="Arial" w:hAnsi="Arial" w:cs="Arial"/>
        </w:rPr>
        <w:t>,в</w:t>
      </w:r>
      <w:proofErr w:type="spellEnd"/>
      <w:proofErr w:type="gramEnd"/>
      <w:r w:rsidRPr="000A0C11">
        <w:rPr>
          <w:rFonts w:ascii="Arial" w:hAnsi="Arial" w:cs="Arial"/>
        </w:rPr>
        <w:t xml:space="preserve"> связи с экономическим кризисом и отсутствием у жителей средств на строительство жилья объём жилищного строительства сократится. Проблема жилищного строительства в том, что </w:t>
      </w:r>
      <w:proofErr w:type="gramStart"/>
      <w:r w:rsidRPr="000A0C11">
        <w:rPr>
          <w:rFonts w:ascii="Arial" w:hAnsi="Arial" w:cs="Arial"/>
        </w:rPr>
        <w:t>ведётся оно беспорядочно нет</w:t>
      </w:r>
      <w:proofErr w:type="gramEnd"/>
      <w:r w:rsidRPr="000A0C11">
        <w:rPr>
          <w:rFonts w:ascii="Arial" w:hAnsi="Arial" w:cs="Arial"/>
        </w:rPr>
        <w:t xml:space="preserve">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 торгового, бытового, культурного и транспортного обслуживания населения.</w:t>
      </w:r>
    </w:p>
    <w:p w:rsidR="00A656C5" w:rsidRPr="00560459" w:rsidRDefault="00A656C5" w:rsidP="00A656C5">
      <w:pPr>
        <w:pStyle w:val="1"/>
        <w:jc w:val="both"/>
        <w:rPr>
          <w:rFonts w:ascii="Arial" w:hAnsi="Arial" w:cs="Arial"/>
          <w:b/>
        </w:rPr>
      </w:pPr>
      <w:r w:rsidRPr="000A0C11">
        <w:rPr>
          <w:rFonts w:ascii="Arial" w:hAnsi="Arial" w:cs="Arial"/>
          <w:b/>
        </w:rPr>
        <w:t>2.2</w:t>
      </w:r>
      <w:r w:rsidRPr="00560459">
        <w:rPr>
          <w:rFonts w:ascii="Arial" w:hAnsi="Arial" w:cs="Arial"/>
          <w:b/>
          <w:u w:val="single"/>
        </w:rPr>
        <w:t>Цель и задачи Программы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r w:rsidR="00162033" w:rsidRPr="000A0C11">
        <w:rPr>
          <w:rFonts w:ascii="Arial" w:hAnsi="Arial" w:cs="Arial"/>
        </w:rPr>
        <w:t xml:space="preserve">муниципального образования Первомайский </w:t>
      </w:r>
      <w:proofErr w:type="spellStart"/>
      <w:r w:rsidR="00162033" w:rsidRPr="000A0C11">
        <w:rPr>
          <w:rFonts w:ascii="Arial" w:hAnsi="Arial" w:cs="Arial"/>
        </w:rPr>
        <w:t>сельсовет</w:t>
      </w:r>
      <w:proofErr w:type="gramStart"/>
      <w:r w:rsidR="000A0C11" w:rsidRPr="000A0C11">
        <w:rPr>
          <w:rFonts w:ascii="Arial" w:hAnsi="Arial" w:cs="Arial"/>
        </w:rPr>
        <w:t>.</w:t>
      </w:r>
      <w:r w:rsidRPr="000A0C11">
        <w:rPr>
          <w:rFonts w:ascii="Arial" w:hAnsi="Arial" w:cs="Arial"/>
        </w:rPr>
        <w:t>Д</w:t>
      </w:r>
      <w:proofErr w:type="gramEnd"/>
      <w:r w:rsidRPr="000A0C11">
        <w:rPr>
          <w:rFonts w:ascii="Arial" w:hAnsi="Arial" w:cs="Arial"/>
        </w:rPr>
        <w:t>ля</w:t>
      </w:r>
      <w:proofErr w:type="spellEnd"/>
      <w:r w:rsidRPr="000A0C11">
        <w:rPr>
          <w:rFonts w:ascii="Arial" w:hAnsi="Arial" w:cs="Arial"/>
        </w:rPr>
        <w:t xml:space="preserve"> достижения Поставленной цели необходимо выполнить следующие задачи:</w:t>
      </w:r>
    </w:p>
    <w:p w:rsidR="00A656C5" w:rsidRPr="000A0C11" w:rsidRDefault="00A656C5" w:rsidP="00A656C5">
      <w:pPr>
        <w:pStyle w:val="1"/>
        <w:numPr>
          <w:ilvl w:val="0"/>
          <w:numId w:val="3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 xml:space="preserve">Обеспечение безопасности, качества и эффективного использования населением объектов социальной инфраструктуры п. </w:t>
      </w:r>
      <w:proofErr w:type="gramStart"/>
      <w:r w:rsidR="00162033" w:rsidRPr="000A0C11">
        <w:rPr>
          <w:rFonts w:ascii="Arial" w:hAnsi="Arial" w:cs="Arial"/>
        </w:rPr>
        <w:t>Первомайский</w:t>
      </w:r>
      <w:proofErr w:type="gramEnd"/>
    </w:p>
    <w:p w:rsidR="00A656C5" w:rsidRPr="000A0C11" w:rsidRDefault="00A656C5" w:rsidP="00A656C5">
      <w:pPr>
        <w:pStyle w:val="1"/>
        <w:numPr>
          <w:ilvl w:val="0"/>
          <w:numId w:val="3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обеспечение эффективного функционирования действующей социальной инфраструктуры</w:t>
      </w:r>
    </w:p>
    <w:p w:rsidR="00A656C5" w:rsidRPr="000A0C11" w:rsidRDefault="00A656C5" w:rsidP="00A656C5">
      <w:pPr>
        <w:pStyle w:val="1"/>
        <w:numPr>
          <w:ilvl w:val="0"/>
          <w:numId w:val="3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обеспечение доступности объектов социальной инфраструктуры для населения посёлка,</w:t>
      </w:r>
    </w:p>
    <w:p w:rsidR="00A656C5" w:rsidRPr="000A0C11" w:rsidRDefault="00A656C5" w:rsidP="00A656C5">
      <w:pPr>
        <w:pStyle w:val="1"/>
        <w:numPr>
          <w:ilvl w:val="0"/>
          <w:numId w:val="3"/>
        </w:numPr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посёлка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  <w:b/>
        </w:rPr>
      </w:pPr>
      <w:r w:rsidRPr="000A0C11">
        <w:rPr>
          <w:rFonts w:ascii="Arial" w:hAnsi="Arial" w:cs="Arial"/>
          <w:b/>
        </w:rPr>
        <w:t xml:space="preserve">2.3. </w:t>
      </w:r>
      <w:r w:rsidRPr="000A0C11">
        <w:rPr>
          <w:rFonts w:ascii="Arial" w:hAnsi="Arial" w:cs="Arial"/>
          <w:b/>
          <w:u w:val="single"/>
        </w:rPr>
        <w:t>СРОКИ РЕАЛИЗАЦИИ ПРОГРАММЫ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  <w:b/>
        </w:rPr>
      </w:pPr>
      <w:r w:rsidRPr="000A0C11">
        <w:rPr>
          <w:rFonts w:ascii="Arial" w:hAnsi="Arial" w:cs="Arial"/>
        </w:rPr>
        <w:t xml:space="preserve">Действие Программы </w:t>
      </w:r>
      <w:r w:rsidR="00382296" w:rsidRPr="000A0C11">
        <w:rPr>
          <w:rFonts w:ascii="Arial" w:hAnsi="Arial" w:cs="Arial"/>
        </w:rPr>
        <w:t>рассчитано</w:t>
      </w:r>
      <w:r w:rsidRPr="000A0C11">
        <w:rPr>
          <w:rFonts w:ascii="Arial" w:hAnsi="Arial" w:cs="Arial"/>
        </w:rPr>
        <w:t xml:space="preserve"> на </w:t>
      </w:r>
      <w:r w:rsidR="00162033" w:rsidRPr="000A0C11">
        <w:rPr>
          <w:rFonts w:ascii="Arial" w:hAnsi="Arial" w:cs="Arial"/>
        </w:rPr>
        <w:t>3</w:t>
      </w:r>
      <w:r w:rsidR="00382296">
        <w:rPr>
          <w:rFonts w:ascii="Arial" w:hAnsi="Arial" w:cs="Arial"/>
        </w:rPr>
        <w:t xml:space="preserve"> </w:t>
      </w:r>
      <w:r w:rsidR="00162033" w:rsidRPr="000A0C11">
        <w:rPr>
          <w:rFonts w:ascii="Arial" w:hAnsi="Arial" w:cs="Arial"/>
        </w:rPr>
        <w:t>года</w:t>
      </w:r>
      <w:r w:rsidRPr="000A0C11">
        <w:rPr>
          <w:rFonts w:ascii="Arial" w:hAnsi="Arial" w:cs="Arial"/>
        </w:rPr>
        <w:t xml:space="preserve"> с 201</w:t>
      </w:r>
      <w:r w:rsidR="00162033" w:rsidRPr="000A0C11">
        <w:rPr>
          <w:rFonts w:ascii="Arial" w:hAnsi="Arial" w:cs="Arial"/>
        </w:rPr>
        <w:t>7</w:t>
      </w:r>
      <w:r w:rsidRPr="000A0C11">
        <w:rPr>
          <w:rFonts w:ascii="Arial" w:hAnsi="Arial" w:cs="Arial"/>
        </w:rPr>
        <w:t xml:space="preserve"> по 20</w:t>
      </w:r>
      <w:r w:rsidR="00162033" w:rsidRPr="000A0C11">
        <w:rPr>
          <w:rFonts w:ascii="Arial" w:hAnsi="Arial" w:cs="Arial"/>
        </w:rPr>
        <w:t>19</w:t>
      </w:r>
      <w:r w:rsidRPr="000A0C11">
        <w:rPr>
          <w:rFonts w:ascii="Arial" w:hAnsi="Arial" w:cs="Arial"/>
        </w:rPr>
        <w:t xml:space="preserve"> годы.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  <w:b/>
        </w:rPr>
      </w:pPr>
      <w:r w:rsidRPr="000A0C11">
        <w:rPr>
          <w:rFonts w:ascii="Arial" w:hAnsi="Arial" w:cs="Arial"/>
          <w:b/>
        </w:rPr>
        <w:t xml:space="preserve">2.4. </w:t>
      </w:r>
      <w:r w:rsidRPr="000A0C11">
        <w:rPr>
          <w:rFonts w:ascii="Arial" w:hAnsi="Arial" w:cs="Arial"/>
          <w:b/>
          <w:u w:val="single"/>
        </w:rPr>
        <w:t>ИНДИКАТОРЫ ДОСТИЖЕНИЯ ЦЕЛЕЙ ПРОГРАММЫ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>Индикаторы достижения целей Программы определены согласно статистическим данным, представленным отделами образования, культуры, по делам молодёжи, спорта и туризма, центральной районной больницей, отделом строительства, архитектуры, ЖКХ и природных ресурсов администрации Островского муниципального района.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044"/>
      </w:tblGrid>
      <w:tr w:rsidR="00A656C5" w:rsidRPr="000A0C11" w:rsidTr="00813BA3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ед. измерения  индикаторов целей  Программы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промежуточные значения индикаторов</w:t>
            </w:r>
          </w:p>
        </w:tc>
      </w:tr>
      <w:tr w:rsidR="00A656C5" w:rsidRPr="000A0C11" w:rsidTr="00813BA3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16203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201</w:t>
            </w:r>
            <w:r w:rsidR="00162033" w:rsidRPr="000A0C11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16203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20</w:t>
            </w:r>
            <w:r w:rsidR="00162033" w:rsidRPr="000A0C11">
              <w:rPr>
                <w:rFonts w:ascii="Arial" w:hAnsi="Arial" w:cs="Arial"/>
              </w:rPr>
              <w:t>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16203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20</w:t>
            </w:r>
            <w:r w:rsidR="00162033" w:rsidRPr="000A0C11">
              <w:rPr>
                <w:rFonts w:ascii="Arial" w:hAnsi="Arial" w:cs="Arial"/>
              </w:rPr>
              <w:t>19</w:t>
            </w:r>
          </w:p>
        </w:tc>
      </w:tr>
      <w:tr w:rsidR="00A656C5" w:rsidRPr="000A0C11" w:rsidTr="00813BA3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площадь жилых </w:t>
            </w:r>
            <w:proofErr w:type="gramStart"/>
            <w:r w:rsidRPr="000A0C11">
              <w:rPr>
                <w:rFonts w:ascii="Arial" w:hAnsi="Arial" w:cs="Arial"/>
              </w:rPr>
              <w:t>помещений</w:t>
            </w:r>
            <w:proofErr w:type="gramEnd"/>
            <w:r w:rsidRPr="000A0C11">
              <w:rPr>
                <w:rFonts w:ascii="Arial" w:hAnsi="Arial" w:cs="Arial"/>
              </w:rPr>
              <w:t xml:space="preserve">  введенная в эксплуатацию за </w:t>
            </w:r>
            <w:r w:rsidRPr="000A0C11">
              <w:rPr>
                <w:rFonts w:ascii="Arial" w:hAnsi="Arial" w:cs="Arial"/>
              </w:rPr>
              <w:lastRenderedPageBreak/>
              <w:t xml:space="preserve">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lastRenderedPageBreak/>
              <w:t>м</w:t>
            </w:r>
            <w:proofErr w:type="gramStart"/>
            <w:r w:rsidRPr="000A0C11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800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900</w:t>
            </w:r>
          </w:p>
        </w:tc>
      </w:tr>
      <w:tr w:rsidR="00A656C5" w:rsidRPr="000A0C11" w:rsidTr="00813BA3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lastRenderedPageBreak/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162033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100</w:t>
            </w:r>
            <w:r w:rsidR="00A656C5" w:rsidRPr="000A0C11">
              <w:rPr>
                <w:rFonts w:ascii="Arial" w:hAnsi="Arial" w:cs="Arial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100%</w:t>
            </w:r>
          </w:p>
        </w:tc>
      </w:tr>
      <w:tr w:rsidR="00A656C5" w:rsidRPr="000A0C11" w:rsidTr="00813BA3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162033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7</w:t>
            </w:r>
            <w:r w:rsidR="00A656C5" w:rsidRPr="000A0C11">
              <w:rPr>
                <w:rFonts w:ascii="Arial" w:hAnsi="Arial" w:cs="Arial"/>
              </w:rPr>
              <w:t>4,3%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100%</w:t>
            </w:r>
          </w:p>
        </w:tc>
      </w:tr>
      <w:tr w:rsidR="00A656C5" w:rsidRPr="000A0C11" w:rsidTr="00813BA3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700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800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950</w:t>
            </w:r>
          </w:p>
        </w:tc>
      </w:tr>
      <w:tr w:rsidR="00A656C5" w:rsidRPr="000A0C11" w:rsidTr="00813BA3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площадь торговых  предприятий (норматив 200 м</w:t>
            </w:r>
            <w:r w:rsidRPr="000A0C11">
              <w:rPr>
                <w:rFonts w:ascii="Arial" w:hAnsi="Arial" w:cs="Arial"/>
                <w:vertAlign w:val="superscript"/>
              </w:rPr>
              <w:t>2</w:t>
            </w:r>
            <w:r w:rsidRPr="000A0C11">
              <w:rPr>
                <w:rFonts w:ascii="Arial" w:hAnsi="Arial" w:cs="Arial"/>
              </w:rPr>
              <w:t>продовольств.  и  400 м</w:t>
            </w:r>
            <w:proofErr w:type="gramStart"/>
            <w:r w:rsidRPr="000A0C11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0A0C11">
              <w:rPr>
                <w:rFonts w:ascii="Arial" w:hAnsi="Arial" w:cs="Arial"/>
                <w:vertAlign w:val="superscript"/>
              </w:rPr>
              <w:t xml:space="preserve">  </w:t>
            </w:r>
            <w:r w:rsidRPr="000A0C11">
              <w:rPr>
                <w:rFonts w:ascii="Arial" w:hAnsi="Arial" w:cs="Arial"/>
              </w:rP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м</w:t>
            </w:r>
            <w:proofErr w:type="gramStart"/>
            <w:r w:rsidRPr="000A0C11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3945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3000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3000</w:t>
            </w:r>
          </w:p>
        </w:tc>
      </w:tr>
      <w:tr w:rsidR="00A656C5" w:rsidRPr="000A0C11" w:rsidTr="00813BA3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количество  мест предприятий общественного  питания  (норматив  40 мест на 1000 жит.)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280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200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200</w:t>
            </w:r>
          </w:p>
        </w:tc>
      </w:tr>
    </w:tbl>
    <w:p w:rsidR="00A656C5" w:rsidRPr="000A0C11" w:rsidRDefault="00A656C5" w:rsidP="00A656C5">
      <w:pPr>
        <w:pStyle w:val="1"/>
        <w:jc w:val="both"/>
        <w:rPr>
          <w:rFonts w:ascii="Arial" w:hAnsi="Arial" w:cs="Arial"/>
          <w:b/>
        </w:rPr>
      </w:pPr>
      <w:r w:rsidRPr="000A0C11">
        <w:rPr>
          <w:rFonts w:ascii="Arial" w:hAnsi="Arial" w:cs="Arial"/>
          <w:b/>
        </w:rPr>
        <w:t xml:space="preserve">2.5.  </w:t>
      </w:r>
      <w:r w:rsidRPr="000A0C11">
        <w:rPr>
          <w:rFonts w:ascii="Arial" w:hAnsi="Arial" w:cs="Arial"/>
          <w:b/>
          <w:u w:val="single"/>
        </w:rPr>
        <w:t>ОСНОВНЫЕ МЕРОПРИЯТИЯ ПРОГРАММЫ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1"/>
        <w:gridCol w:w="793"/>
        <w:gridCol w:w="1901"/>
        <w:gridCol w:w="1086"/>
        <w:gridCol w:w="1134"/>
        <w:gridCol w:w="1182"/>
        <w:gridCol w:w="91"/>
        <w:gridCol w:w="849"/>
        <w:gridCol w:w="1004"/>
        <w:gridCol w:w="1316"/>
        <w:gridCol w:w="105"/>
        <w:gridCol w:w="37"/>
      </w:tblGrid>
      <w:tr w:rsidR="00A656C5" w:rsidRPr="000A0C11" w:rsidTr="000A0C11">
        <w:trPr>
          <w:gridAfter w:val="2"/>
          <w:wAfter w:w="142" w:type="dxa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сумма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источники финансирования</w:t>
            </w:r>
          </w:p>
        </w:tc>
      </w:tr>
      <w:tr w:rsidR="00A656C5" w:rsidRPr="000A0C11" w:rsidTr="000A0C11">
        <w:trPr>
          <w:gridAfter w:val="2"/>
          <w:wAfter w:w="142" w:type="dxa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0A0C11">
              <w:rPr>
                <w:rFonts w:ascii="Arial" w:hAnsi="Arial" w:cs="Arial"/>
              </w:rPr>
              <w:t>федер</w:t>
            </w:r>
            <w:proofErr w:type="spellEnd"/>
            <w:r w:rsidRPr="000A0C11">
              <w:rPr>
                <w:rFonts w:ascii="Arial" w:hAnsi="Arial" w:cs="Arial"/>
              </w:rPr>
              <w:t>. бюджет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0A0C11">
              <w:rPr>
                <w:rFonts w:ascii="Arial" w:hAnsi="Arial" w:cs="Arial"/>
              </w:rPr>
              <w:t>обл</w:t>
            </w:r>
            <w:proofErr w:type="spellEnd"/>
            <w:r w:rsidRPr="000A0C11">
              <w:rPr>
                <w:rFonts w:ascii="Arial" w:hAnsi="Arial" w:cs="Arial"/>
              </w:rPr>
              <w:t>-й бюджет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бюджет  поселения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0A0C11">
              <w:rPr>
                <w:rFonts w:ascii="Arial" w:hAnsi="Arial" w:cs="Arial"/>
              </w:rPr>
              <w:t>внебюджет</w:t>
            </w:r>
            <w:proofErr w:type="spellEnd"/>
            <w:r w:rsidRPr="000A0C11">
              <w:rPr>
                <w:rFonts w:ascii="Arial" w:hAnsi="Arial" w:cs="Arial"/>
              </w:rPr>
              <w:t>. средства</w:t>
            </w:r>
          </w:p>
        </w:tc>
      </w:tr>
      <w:tr w:rsidR="00A656C5" w:rsidRPr="000A0C11" w:rsidTr="00813BA3">
        <w:trPr>
          <w:gridAfter w:val="2"/>
          <w:wAfter w:w="142" w:type="dxa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16203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  <w:b/>
              </w:rPr>
              <w:t>201</w:t>
            </w:r>
            <w:r w:rsidR="00162033" w:rsidRPr="000A0C11">
              <w:rPr>
                <w:rFonts w:ascii="Arial" w:hAnsi="Arial" w:cs="Arial"/>
                <w:b/>
              </w:rPr>
              <w:t>7</w:t>
            </w:r>
            <w:r w:rsidRPr="000A0C11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A656C5" w:rsidRPr="000A0C11" w:rsidTr="000A0C11">
        <w:trPr>
          <w:gridAfter w:val="2"/>
          <w:wAfter w:w="142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16203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Подготовка  проекта межевания  земельн</w:t>
            </w:r>
            <w:r w:rsidR="00162033" w:rsidRPr="000A0C11">
              <w:rPr>
                <w:rFonts w:ascii="Arial" w:hAnsi="Arial" w:cs="Arial"/>
              </w:rPr>
              <w:t>ых</w:t>
            </w:r>
            <w:r w:rsidRPr="000A0C11">
              <w:rPr>
                <w:rFonts w:ascii="Arial" w:hAnsi="Arial" w:cs="Arial"/>
              </w:rPr>
              <w:t xml:space="preserve"> участк</w:t>
            </w:r>
            <w:r w:rsidR="00162033" w:rsidRPr="000A0C11">
              <w:rPr>
                <w:rFonts w:ascii="Arial" w:hAnsi="Arial" w:cs="Arial"/>
              </w:rPr>
              <w:t>ов</w:t>
            </w:r>
            <w:r w:rsidRPr="000A0C11">
              <w:rPr>
                <w:rFonts w:ascii="Arial" w:hAnsi="Arial" w:cs="Arial"/>
              </w:rPr>
              <w:t xml:space="preserve"> в </w:t>
            </w:r>
            <w:proofErr w:type="spellStart"/>
            <w:r w:rsidR="00162033" w:rsidRPr="000A0C11">
              <w:rPr>
                <w:rFonts w:ascii="Arial" w:hAnsi="Arial" w:cs="Arial"/>
              </w:rPr>
              <w:t>п</w:t>
            </w:r>
            <w:proofErr w:type="gramStart"/>
            <w:r w:rsidR="00162033" w:rsidRPr="000A0C11">
              <w:rPr>
                <w:rFonts w:ascii="Arial" w:hAnsi="Arial" w:cs="Arial"/>
              </w:rPr>
              <w:t>.П</w:t>
            </w:r>
            <w:proofErr w:type="gramEnd"/>
            <w:r w:rsidR="00162033" w:rsidRPr="000A0C11">
              <w:rPr>
                <w:rFonts w:ascii="Arial" w:hAnsi="Arial" w:cs="Arial"/>
              </w:rPr>
              <w:t>ервомайский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100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100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656C5" w:rsidRPr="000A0C11" w:rsidTr="000A0C11">
        <w:trPr>
          <w:gridAfter w:val="2"/>
          <w:wAfter w:w="142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682CBB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Ввод в строй индивидуальных жилых домов усадебного типа 600 м</w:t>
            </w:r>
            <w:proofErr w:type="gramStart"/>
            <w:r w:rsidRPr="000A0C11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15000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15000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</w:tr>
      <w:tr w:rsidR="00A656C5" w:rsidRPr="000A0C11" w:rsidTr="00813BA3">
        <w:trPr>
          <w:gridAfter w:val="10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682CBB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  <w:b/>
              </w:rPr>
              <w:t>201</w:t>
            </w:r>
            <w:r w:rsidR="00682CBB" w:rsidRPr="000A0C11">
              <w:rPr>
                <w:rFonts w:ascii="Arial" w:hAnsi="Arial" w:cs="Arial"/>
                <w:b/>
              </w:rPr>
              <w:t>8</w:t>
            </w:r>
          </w:p>
        </w:tc>
      </w:tr>
      <w:tr w:rsidR="00A656C5" w:rsidRPr="000A0C11" w:rsidTr="000A0C11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682CBB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Подготовка проекта планировки  территории  в  </w:t>
            </w:r>
            <w:proofErr w:type="spellStart"/>
            <w:r w:rsidR="00682CBB" w:rsidRPr="000A0C11">
              <w:rPr>
                <w:rFonts w:ascii="Arial" w:hAnsi="Arial" w:cs="Arial"/>
              </w:rPr>
              <w:t>новоммкр</w:t>
            </w:r>
            <w:r w:rsidRPr="000A0C11">
              <w:rPr>
                <w:rFonts w:ascii="Arial" w:hAnsi="Arial" w:cs="Arial"/>
              </w:rPr>
              <w:t>р</w:t>
            </w:r>
            <w:proofErr w:type="spellEnd"/>
            <w:r w:rsidRPr="000A0C11">
              <w:rPr>
                <w:rFonts w:ascii="Arial" w:hAnsi="Arial" w:cs="Arial"/>
              </w:rPr>
              <w:t>-не для застройки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400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400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656C5" w:rsidRPr="000A0C11" w:rsidTr="000A0C11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682CBB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Ввод в строй </w:t>
            </w:r>
            <w:r w:rsidRPr="000A0C11">
              <w:rPr>
                <w:rFonts w:ascii="Arial" w:hAnsi="Arial" w:cs="Arial"/>
              </w:rPr>
              <w:lastRenderedPageBreak/>
              <w:t>объектов  индивидуальной  жилищной застройки 600 м</w:t>
            </w:r>
            <w:proofErr w:type="gramStart"/>
            <w:r w:rsidRPr="000A0C11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lastRenderedPageBreak/>
              <w:t xml:space="preserve">15000 </w:t>
            </w:r>
            <w:proofErr w:type="spellStart"/>
            <w:r w:rsidRPr="000A0C11">
              <w:rPr>
                <w:rFonts w:ascii="Arial" w:hAnsi="Arial" w:cs="Arial"/>
              </w:rPr>
              <w:lastRenderedPageBreak/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15000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</w:tr>
      <w:tr w:rsidR="00A656C5" w:rsidRPr="000A0C11" w:rsidTr="00813BA3">
        <w:trPr>
          <w:gridAfter w:val="10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682CBB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  <w:b/>
              </w:rPr>
              <w:lastRenderedPageBreak/>
              <w:t>201</w:t>
            </w:r>
            <w:r w:rsidR="00682CBB" w:rsidRPr="000A0C11">
              <w:rPr>
                <w:rFonts w:ascii="Arial" w:hAnsi="Arial" w:cs="Arial"/>
                <w:b/>
              </w:rPr>
              <w:t>9</w:t>
            </w:r>
          </w:p>
        </w:tc>
      </w:tr>
      <w:tr w:rsidR="00A656C5" w:rsidRPr="000A0C11" w:rsidTr="000A0C11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682CBB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682CBB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Ввод  в строй объектов </w:t>
            </w:r>
            <w:proofErr w:type="spellStart"/>
            <w:r w:rsidRPr="000A0C11">
              <w:rPr>
                <w:rFonts w:ascii="Arial" w:hAnsi="Arial" w:cs="Arial"/>
              </w:rPr>
              <w:t>инд</w:t>
            </w:r>
            <w:r w:rsidR="00682CBB" w:rsidRPr="000A0C11">
              <w:rPr>
                <w:rFonts w:ascii="Arial" w:hAnsi="Arial" w:cs="Arial"/>
              </w:rPr>
              <w:t>-</w:t>
            </w:r>
            <w:r w:rsidRPr="000A0C11">
              <w:rPr>
                <w:rFonts w:ascii="Arial" w:hAnsi="Arial" w:cs="Arial"/>
              </w:rPr>
              <w:t>ного</w:t>
            </w:r>
            <w:proofErr w:type="spellEnd"/>
            <w:r w:rsidRPr="000A0C11">
              <w:rPr>
                <w:rFonts w:ascii="Arial" w:hAnsi="Arial" w:cs="Arial"/>
              </w:rPr>
              <w:t xml:space="preserve">  строительства  600 м</w:t>
            </w:r>
            <w:proofErr w:type="gramStart"/>
            <w:r w:rsidRPr="000A0C11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15000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15000т.р.</w:t>
            </w:r>
          </w:p>
        </w:tc>
      </w:tr>
      <w:tr w:rsidR="00A656C5" w:rsidRPr="000A0C11" w:rsidTr="000A0C11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682CBB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682CBB" w:rsidP="00682CBB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Реконструкция </w:t>
            </w:r>
            <w:r w:rsidR="00A656C5" w:rsidRPr="000A0C11">
              <w:rPr>
                <w:rFonts w:ascii="Arial" w:hAnsi="Arial" w:cs="Arial"/>
              </w:rPr>
              <w:t xml:space="preserve">здания  </w:t>
            </w:r>
            <w:r w:rsidRPr="000A0C11">
              <w:rPr>
                <w:rFonts w:ascii="Arial" w:hAnsi="Arial" w:cs="Arial"/>
              </w:rPr>
              <w:t xml:space="preserve">под среднюю школу </w:t>
            </w:r>
            <w:r w:rsidR="00A656C5" w:rsidRPr="000A0C11">
              <w:rPr>
                <w:rFonts w:ascii="Arial" w:hAnsi="Arial" w:cs="Arial"/>
              </w:rPr>
              <w:t xml:space="preserve"> на </w:t>
            </w:r>
            <w:r w:rsidRPr="000A0C11">
              <w:rPr>
                <w:rFonts w:ascii="Arial" w:hAnsi="Arial" w:cs="Arial"/>
              </w:rPr>
              <w:t>4</w:t>
            </w:r>
            <w:r w:rsidR="00A656C5" w:rsidRPr="000A0C11">
              <w:rPr>
                <w:rFonts w:ascii="Arial" w:hAnsi="Arial" w:cs="Arial"/>
              </w:rPr>
              <w:t>00 мест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10000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______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10000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_____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656C5" w:rsidRPr="000A0C11" w:rsidTr="000A0C11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  <w:b/>
              </w:rPr>
            </w:pPr>
            <w:r w:rsidRPr="000A0C11">
              <w:rPr>
                <w:rFonts w:ascii="Arial" w:hAnsi="Arial" w:cs="Arial"/>
                <w:b/>
              </w:rPr>
              <w:t>Итого по Программе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682CBB" w:rsidP="00813BA3">
            <w:pPr>
              <w:pStyle w:val="1"/>
              <w:spacing w:after="0"/>
              <w:jc w:val="both"/>
              <w:rPr>
                <w:rFonts w:ascii="Arial" w:hAnsi="Arial" w:cs="Arial"/>
                <w:b/>
              </w:rPr>
            </w:pPr>
            <w:r w:rsidRPr="000A0C11">
              <w:rPr>
                <w:rFonts w:ascii="Arial" w:hAnsi="Arial" w:cs="Arial"/>
                <w:b/>
              </w:rPr>
              <w:t>55500</w:t>
            </w:r>
            <w:r w:rsidR="00A656C5" w:rsidRPr="000A0C11">
              <w:rPr>
                <w:rFonts w:ascii="Arial" w:hAnsi="Arial" w:cs="Arial"/>
                <w:b/>
              </w:rPr>
              <w:t>тыс</w:t>
            </w:r>
            <w:proofErr w:type="gramStart"/>
            <w:r w:rsidR="00A656C5" w:rsidRPr="000A0C11">
              <w:rPr>
                <w:rFonts w:ascii="Arial" w:hAnsi="Arial" w:cs="Arial"/>
                <w:b/>
              </w:rPr>
              <w:t>.р</w:t>
            </w:r>
            <w:proofErr w:type="gramEnd"/>
            <w:r w:rsidR="00A656C5" w:rsidRPr="000A0C11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682CBB" w:rsidP="00813BA3">
            <w:pPr>
              <w:pStyle w:val="1"/>
              <w:spacing w:after="0"/>
              <w:jc w:val="both"/>
              <w:rPr>
                <w:rFonts w:ascii="Arial" w:hAnsi="Arial" w:cs="Arial"/>
                <w:b/>
              </w:rPr>
            </w:pPr>
            <w:r w:rsidRPr="000A0C11">
              <w:rPr>
                <w:rFonts w:ascii="Arial" w:hAnsi="Arial" w:cs="Arial"/>
                <w:b/>
              </w:rPr>
              <w:t>10000</w:t>
            </w:r>
            <w:r w:rsidR="00A656C5" w:rsidRPr="000A0C11">
              <w:rPr>
                <w:rFonts w:ascii="Arial" w:hAnsi="Arial" w:cs="Arial"/>
                <w:b/>
              </w:rPr>
              <w:t>тыс</w:t>
            </w:r>
            <w:proofErr w:type="gramStart"/>
            <w:r w:rsidR="00A656C5" w:rsidRPr="000A0C11">
              <w:rPr>
                <w:rFonts w:ascii="Arial" w:hAnsi="Arial" w:cs="Arial"/>
                <w:b/>
              </w:rPr>
              <w:t>.р</w:t>
            </w:r>
            <w:proofErr w:type="gramEnd"/>
            <w:r w:rsidR="00A656C5" w:rsidRPr="000A0C11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682CBB" w:rsidP="00813BA3">
            <w:pPr>
              <w:pStyle w:val="1"/>
              <w:spacing w:after="0"/>
              <w:jc w:val="both"/>
              <w:rPr>
                <w:rFonts w:ascii="Arial" w:hAnsi="Arial" w:cs="Arial"/>
                <w:b/>
              </w:rPr>
            </w:pPr>
            <w:r w:rsidRPr="000A0C11">
              <w:rPr>
                <w:rFonts w:ascii="Arial" w:hAnsi="Arial" w:cs="Arial"/>
                <w:b/>
              </w:rPr>
              <w:t xml:space="preserve">500 </w:t>
            </w:r>
            <w:proofErr w:type="spellStart"/>
            <w:r w:rsidR="00A656C5" w:rsidRPr="000A0C11">
              <w:rPr>
                <w:rFonts w:ascii="Arial" w:hAnsi="Arial" w:cs="Arial"/>
                <w:b/>
              </w:rPr>
              <w:t>тыс</w:t>
            </w:r>
            <w:proofErr w:type="gramStart"/>
            <w:r w:rsidR="00A656C5" w:rsidRPr="000A0C11">
              <w:rPr>
                <w:rFonts w:ascii="Arial" w:hAnsi="Arial" w:cs="Arial"/>
                <w:b/>
              </w:rPr>
              <w:t>.р</w:t>
            </w:r>
            <w:proofErr w:type="gramEnd"/>
            <w:r w:rsidR="00A656C5" w:rsidRPr="000A0C11">
              <w:rPr>
                <w:rFonts w:ascii="Arial" w:hAnsi="Arial" w:cs="Arial"/>
                <w:b/>
              </w:rPr>
              <w:t>уб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682CBB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  <w:b/>
              </w:rPr>
              <w:t xml:space="preserve">45000 </w:t>
            </w:r>
            <w:proofErr w:type="spellStart"/>
            <w:r w:rsidR="00A656C5" w:rsidRPr="000A0C11">
              <w:rPr>
                <w:rFonts w:ascii="Arial" w:hAnsi="Arial" w:cs="Arial"/>
                <w:b/>
              </w:rPr>
              <w:t>тыс</w:t>
            </w:r>
            <w:proofErr w:type="gramStart"/>
            <w:r w:rsidR="00A656C5" w:rsidRPr="000A0C11">
              <w:rPr>
                <w:rFonts w:ascii="Arial" w:hAnsi="Arial" w:cs="Arial"/>
                <w:b/>
              </w:rPr>
              <w:t>.р</w:t>
            </w:r>
            <w:proofErr w:type="gramEnd"/>
            <w:r w:rsidR="00A656C5" w:rsidRPr="000A0C11">
              <w:rPr>
                <w:rFonts w:ascii="Arial" w:hAnsi="Arial" w:cs="Arial"/>
                <w:b/>
              </w:rPr>
              <w:t>уб</w:t>
            </w:r>
            <w:proofErr w:type="spellEnd"/>
            <w:r w:rsidR="00A656C5" w:rsidRPr="000A0C11">
              <w:rPr>
                <w:rFonts w:ascii="Arial" w:hAnsi="Arial" w:cs="Arial"/>
                <w:b/>
              </w:rPr>
              <w:t>.</w:t>
            </w:r>
          </w:p>
        </w:tc>
      </w:tr>
      <w:tr w:rsidR="00A656C5" w:rsidRPr="000A0C11" w:rsidTr="000A0C11">
        <w:trPr>
          <w:trHeight w:val="248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before="0" w:after="0"/>
              <w:jc w:val="both"/>
              <w:rPr>
                <w:rFonts w:ascii="Arial" w:hAnsi="Arial" w:cs="Arial"/>
                <w:b/>
              </w:rPr>
            </w:pPr>
            <w:r w:rsidRPr="000A0C11">
              <w:rPr>
                <w:rFonts w:ascii="Arial" w:hAnsi="Arial" w:cs="Arial"/>
                <w:b/>
              </w:rPr>
              <w:t xml:space="preserve">Ввод                          </w:t>
            </w:r>
          </w:p>
          <w:p w:rsidR="00A656C5" w:rsidRPr="000A0C11" w:rsidRDefault="00A656C5" w:rsidP="00813BA3">
            <w:pPr>
              <w:pStyle w:val="1"/>
              <w:spacing w:before="0" w:after="0"/>
              <w:jc w:val="both"/>
              <w:rPr>
                <w:rFonts w:ascii="Arial" w:hAnsi="Arial" w:cs="Arial"/>
                <w:b/>
              </w:rPr>
            </w:pPr>
          </w:p>
          <w:p w:rsidR="00A656C5" w:rsidRPr="000A0C11" w:rsidRDefault="00A656C5" w:rsidP="00813BA3">
            <w:pPr>
              <w:pStyle w:val="1"/>
              <w:jc w:val="both"/>
              <w:rPr>
                <w:rFonts w:ascii="Arial" w:hAnsi="Arial" w:cs="Arial"/>
                <w:b/>
              </w:rPr>
            </w:pPr>
          </w:p>
          <w:p w:rsidR="00A656C5" w:rsidRPr="000A0C11" w:rsidRDefault="00A656C5" w:rsidP="00813BA3">
            <w:pPr>
              <w:pStyle w:val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4078AD" w:rsidP="004078A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0C11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A656C5" w:rsidRPr="000A0C11">
              <w:rPr>
                <w:rFonts w:ascii="Arial" w:hAnsi="Arial" w:cs="Arial"/>
                <w:b/>
                <w:sz w:val="24"/>
                <w:szCs w:val="24"/>
              </w:rPr>
              <w:t>00 м</w:t>
            </w:r>
            <w:proofErr w:type="gramStart"/>
            <w:r w:rsidR="00A656C5" w:rsidRPr="000A0C1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A656C5" w:rsidRPr="000A0C11">
              <w:rPr>
                <w:rFonts w:ascii="Arial" w:hAnsi="Arial" w:cs="Arial"/>
                <w:b/>
                <w:sz w:val="24"/>
                <w:szCs w:val="24"/>
              </w:rPr>
              <w:t xml:space="preserve"> жилья;                        </w:t>
            </w:r>
          </w:p>
        </w:tc>
      </w:tr>
      <w:tr w:rsidR="00A656C5" w:rsidRPr="000A0C11" w:rsidTr="000A0C11">
        <w:trPr>
          <w:trHeight w:val="315"/>
        </w:trPr>
        <w:tc>
          <w:tcPr>
            <w:tcW w:w="3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before="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4078AD" w:rsidP="00813BA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0C1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656C5" w:rsidRPr="000A0C11">
              <w:rPr>
                <w:rFonts w:ascii="Arial" w:hAnsi="Arial" w:cs="Arial"/>
                <w:b/>
                <w:sz w:val="24"/>
                <w:szCs w:val="24"/>
              </w:rPr>
              <w:t>00 – учебных мест</w:t>
            </w:r>
          </w:p>
        </w:tc>
      </w:tr>
      <w:tr w:rsidR="00A656C5" w:rsidRPr="000A0C11" w:rsidTr="000A0C11">
        <w:trPr>
          <w:trHeight w:val="285"/>
        </w:trPr>
        <w:tc>
          <w:tcPr>
            <w:tcW w:w="3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before="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0C11">
              <w:rPr>
                <w:rFonts w:ascii="Arial" w:hAnsi="Arial" w:cs="Arial"/>
                <w:b/>
                <w:sz w:val="24"/>
                <w:szCs w:val="24"/>
              </w:rPr>
              <w:t>15 – количество документов  по межеванию и планированию территории</w:t>
            </w:r>
          </w:p>
        </w:tc>
      </w:tr>
    </w:tbl>
    <w:p w:rsidR="00A656C5" w:rsidRPr="000A0C11" w:rsidRDefault="00A656C5" w:rsidP="00A656C5">
      <w:pPr>
        <w:pStyle w:val="1"/>
        <w:spacing w:before="0" w:after="0"/>
        <w:rPr>
          <w:rFonts w:ascii="Arial" w:hAnsi="Arial" w:cs="Arial"/>
          <w:u w:val="single"/>
        </w:rPr>
      </w:pPr>
    </w:p>
    <w:p w:rsidR="000A0C11" w:rsidRPr="000A0C11" w:rsidRDefault="000A0C11" w:rsidP="00A656C5">
      <w:pPr>
        <w:pStyle w:val="1"/>
        <w:spacing w:before="0" w:after="0"/>
        <w:rPr>
          <w:rFonts w:ascii="Arial" w:hAnsi="Arial" w:cs="Arial"/>
          <w:b/>
        </w:rPr>
      </w:pPr>
    </w:p>
    <w:p w:rsidR="000A0C11" w:rsidRPr="000A0C11" w:rsidRDefault="000A0C11" w:rsidP="00A656C5">
      <w:pPr>
        <w:pStyle w:val="1"/>
        <w:spacing w:before="0" w:after="0"/>
        <w:rPr>
          <w:rFonts w:ascii="Arial" w:hAnsi="Arial" w:cs="Arial"/>
          <w:b/>
        </w:rPr>
      </w:pPr>
    </w:p>
    <w:p w:rsidR="000A0C11" w:rsidRPr="000A0C11" w:rsidRDefault="000A0C11" w:rsidP="00A656C5">
      <w:pPr>
        <w:pStyle w:val="1"/>
        <w:spacing w:before="0" w:after="0"/>
        <w:rPr>
          <w:rFonts w:ascii="Arial" w:hAnsi="Arial" w:cs="Arial"/>
          <w:b/>
        </w:rPr>
      </w:pPr>
    </w:p>
    <w:p w:rsidR="000A0C11" w:rsidRPr="000A0C11" w:rsidRDefault="000A0C11" w:rsidP="00A656C5">
      <w:pPr>
        <w:pStyle w:val="1"/>
        <w:spacing w:before="0" w:after="0"/>
        <w:rPr>
          <w:rFonts w:ascii="Arial" w:hAnsi="Arial" w:cs="Arial"/>
          <w:b/>
        </w:rPr>
      </w:pPr>
    </w:p>
    <w:p w:rsidR="00A656C5" w:rsidRPr="000A0C11" w:rsidRDefault="00A656C5" w:rsidP="00A656C5">
      <w:pPr>
        <w:pStyle w:val="1"/>
        <w:spacing w:before="0" w:after="0"/>
        <w:rPr>
          <w:rFonts w:ascii="Arial" w:hAnsi="Arial" w:cs="Arial"/>
          <w:b/>
        </w:rPr>
      </w:pPr>
      <w:r w:rsidRPr="000A0C11">
        <w:rPr>
          <w:rFonts w:ascii="Arial" w:hAnsi="Arial" w:cs="Arial"/>
          <w:b/>
        </w:rPr>
        <w:t xml:space="preserve">2.6.  </w:t>
      </w:r>
      <w:r w:rsidRPr="000A0C11">
        <w:rPr>
          <w:rFonts w:ascii="Arial" w:hAnsi="Arial" w:cs="Arial"/>
          <w:b/>
          <w:u w:val="single"/>
        </w:rPr>
        <w:t>ОБЪЕМЫ И ИСТОЧНИКИ ФИНАНСИРОВАНИЯ МЕРОПРИЯТИЙ</w:t>
      </w:r>
    </w:p>
    <w:p w:rsidR="00A656C5" w:rsidRPr="000A0C11" w:rsidRDefault="00A656C5" w:rsidP="00A656C5">
      <w:pPr>
        <w:pStyle w:val="1"/>
        <w:spacing w:before="0" w:after="0"/>
        <w:rPr>
          <w:rFonts w:ascii="Arial" w:hAnsi="Arial" w:cs="Arial"/>
        </w:rPr>
      </w:pPr>
      <w:r w:rsidRPr="000A0C11">
        <w:rPr>
          <w:rFonts w:ascii="Arial" w:hAnsi="Arial" w:cs="Arial"/>
        </w:rPr>
        <w:t>а) по годам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A656C5" w:rsidRPr="000A0C11" w:rsidTr="00813BA3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0A0C11">
            <w:pPr>
              <w:pStyle w:val="1"/>
              <w:tabs>
                <w:tab w:val="left" w:pos="1065"/>
              </w:tabs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0A0C11">
              <w:rPr>
                <w:rFonts w:ascii="Arial" w:hAnsi="Arial" w:cs="Arial"/>
              </w:rPr>
              <w:t>внебюджет</w:t>
            </w:r>
            <w:proofErr w:type="spellEnd"/>
            <w:r w:rsidRPr="000A0C11">
              <w:rPr>
                <w:rFonts w:ascii="Arial" w:hAnsi="Arial" w:cs="Arial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ИТОГО по году</w:t>
            </w:r>
          </w:p>
        </w:tc>
      </w:tr>
      <w:tr w:rsidR="00A656C5" w:rsidRPr="000A0C11" w:rsidTr="00813BA3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tabs>
                <w:tab w:val="left" w:pos="1065"/>
              </w:tabs>
              <w:spacing w:after="0"/>
              <w:jc w:val="both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078AD" w:rsidRPr="000A0C11" w:rsidTr="00813BA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2017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------------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15000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15100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</w:tr>
      <w:tr w:rsidR="004078AD" w:rsidRPr="000A0C11" w:rsidTr="00813BA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2018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------------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400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15000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15400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</w:tr>
      <w:tr w:rsidR="004078AD" w:rsidRPr="000A0C11" w:rsidTr="00813BA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2019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10000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15000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25000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</w:tr>
      <w:tr w:rsidR="004078AD" w:rsidRPr="000A0C11" w:rsidTr="00813BA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Всего: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10000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500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45000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 xml:space="preserve">55500 </w:t>
            </w:r>
            <w:proofErr w:type="spellStart"/>
            <w:r w:rsidRPr="000A0C11">
              <w:rPr>
                <w:rFonts w:ascii="Arial" w:hAnsi="Arial" w:cs="Arial"/>
              </w:rPr>
              <w:t>т.р</w:t>
            </w:r>
            <w:proofErr w:type="spellEnd"/>
            <w:r w:rsidRPr="000A0C11">
              <w:rPr>
                <w:rFonts w:ascii="Arial" w:hAnsi="Arial" w:cs="Arial"/>
              </w:rPr>
              <w:t>.</w:t>
            </w:r>
          </w:p>
        </w:tc>
      </w:tr>
      <w:tr w:rsidR="004078AD" w:rsidRPr="000A0C11" w:rsidTr="00813BA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AD" w:rsidRPr="000A0C11" w:rsidRDefault="004078AD" w:rsidP="00813BA3">
            <w:pPr>
              <w:pStyle w:val="1"/>
              <w:spacing w:after="0"/>
              <w:rPr>
                <w:rFonts w:ascii="Arial" w:hAnsi="Arial" w:cs="Arial"/>
              </w:rPr>
            </w:pPr>
          </w:p>
        </w:tc>
      </w:tr>
    </w:tbl>
    <w:p w:rsidR="00A656C5" w:rsidRPr="000A0C11" w:rsidRDefault="00A656C5" w:rsidP="00A656C5">
      <w:pPr>
        <w:pStyle w:val="1"/>
        <w:spacing w:after="0"/>
        <w:rPr>
          <w:rFonts w:ascii="Arial" w:hAnsi="Arial" w:cs="Arial"/>
        </w:rPr>
      </w:pPr>
      <w:r w:rsidRPr="000A0C11">
        <w:rPr>
          <w:rFonts w:ascii="Arial" w:hAnsi="Arial" w:cs="Arial"/>
        </w:rPr>
        <w:t>б) по направлениям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A656C5" w:rsidRPr="000A0C11" w:rsidTr="00813BA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proofErr w:type="spellStart"/>
            <w:r w:rsidRPr="000A0C11">
              <w:rPr>
                <w:rFonts w:ascii="Arial" w:hAnsi="Arial" w:cs="Arial"/>
              </w:rPr>
              <w:t>внебюджет</w:t>
            </w:r>
            <w:proofErr w:type="spellEnd"/>
            <w:r w:rsidRPr="000A0C11">
              <w:rPr>
                <w:rFonts w:ascii="Arial" w:hAnsi="Arial" w:cs="Arial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ВСЕГО</w:t>
            </w:r>
          </w:p>
        </w:tc>
      </w:tr>
      <w:tr w:rsidR="00A656C5" w:rsidRPr="000A0C11" w:rsidTr="00813BA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843B31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__________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843B31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</w:t>
            </w:r>
            <w:r w:rsidR="00A656C5" w:rsidRPr="000A0C11">
              <w:rPr>
                <w:rFonts w:ascii="Arial" w:hAnsi="Arial" w:cs="Arial"/>
              </w:rPr>
              <w:t>0000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843B31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843B31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-----------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________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843B31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10000</w:t>
            </w:r>
          </w:p>
        </w:tc>
      </w:tr>
      <w:tr w:rsidR="00A656C5" w:rsidRPr="000A0C11" w:rsidTr="00813BA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проектирование и  планировка территории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4078AD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4078AD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843B31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500</w:t>
            </w:r>
          </w:p>
        </w:tc>
      </w:tr>
      <w:tr w:rsidR="00A656C5" w:rsidRPr="000A0C11" w:rsidTr="00813BA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lastRenderedPageBreak/>
              <w:t>жилищное  строительство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4078AD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4078AD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----------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A656C5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4078AD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45000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C5" w:rsidRPr="000A0C11" w:rsidRDefault="00843B31" w:rsidP="00813BA3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0A0C11">
              <w:rPr>
                <w:rFonts w:ascii="Arial" w:hAnsi="Arial" w:cs="Arial"/>
              </w:rPr>
              <w:t>45000</w:t>
            </w:r>
          </w:p>
        </w:tc>
      </w:tr>
    </w:tbl>
    <w:p w:rsidR="00A656C5" w:rsidRPr="000A0C11" w:rsidRDefault="00A656C5" w:rsidP="00A656C5">
      <w:pPr>
        <w:pStyle w:val="1"/>
        <w:jc w:val="both"/>
        <w:rPr>
          <w:rFonts w:ascii="Arial" w:hAnsi="Arial" w:cs="Arial"/>
          <w:b/>
        </w:rPr>
      </w:pPr>
      <w:r w:rsidRPr="000A0C11">
        <w:rPr>
          <w:rFonts w:ascii="Arial" w:hAnsi="Arial" w:cs="Arial"/>
          <w:b/>
        </w:rPr>
        <w:t xml:space="preserve">2.7. </w:t>
      </w:r>
      <w:r w:rsidRPr="000A0C11">
        <w:rPr>
          <w:rFonts w:ascii="Arial" w:hAnsi="Arial" w:cs="Arial"/>
          <w:b/>
          <w:u w:val="single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  <w:b/>
        </w:rPr>
      </w:pPr>
      <w:r w:rsidRPr="000A0C11">
        <w:rPr>
          <w:rFonts w:ascii="Arial" w:hAnsi="Arial" w:cs="Arial"/>
          <w:b/>
        </w:rPr>
        <w:t>1.</w:t>
      </w:r>
      <w:r w:rsidRPr="000A0C11">
        <w:rPr>
          <w:rFonts w:ascii="Arial" w:hAnsi="Arial" w:cs="Arial"/>
        </w:rPr>
        <w:t xml:space="preserve"> В результате реализации данной комплексной Программы будет решена задача обеспечения населения посёлка объектами школьного образования, дополнительно будет введено в строй </w:t>
      </w:r>
      <w:r w:rsidR="00843B31" w:rsidRPr="000A0C11">
        <w:rPr>
          <w:rFonts w:ascii="Arial" w:hAnsi="Arial" w:cs="Arial"/>
        </w:rPr>
        <w:t>4</w:t>
      </w:r>
      <w:r w:rsidRPr="000A0C11">
        <w:rPr>
          <w:rFonts w:ascii="Arial" w:hAnsi="Arial" w:cs="Arial"/>
        </w:rPr>
        <w:t>00 ученических мест.</w:t>
      </w:r>
    </w:p>
    <w:p w:rsidR="000A0C11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  <w:b/>
        </w:rPr>
        <w:t>2.</w:t>
      </w:r>
      <w:r w:rsidRPr="000A0C11">
        <w:rPr>
          <w:rFonts w:ascii="Arial" w:hAnsi="Arial" w:cs="Arial"/>
        </w:rPr>
        <w:t xml:space="preserve"> В соответствии с Генеральным планом </w:t>
      </w:r>
      <w:r w:rsidR="000A0C11" w:rsidRPr="000A0C11">
        <w:rPr>
          <w:rFonts w:ascii="Arial" w:hAnsi="Arial" w:cs="Arial"/>
        </w:rPr>
        <w:t>п</w:t>
      </w:r>
      <w:r w:rsidRPr="000A0C11">
        <w:rPr>
          <w:rFonts w:ascii="Arial" w:hAnsi="Arial" w:cs="Arial"/>
        </w:rPr>
        <w:t xml:space="preserve">роизойдёт застройка жилыми домами </w:t>
      </w:r>
      <w:r w:rsidR="000A0C11" w:rsidRPr="000A0C11">
        <w:rPr>
          <w:rFonts w:ascii="Arial" w:hAnsi="Arial" w:cs="Arial"/>
        </w:rPr>
        <w:t>нового микрорайона .</w:t>
      </w:r>
    </w:p>
    <w:p w:rsidR="00A656C5" w:rsidRPr="000A0C11" w:rsidRDefault="000A0C11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  <w:b/>
        </w:rPr>
        <w:t>3</w:t>
      </w:r>
      <w:r w:rsidR="00A656C5" w:rsidRPr="000A0C11">
        <w:rPr>
          <w:rFonts w:ascii="Arial" w:hAnsi="Arial" w:cs="Arial"/>
          <w:b/>
        </w:rPr>
        <w:t xml:space="preserve">. </w:t>
      </w:r>
      <w:r w:rsidR="00A656C5" w:rsidRPr="000A0C11">
        <w:rPr>
          <w:rFonts w:ascii="Arial" w:hAnsi="Arial" w:cs="Arial"/>
        </w:rPr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  <w:b/>
        </w:rPr>
      </w:pPr>
      <w:r w:rsidRPr="000A0C11">
        <w:rPr>
          <w:rFonts w:ascii="Arial" w:hAnsi="Arial" w:cs="Arial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  <w:b/>
        </w:rPr>
        <w:t>2.8</w:t>
      </w:r>
      <w:r w:rsidRPr="000A0C11">
        <w:rPr>
          <w:rFonts w:ascii="Arial" w:hAnsi="Arial" w:cs="Arial"/>
        </w:rPr>
        <w:t xml:space="preserve">. </w:t>
      </w:r>
      <w:r w:rsidRPr="000A0C11">
        <w:rPr>
          <w:rFonts w:ascii="Arial" w:hAnsi="Arial" w:cs="Arial"/>
          <w:u w:val="single"/>
        </w:rPr>
        <w:t xml:space="preserve">ОРГАНИЗАЦИЯ </w:t>
      </w:r>
      <w:proofErr w:type="gramStart"/>
      <w:r w:rsidRPr="000A0C11">
        <w:rPr>
          <w:rFonts w:ascii="Arial" w:hAnsi="Arial" w:cs="Arial"/>
          <w:u w:val="single"/>
        </w:rPr>
        <w:t>КОНТРОЛЯ ЗА</w:t>
      </w:r>
      <w:proofErr w:type="gramEnd"/>
      <w:r w:rsidRPr="000A0C11">
        <w:rPr>
          <w:rFonts w:ascii="Arial" w:hAnsi="Arial" w:cs="Arial"/>
          <w:u w:val="single"/>
        </w:rPr>
        <w:t xml:space="preserve"> ВЫПОЛНЕНИЕМ ПРОГРАММЫ</w:t>
      </w:r>
    </w:p>
    <w:p w:rsidR="00A656C5" w:rsidRPr="000A0C11" w:rsidRDefault="00A656C5" w:rsidP="00A656C5">
      <w:pPr>
        <w:pStyle w:val="1"/>
        <w:jc w:val="both"/>
        <w:rPr>
          <w:rFonts w:ascii="Arial" w:hAnsi="Arial" w:cs="Arial"/>
        </w:rPr>
      </w:pPr>
      <w:r w:rsidRPr="000A0C11">
        <w:rPr>
          <w:rFonts w:ascii="Arial" w:hAnsi="Arial" w:cs="Arial"/>
        </w:rPr>
        <w:t xml:space="preserve">Ежегодный анализ реализации Программы осуществляет администрация </w:t>
      </w:r>
      <w:r w:rsidR="000A0C11" w:rsidRPr="000A0C11">
        <w:rPr>
          <w:rFonts w:ascii="Arial" w:hAnsi="Arial" w:cs="Arial"/>
        </w:rPr>
        <w:t>муниципального образования Первомайский сельсовет</w:t>
      </w:r>
      <w:r w:rsidRPr="000A0C11">
        <w:rPr>
          <w:rFonts w:ascii="Arial" w:hAnsi="Arial" w:cs="Arial"/>
        </w:rPr>
        <w:t>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A656C5" w:rsidRPr="000A0C11" w:rsidRDefault="00A656C5" w:rsidP="00A656C5">
      <w:pPr>
        <w:jc w:val="both"/>
        <w:rPr>
          <w:rFonts w:ascii="Arial" w:hAnsi="Arial" w:cs="Arial"/>
          <w:sz w:val="24"/>
          <w:szCs w:val="24"/>
        </w:rPr>
      </w:pPr>
    </w:p>
    <w:p w:rsidR="00A656C5" w:rsidRDefault="00A656C5" w:rsidP="000977A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A656C5" w:rsidRDefault="00A656C5" w:rsidP="000977A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A656C5" w:rsidRDefault="00A656C5" w:rsidP="000977A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A656C5" w:rsidRDefault="00A656C5" w:rsidP="000977A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A656C5" w:rsidRDefault="00A656C5" w:rsidP="000977A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A656C5" w:rsidRDefault="00A656C5" w:rsidP="000977A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A656C5" w:rsidRDefault="00A656C5" w:rsidP="000977A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6C2CBF" w:rsidRDefault="006C2CBF"/>
    <w:sectPr w:rsidR="006C2CBF" w:rsidSect="006C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7A0"/>
    <w:rsid w:val="0003624E"/>
    <w:rsid w:val="000977A0"/>
    <w:rsid w:val="000A0C11"/>
    <w:rsid w:val="00155C20"/>
    <w:rsid w:val="00162033"/>
    <w:rsid w:val="00247E07"/>
    <w:rsid w:val="0027522E"/>
    <w:rsid w:val="00382296"/>
    <w:rsid w:val="004078AD"/>
    <w:rsid w:val="0045695C"/>
    <w:rsid w:val="00495BA3"/>
    <w:rsid w:val="004D2A22"/>
    <w:rsid w:val="00514EDD"/>
    <w:rsid w:val="00560459"/>
    <w:rsid w:val="005A3BD0"/>
    <w:rsid w:val="005D417D"/>
    <w:rsid w:val="005F63EF"/>
    <w:rsid w:val="00682CBB"/>
    <w:rsid w:val="006C2CBF"/>
    <w:rsid w:val="006C2FB0"/>
    <w:rsid w:val="007313DB"/>
    <w:rsid w:val="00754118"/>
    <w:rsid w:val="007A4FA5"/>
    <w:rsid w:val="008034CE"/>
    <w:rsid w:val="00813BA3"/>
    <w:rsid w:val="00843B31"/>
    <w:rsid w:val="008A6AB2"/>
    <w:rsid w:val="0099563F"/>
    <w:rsid w:val="00A656C5"/>
    <w:rsid w:val="00A96D2A"/>
    <w:rsid w:val="00C47F47"/>
    <w:rsid w:val="00C500E6"/>
    <w:rsid w:val="00D74C47"/>
    <w:rsid w:val="00E4253A"/>
    <w:rsid w:val="00F104FB"/>
    <w:rsid w:val="00FA64E4"/>
    <w:rsid w:val="00FF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7A0"/>
    <w:rPr>
      <w:b/>
      <w:bCs/>
    </w:rPr>
  </w:style>
  <w:style w:type="character" w:customStyle="1" w:styleId="apple-converted-space">
    <w:name w:val="apple-converted-space"/>
    <w:basedOn w:val="a0"/>
    <w:rsid w:val="000977A0"/>
  </w:style>
  <w:style w:type="paragraph" w:styleId="a5">
    <w:name w:val="No Spacing"/>
    <w:uiPriority w:val="1"/>
    <w:qFormat/>
    <w:rsid w:val="00514EDD"/>
    <w:pPr>
      <w:spacing w:after="0" w:line="240" w:lineRule="auto"/>
    </w:pPr>
  </w:style>
  <w:style w:type="paragraph" w:customStyle="1" w:styleId="1">
    <w:name w:val="Обычный (веб)1"/>
    <w:basedOn w:val="a"/>
    <w:rsid w:val="00A656C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Пётр</cp:lastModifiedBy>
  <cp:revision>17</cp:revision>
  <cp:lastPrinted>2017-03-30T04:58:00Z</cp:lastPrinted>
  <dcterms:created xsi:type="dcterms:W3CDTF">2016-11-23T07:32:00Z</dcterms:created>
  <dcterms:modified xsi:type="dcterms:W3CDTF">2017-03-30T05:08:00Z</dcterms:modified>
</cp:coreProperties>
</file>