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87" w:type="dxa"/>
        <w:tblInd w:w="70" w:type="dxa"/>
        <w:tblLayout w:type="fixed"/>
        <w:tblCellMar>
          <w:left w:w="70" w:type="dxa"/>
          <w:right w:w="70" w:type="dxa"/>
        </w:tblCellMar>
        <w:tblLook w:val="0000" w:firstRow="0" w:lastRow="0" w:firstColumn="0" w:lastColumn="0" w:noHBand="0" w:noVBand="0"/>
      </w:tblPr>
      <w:tblGrid>
        <w:gridCol w:w="5387"/>
      </w:tblGrid>
      <w:tr w:rsidR="009E6D8D" w:rsidRPr="006415D9" w:rsidTr="00B531F2">
        <w:trPr>
          <w:trHeight w:val="2277"/>
        </w:trPr>
        <w:tc>
          <w:tcPr>
            <w:tcW w:w="5387" w:type="dxa"/>
          </w:tcPr>
          <w:p w:rsidR="009E6D8D" w:rsidRPr="006415D9" w:rsidRDefault="009E6D8D" w:rsidP="00B531F2">
            <w:pPr>
              <w:spacing w:after="0" w:line="240" w:lineRule="auto"/>
              <w:jc w:val="center"/>
              <w:rPr>
                <w:rFonts w:ascii="Arial" w:hAnsi="Arial" w:cs="Arial"/>
                <w:b/>
                <w:sz w:val="24"/>
              </w:rPr>
            </w:pPr>
            <w:r w:rsidRPr="006415D9">
              <w:rPr>
                <w:rFonts w:ascii="Arial" w:hAnsi="Arial" w:cs="Arial"/>
                <w:b/>
                <w:sz w:val="24"/>
              </w:rPr>
              <w:t>Администрация</w:t>
            </w:r>
          </w:p>
          <w:p w:rsidR="009E6D8D" w:rsidRPr="006415D9" w:rsidRDefault="009E6D8D" w:rsidP="00B531F2">
            <w:pPr>
              <w:spacing w:after="0" w:line="240" w:lineRule="auto"/>
              <w:jc w:val="center"/>
              <w:rPr>
                <w:rFonts w:ascii="Arial" w:hAnsi="Arial" w:cs="Arial"/>
                <w:b/>
                <w:sz w:val="24"/>
              </w:rPr>
            </w:pPr>
            <w:r w:rsidRPr="006415D9">
              <w:rPr>
                <w:rFonts w:ascii="Arial" w:hAnsi="Arial" w:cs="Arial"/>
                <w:b/>
                <w:sz w:val="24"/>
              </w:rPr>
              <w:t>муниципального образования</w:t>
            </w:r>
          </w:p>
          <w:p w:rsidR="009E6D8D" w:rsidRPr="006415D9" w:rsidRDefault="009E6D8D" w:rsidP="00B531F2">
            <w:pPr>
              <w:spacing w:after="0" w:line="240" w:lineRule="auto"/>
              <w:jc w:val="center"/>
              <w:rPr>
                <w:rFonts w:ascii="Arial" w:hAnsi="Arial" w:cs="Arial"/>
                <w:b/>
                <w:sz w:val="24"/>
              </w:rPr>
            </w:pPr>
            <w:r w:rsidRPr="006415D9">
              <w:rPr>
                <w:rFonts w:ascii="Arial" w:hAnsi="Arial" w:cs="Arial"/>
                <w:b/>
                <w:sz w:val="24"/>
              </w:rPr>
              <w:t>Первомайский сельсовет</w:t>
            </w:r>
          </w:p>
          <w:p w:rsidR="009E6D8D" w:rsidRPr="006415D9" w:rsidRDefault="009E6D8D" w:rsidP="00B531F2">
            <w:pPr>
              <w:spacing w:after="0" w:line="240" w:lineRule="auto"/>
              <w:jc w:val="center"/>
              <w:rPr>
                <w:rFonts w:ascii="Arial" w:hAnsi="Arial" w:cs="Arial"/>
                <w:b/>
                <w:sz w:val="24"/>
              </w:rPr>
            </w:pPr>
            <w:r w:rsidRPr="006415D9">
              <w:rPr>
                <w:rFonts w:ascii="Arial" w:hAnsi="Arial" w:cs="Arial"/>
                <w:b/>
                <w:sz w:val="24"/>
              </w:rPr>
              <w:t>Первомайского района</w:t>
            </w:r>
          </w:p>
          <w:p w:rsidR="009E6D8D" w:rsidRPr="006415D9" w:rsidRDefault="009E6D8D" w:rsidP="00B531F2">
            <w:pPr>
              <w:spacing w:after="0" w:line="240" w:lineRule="auto"/>
              <w:jc w:val="center"/>
              <w:rPr>
                <w:rFonts w:ascii="Arial" w:hAnsi="Arial" w:cs="Arial"/>
                <w:b/>
                <w:sz w:val="24"/>
              </w:rPr>
            </w:pPr>
            <w:r w:rsidRPr="006415D9">
              <w:rPr>
                <w:rFonts w:ascii="Arial" w:hAnsi="Arial" w:cs="Arial"/>
                <w:b/>
                <w:sz w:val="24"/>
              </w:rPr>
              <w:t>Оренбургской области</w:t>
            </w:r>
          </w:p>
          <w:p w:rsidR="009E6D8D" w:rsidRPr="006415D9" w:rsidRDefault="009E6D8D" w:rsidP="00B531F2">
            <w:pPr>
              <w:spacing w:after="0" w:line="240" w:lineRule="auto"/>
              <w:ind w:firstLine="900"/>
              <w:jc w:val="center"/>
              <w:rPr>
                <w:rFonts w:ascii="Arial" w:hAnsi="Arial" w:cs="Arial"/>
                <w:b/>
                <w:sz w:val="24"/>
              </w:rPr>
            </w:pPr>
          </w:p>
          <w:p w:rsidR="009E6D8D" w:rsidRPr="006415D9" w:rsidRDefault="009E6D8D" w:rsidP="00B531F2">
            <w:pPr>
              <w:spacing w:after="0" w:line="240" w:lineRule="auto"/>
              <w:jc w:val="center"/>
              <w:rPr>
                <w:rFonts w:ascii="Arial" w:hAnsi="Arial" w:cs="Arial"/>
                <w:b/>
              </w:rPr>
            </w:pPr>
            <w:r w:rsidRPr="006415D9">
              <w:rPr>
                <w:rFonts w:ascii="Arial" w:hAnsi="Arial" w:cs="Arial"/>
                <w:b/>
                <w:sz w:val="24"/>
              </w:rPr>
              <w:t>П О С Т А Н О В Л Е Н И Е</w:t>
            </w:r>
          </w:p>
        </w:tc>
      </w:tr>
      <w:tr w:rsidR="009E6D8D" w:rsidRPr="006415D9" w:rsidTr="00B531F2">
        <w:trPr>
          <w:trHeight w:val="789"/>
        </w:trPr>
        <w:tc>
          <w:tcPr>
            <w:tcW w:w="5387" w:type="dxa"/>
          </w:tcPr>
          <w:p w:rsidR="009E6D8D" w:rsidRPr="006415D9" w:rsidRDefault="009E6D8D" w:rsidP="00B531F2">
            <w:pPr>
              <w:spacing w:after="0" w:line="240" w:lineRule="auto"/>
              <w:jc w:val="center"/>
              <w:rPr>
                <w:rFonts w:ascii="Arial" w:hAnsi="Arial" w:cs="Arial"/>
              </w:rPr>
            </w:pPr>
          </w:p>
          <w:p w:rsidR="009E6D8D" w:rsidRPr="0068052E" w:rsidRDefault="007E1FFA" w:rsidP="00823EA8">
            <w:pPr>
              <w:spacing w:after="0" w:line="240" w:lineRule="auto"/>
              <w:jc w:val="center"/>
              <w:rPr>
                <w:rFonts w:ascii="Arial" w:hAnsi="Arial" w:cs="Arial"/>
                <w:sz w:val="24"/>
              </w:rPr>
            </w:pPr>
            <w:r>
              <w:rPr>
                <w:rFonts w:ascii="Arial" w:hAnsi="Arial" w:cs="Arial"/>
                <w:sz w:val="24"/>
              </w:rPr>
              <w:t>29.12.2023 № 219-п</w:t>
            </w:r>
          </w:p>
        </w:tc>
      </w:tr>
      <w:tr w:rsidR="009E6D8D" w:rsidRPr="006415D9" w:rsidTr="00B531F2">
        <w:trPr>
          <w:trHeight w:val="283"/>
        </w:trPr>
        <w:tc>
          <w:tcPr>
            <w:tcW w:w="5387" w:type="dxa"/>
          </w:tcPr>
          <w:p w:rsidR="009E6D8D" w:rsidRPr="00823EA8" w:rsidRDefault="00E47620" w:rsidP="00823EA8">
            <w:pPr>
              <w:spacing w:after="0" w:line="240" w:lineRule="auto"/>
              <w:jc w:val="both"/>
              <w:rPr>
                <w:rFonts w:ascii="Arial" w:hAnsi="Arial" w:cs="Arial"/>
                <w:b/>
                <w:sz w:val="24"/>
                <w:szCs w:val="32"/>
              </w:rPr>
            </w:pPr>
            <w:r w:rsidRPr="006415D9">
              <w:rPr>
                <w:rFonts w:ascii="Arial" w:hAnsi="Arial" w:cs="Arial"/>
                <w:b/>
                <w:sz w:val="24"/>
                <w:szCs w:val="32"/>
              </w:rPr>
              <w:t xml:space="preserve">О внесении изменений в муниципальную программу </w:t>
            </w:r>
            <w:r w:rsidR="009E6D8D" w:rsidRPr="006415D9">
              <w:rPr>
                <w:rFonts w:ascii="Arial" w:hAnsi="Arial" w:cs="Arial"/>
                <w:b/>
                <w:sz w:val="24"/>
                <w:szCs w:val="32"/>
              </w:rPr>
              <w:t>«Устойчивое развитие территории муниципального образования Первомайский сельсовет Первомайского района Оренбургской области»</w:t>
            </w:r>
            <w:r w:rsidR="009E6D8D">
              <w:rPr>
                <w:rFonts w:ascii="Arial" w:hAnsi="Arial" w:cs="Arial"/>
                <w:b/>
                <w:sz w:val="24"/>
                <w:szCs w:val="32"/>
              </w:rPr>
              <w:t xml:space="preserve"> </w:t>
            </w:r>
            <w:r>
              <w:rPr>
                <w:rFonts w:ascii="Arial" w:hAnsi="Arial" w:cs="Arial"/>
                <w:b/>
                <w:sz w:val="24"/>
                <w:szCs w:val="32"/>
              </w:rPr>
              <w:t>от 26.12.2022 № 167-п</w:t>
            </w:r>
            <w:r w:rsidR="00823EA8">
              <w:rPr>
                <w:rFonts w:ascii="Arial" w:hAnsi="Arial" w:cs="Arial"/>
                <w:b/>
                <w:sz w:val="24"/>
                <w:szCs w:val="32"/>
              </w:rPr>
              <w:t xml:space="preserve">, от </w:t>
            </w:r>
            <w:r w:rsidR="00823EA8" w:rsidRPr="00823EA8">
              <w:rPr>
                <w:rFonts w:ascii="Arial" w:hAnsi="Arial" w:cs="Arial"/>
                <w:b/>
                <w:sz w:val="24"/>
                <w:szCs w:val="32"/>
              </w:rPr>
              <w:t>18.10.2023 № 172-п</w:t>
            </w:r>
            <w:r w:rsidR="007E1FFA">
              <w:rPr>
                <w:rFonts w:ascii="Arial" w:hAnsi="Arial" w:cs="Arial"/>
                <w:b/>
                <w:sz w:val="24"/>
                <w:szCs w:val="32"/>
              </w:rPr>
              <w:t>, от 17.11.2023 № 199-п</w:t>
            </w:r>
          </w:p>
        </w:tc>
      </w:tr>
    </w:tbl>
    <w:p w:rsidR="009E6D8D" w:rsidRPr="006415D9" w:rsidRDefault="009E6D8D" w:rsidP="00B531F2">
      <w:pPr>
        <w:spacing w:after="0" w:line="240" w:lineRule="auto"/>
        <w:rPr>
          <w:rFonts w:ascii="Arial" w:hAnsi="Arial" w:cs="Arial"/>
          <w:b/>
          <w:szCs w:val="28"/>
        </w:rPr>
      </w:pPr>
    </w:p>
    <w:p w:rsidR="00E47620" w:rsidRDefault="009E6D8D" w:rsidP="00E47620">
      <w:pPr>
        <w:autoSpaceDE w:val="0"/>
        <w:autoSpaceDN w:val="0"/>
        <w:adjustRightInd w:val="0"/>
        <w:spacing w:after="0" w:line="240" w:lineRule="auto"/>
        <w:ind w:firstLine="709"/>
        <w:jc w:val="both"/>
        <w:rPr>
          <w:rFonts w:ascii="Arial" w:hAnsi="Arial" w:cs="Arial"/>
        </w:rPr>
      </w:pPr>
      <w:r w:rsidRPr="006415D9">
        <w:rPr>
          <w:rFonts w:ascii="Arial" w:hAnsi="Arial" w:cs="Arial"/>
        </w:rPr>
        <w:t xml:space="preserve"> </w:t>
      </w:r>
    </w:p>
    <w:p w:rsidR="00E47620" w:rsidRPr="006415D9" w:rsidRDefault="00E47620" w:rsidP="00E47620">
      <w:pPr>
        <w:autoSpaceDE w:val="0"/>
        <w:autoSpaceDN w:val="0"/>
        <w:adjustRightInd w:val="0"/>
        <w:spacing w:after="0" w:line="240" w:lineRule="auto"/>
        <w:ind w:firstLine="709"/>
        <w:jc w:val="both"/>
        <w:rPr>
          <w:rFonts w:ascii="Arial" w:hAnsi="Arial" w:cs="Arial"/>
          <w:sz w:val="24"/>
          <w:szCs w:val="24"/>
        </w:rPr>
      </w:pPr>
      <w:r w:rsidRPr="00E47620">
        <w:rPr>
          <w:rFonts w:ascii="Arial" w:hAnsi="Arial" w:cs="Arial"/>
          <w:sz w:val="24"/>
          <w:szCs w:val="24"/>
        </w:rPr>
        <w:t>1</w:t>
      </w:r>
      <w:r w:rsidRPr="006415D9">
        <w:rPr>
          <w:rFonts w:ascii="Arial" w:hAnsi="Arial" w:cs="Arial"/>
          <w:sz w:val="24"/>
          <w:szCs w:val="24"/>
        </w:rPr>
        <w:t>.</w:t>
      </w:r>
      <w:r>
        <w:rPr>
          <w:rFonts w:ascii="Arial" w:hAnsi="Arial" w:cs="Arial"/>
          <w:sz w:val="24"/>
          <w:szCs w:val="24"/>
        </w:rPr>
        <w:t xml:space="preserve"> </w:t>
      </w:r>
      <w:r w:rsidRPr="006415D9">
        <w:rPr>
          <w:rFonts w:ascii="Arial" w:hAnsi="Arial" w:cs="Arial"/>
          <w:sz w:val="24"/>
          <w:szCs w:val="24"/>
        </w:rPr>
        <w:t>Внести изменения в  муниципальную программу «Устойчивое развитие территории муниципального образования Первомайский сельсовет Первомайск</w:t>
      </w:r>
      <w:r>
        <w:rPr>
          <w:rFonts w:ascii="Arial" w:hAnsi="Arial" w:cs="Arial"/>
          <w:sz w:val="24"/>
          <w:szCs w:val="24"/>
        </w:rPr>
        <w:t>ого района Оренбургской области</w:t>
      </w:r>
      <w:r w:rsidRPr="006415D9">
        <w:rPr>
          <w:rFonts w:ascii="Arial" w:hAnsi="Arial" w:cs="Arial"/>
          <w:sz w:val="24"/>
          <w:szCs w:val="24"/>
        </w:rPr>
        <w:t xml:space="preserve">», утвержденную постановлением администрации муниципального образования  Первомайский сельсовет от </w:t>
      </w:r>
      <w:r>
        <w:rPr>
          <w:rFonts w:ascii="Arial" w:hAnsi="Arial" w:cs="Arial"/>
          <w:sz w:val="24"/>
          <w:szCs w:val="24"/>
        </w:rPr>
        <w:t>26.12</w:t>
      </w:r>
      <w:r w:rsidRPr="006415D9">
        <w:rPr>
          <w:rFonts w:ascii="Arial" w:hAnsi="Arial" w:cs="Arial"/>
          <w:sz w:val="24"/>
          <w:szCs w:val="24"/>
        </w:rPr>
        <w:t>.20</w:t>
      </w:r>
      <w:r>
        <w:rPr>
          <w:rFonts w:ascii="Arial" w:hAnsi="Arial" w:cs="Arial"/>
          <w:sz w:val="24"/>
          <w:szCs w:val="24"/>
        </w:rPr>
        <w:t>22 № 167</w:t>
      </w:r>
      <w:r w:rsidRPr="006415D9">
        <w:rPr>
          <w:rFonts w:ascii="Arial" w:hAnsi="Arial" w:cs="Arial"/>
          <w:sz w:val="24"/>
          <w:szCs w:val="24"/>
        </w:rPr>
        <w:t>-п</w:t>
      </w:r>
      <w:r>
        <w:rPr>
          <w:rFonts w:ascii="Arial" w:hAnsi="Arial" w:cs="Arial"/>
          <w:sz w:val="24"/>
          <w:szCs w:val="24"/>
        </w:rPr>
        <w:t xml:space="preserve"> </w:t>
      </w:r>
      <w:r w:rsidRPr="006415D9">
        <w:rPr>
          <w:rFonts w:ascii="Arial" w:hAnsi="Arial" w:cs="Arial"/>
          <w:sz w:val="24"/>
          <w:szCs w:val="24"/>
        </w:rPr>
        <w:t xml:space="preserve"> </w:t>
      </w:r>
      <w:r w:rsidRPr="006415D9">
        <w:rPr>
          <w:rFonts w:ascii="Arial" w:hAnsi="Arial" w:cs="Arial"/>
          <w:sz w:val="24"/>
          <w:szCs w:val="24"/>
          <w:shd w:val="clear" w:color="auto" w:fill="FFFFFF"/>
        </w:rPr>
        <w:t>«Об утверждении муниципальной программы «Устойчивое развитие территории муниципального</w:t>
      </w:r>
      <w:r w:rsidRPr="006415D9">
        <w:rPr>
          <w:rFonts w:ascii="Arial" w:hAnsi="Arial" w:cs="Arial"/>
          <w:sz w:val="24"/>
          <w:szCs w:val="24"/>
        </w:rPr>
        <w:t xml:space="preserve"> образования Первомайский сельсовет Первомайск</w:t>
      </w:r>
      <w:r>
        <w:rPr>
          <w:rFonts w:ascii="Arial" w:hAnsi="Arial" w:cs="Arial"/>
          <w:sz w:val="24"/>
          <w:szCs w:val="24"/>
        </w:rPr>
        <w:t>ого района Оренбургской области</w:t>
      </w:r>
      <w:r w:rsidRPr="006415D9">
        <w:rPr>
          <w:rFonts w:ascii="Arial" w:hAnsi="Arial" w:cs="Arial"/>
          <w:sz w:val="24"/>
          <w:szCs w:val="24"/>
        </w:rPr>
        <w:t>» изложив приложение в новой редакции согласно приложению к настоящему постановлению.</w:t>
      </w:r>
    </w:p>
    <w:p w:rsidR="00E47620" w:rsidRPr="006415D9" w:rsidRDefault="00E47620" w:rsidP="00E47620">
      <w:pPr>
        <w:autoSpaceDE w:val="0"/>
        <w:autoSpaceDN w:val="0"/>
        <w:adjustRightInd w:val="0"/>
        <w:spacing w:after="0" w:line="240" w:lineRule="auto"/>
        <w:ind w:firstLine="709"/>
        <w:jc w:val="both"/>
        <w:rPr>
          <w:rFonts w:ascii="Arial" w:hAnsi="Arial" w:cs="Arial"/>
          <w:sz w:val="24"/>
          <w:szCs w:val="24"/>
        </w:rPr>
      </w:pPr>
      <w:r w:rsidRPr="006415D9">
        <w:rPr>
          <w:rFonts w:ascii="Arial" w:hAnsi="Arial" w:cs="Arial"/>
          <w:sz w:val="24"/>
          <w:szCs w:val="24"/>
        </w:rPr>
        <w:t>2.</w:t>
      </w:r>
      <w:r w:rsidRPr="006415D9">
        <w:rPr>
          <w:rFonts w:ascii="Arial" w:hAnsi="Arial" w:cs="Arial"/>
          <w:sz w:val="24"/>
          <w:szCs w:val="24"/>
          <w:lang w:eastAsia="ru-RU"/>
        </w:rPr>
        <w:t xml:space="preserve"> Настоящее постановление вступает в силу со дня его подписания   и подлежит обнародования в установленном порядке в соответствии с действующим законодательством, а также подлежит размещению в информационно-телекоммуникационной сети Интернет на официальном сайте муниципального образования Первомайский сельсовет.</w:t>
      </w:r>
    </w:p>
    <w:p w:rsidR="00E47620" w:rsidRPr="006415D9" w:rsidRDefault="00E47620" w:rsidP="00E47620">
      <w:pPr>
        <w:autoSpaceDE w:val="0"/>
        <w:autoSpaceDN w:val="0"/>
        <w:adjustRightInd w:val="0"/>
        <w:spacing w:after="0" w:line="240" w:lineRule="auto"/>
        <w:ind w:firstLine="709"/>
        <w:jc w:val="both"/>
        <w:rPr>
          <w:rFonts w:ascii="Arial" w:hAnsi="Arial" w:cs="Arial"/>
          <w:sz w:val="24"/>
          <w:szCs w:val="24"/>
        </w:rPr>
      </w:pPr>
      <w:r w:rsidRPr="006415D9">
        <w:rPr>
          <w:rFonts w:ascii="Arial" w:hAnsi="Arial" w:cs="Arial"/>
          <w:sz w:val="24"/>
          <w:szCs w:val="24"/>
        </w:rPr>
        <w:t>3. Контроль за исполнением настоящего постановления оставляю за собой.</w:t>
      </w:r>
    </w:p>
    <w:p w:rsidR="00E47620" w:rsidRPr="006415D9" w:rsidRDefault="00E47620" w:rsidP="00E47620">
      <w:pPr>
        <w:autoSpaceDE w:val="0"/>
        <w:autoSpaceDN w:val="0"/>
        <w:adjustRightInd w:val="0"/>
        <w:spacing w:after="0" w:line="240" w:lineRule="auto"/>
        <w:ind w:firstLine="709"/>
        <w:jc w:val="both"/>
        <w:rPr>
          <w:rFonts w:ascii="Arial" w:hAnsi="Arial" w:cs="Arial"/>
          <w:sz w:val="24"/>
          <w:szCs w:val="24"/>
        </w:rPr>
      </w:pPr>
    </w:p>
    <w:p w:rsidR="00E47620" w:rsidRDefault="00E47620" w:rsidP="00887DAE">
      <w:pPr>
        <w:pStyle w:val="1"/>
        <w:spacing w:before="0" w:after="0"/>
        <w:ind w:right="43" w:firstLine="709"/>
        <w:jc w:val="both"/>
        <w:rPr>
          <w:rFonts w:ascii="Arial" w:hAnsi="Arial" w:cs="Arial"/>
        </w:rPr>
      </w:pPr>
    </w:p>
    <w:p w:rsidR="00185E8C" w:rsidRDefault="00185E8C" w:rsidP="00185E8C"/>
    <w:p w:rsidR="00185E8C" w:rsidRDefault="00185E8C" w:rsidP="00185E8C"/>
    <w:p w:rsidR="009B22FC" w:rsidRPr="004F10C7" w:rsidRDefault="009B22FC" w:rsidP="009B22FC">
      <w:pPr>
        <w:autoSpaceDE w:val="0"/>
        <w:autoSpaceDN w:val="0"/>
        <w:adjustRightInd w:val="0"/>
        <w:spacing w:after="0" w:line="240" w:lineRule="auto"/>
        <w:jc w:val="both"/>
        <w:rPr>
          <w:rFonts w:ascii="Arial" w:hAnsi="Arial" w:cs="Arial"/>
          <w:sz w:val="24"/>
          <w:szCs w:val="24"/>
        </w:rPr>
      </w:pPr>
      <w:r w:rsidRPr="004F10C7">
        <w:rPr>
          <w:rFonts w:ascii="Arial" w:hAnsi="Arial" w:cs="Arial"/>
          <w:sz w:val="24"/>
          <w:szCs w:val="24"/>
        </w:rPr>
        <w:t>Глава муниципального образования</w:t>
      </w:r>
    </w:p>
    <w:p w:rsidR="009B22FC" w:rsidRPr="004F10C7" w:rsidRDefault="009B22FC" w:rsidP="009B22FC">
      <w:pPr>
        <w:autoSpaceDE w:val="0"/>
        <w:autoSpaceDN w:val="0"/>
        <w:adjustRightInd w:val="0"/>
        <w:spacing w:after="0" w:line="240" w:lineRule="auto"/>
        <w:jc w:val="both"/>
        <w:rPr>
          <w:rFonts w:ascii="Arial" w:hAnsi="Arial" w:cs="Arial"/>
          <w:sz w:val="24"/>
          <w:szCs w:val="24"/>
        </w:rPr>
      </w:pPr>
      <w:r w:rsidRPr="004F10C7">
        <w:rPr>
          <w:rFonts w:ascii="Arial" w:hAnsi="Arial" w:cs="Arial"/>
          <w:sz w:val="24"/>
          <w:szCs w:val="24"/>
        </w:rPr>
        <w:t xml:space="preserve">Первомайский сельсовет                                                           </w:t>
      </w:r>
      <w:proofErr w:type="spellStart"/>
      <w:r w:rsidRPr="004F10C7">
        <w:rPr>
          <w:rFonts w:ascii="Arial" w:hAnsi="Arial" w:cs="Arial"/>
          <w:sz w:val="24"/>
          <w:szCs w:val="24"/>
        </w:rPr>
        <w:t>В.Б.Фельдман</w:t>
      </w:r>
      <w:proofErr w:type="spellEnd"/>
    </w:p>
    <w:p w:rsidR="009B22FC" w:rsidRPr="004F10C7" w:rsidRDefault="009B22FC" w:rsidP="009B22FC">
      <w:pPr>
        <w:autoSpaceDE w:val="0"/>
        <w:autoSpaceDN w:val="0"/>
        <w:adjustRightInd w:val="0"/>
        <w:spacing w:after="0" w:line="240" w:lineRule="auto"/>
        <w:jc w:val="both"/>
        <w:rPr>
          <w:rFonts w:ascii="Arial" w:hAnsi="Arial" w:cs="Arial"/>
          <w:sz w:val="24"/>
          <w:szCs w:val="24"/>
        </w:rPr>
      </w:pPr>
    </w:p>
    <w:p w:rsidR="00185E8C" w:rsidRPr="00185E8C" w:rsidRDefault="00185E8C" w:rsidP="00185E8C"/>
    <w:p w:rsidR="009E6D8D" w:rsidRDefault="009E6D8D" w:rsidP="00DD456B">
      <w:pPr>
        <w:autoSpaceDE w:val="0"/>
        <w:autoSpaceDN w:val="0"/>
        <w:adjustRightInd w:val="0"/>
        <w:spacing w:after="0" w:line="240" w:lineRule="auto"/>
        <w:jc w:val="right"/>
        <w:rPr>
          <w:rFonts w:ascii="Arial" w:hAnsi="Arial" w:cs="Arial"/>
          <w:b/>
          <w:szCs w:val="28"/>
        </w:rPr>
      </w:pPr>
    </w:p>
    <w:p w:rsidR="009E6D8D" w:rsidRDefault="009E6D8D" w:rsidP="00DD456B">
      <w:pPr>
        <w:autoSpaceDE w:val="0"/>
        <w:autoSpaceDN w:val="0"/>
        <w:adjustRightInd w:val="0"/>
        <w:spacing w:after="0" w:line="240" w:lineRule="auto"/>
        <w:jc w:val="right"/>
        <w:rPr>
          <w:rFonts w:ascii="Arial" w:hAnsi="Arial" w:cs="Arial"/>
          <w:b/>
          <w:szCs w:val="28"/>
        </w:rPr>
      </w:pPr>
    </w:p>
    <w:p w:rsidR="00E47620" w:rsidRDefault="00E47620" w:rsidP="00DD456B">
      <w:pPr>
        <w:autoSpaceDE w:val="0"/>
        <w:autoSpaceDN w:val="0"/>
        <w:adjustRightInd w:val="0"/>
        <w:spacing w:after="0" w:line="240" w:lineRule="auto"/>
        <w:jc w:val="right"/>
        <w:rPr>
          <w:rFonts w:ascii="Arial" w:hAnsi="Arial" w:cs="Arial"/>
          <w:b/>
          <w:szCs w:val="28"/>
        </w:rPr>
      </w:pPr>
    </w:p>
    <w:p w:rsidR="00E47620" w:rsidRDefault="00E47620" w:rsidP="00DD456B">
      <w:pPr>
        <w:autoSpaceDE w:val="0"/>
        <w:autoSpaceDN w:val="0"/>
        <w:adjustRightInd w:val="0"/>
        <w:spacing w:after="0" w:line="240" w:lineRule="auto"/>
        <w:jc w:val="right"/>
        <w:rPr>
          <w:rFonts w:ascii="Arial" w:hAnsi="Arial" w:cs="Arial"/>
          <w:b/>
          <w:szCs w:val="28"/>
        </w:rPr>
      </w:pPr>
    </w:p>
    <w:p w:rsidR="00E47620" w:rsidRDefault="00E47620" w:rsidP="00DD456B">
      <w:pPr>
        <w:autoSpaceDE w:val="0"/>
        <w:autoSpaceDN w:val="0"/>
        <w:adjustRightInd w:val="0"/>
        <w:spacing w:after="0" w:line="240" w:lineRule="auto"/>
        <w:jc w:val="right"/>
        <w:rPr>
          <w:rFonts w:ascii="Arial" w:hAnsi="Arial" w:cs="Arial"/>
          <w:b/>
          <w:szCs w:val="28"/>
        </w:rPr>
      </w:pPr>
    </w:p>
    <w:p w:rsidR="00E47620" w:rsidRDefault="00E47620" w:rsidP="00DD456B">
      <w:pPr>
        <w:autoSpaceDE w:val="0"/>
        <w:autoSpaceDN w:val="0"/>
        <w:adjustRightInd w:val="0"/>
        <w:spacing w:after="0" w:line="240" w:lineRule="auto"/>
        <w:jc w:val="right"/>
        <w:rPr>
          <w:rFonts w:ascii="Arial" w:hAnsi="Arial" w:cs="Arial"/>
          <w:b/>
          <w:szCs w:val="28"/>
        </w:rPr>
      </w:pPr>
    </w:p>
    <w:p w:rsidR="00E47620" w:rsidRDefault="00E47620" w:rsidP="00DD456B">
      <w:pPr>
        <w:autoSpaceDE w:val="0"/>
        <w:autoSpaceDN w:val="0"/>
        <w:adjustRightInd w:val="0"/>
        <w:spacing w:after="0" w:line="240" w:lineRule="auto"/>
        <w:jc w:val="right"/>
        <w:rPr>
          <w:rFonts w:ascii="Arial" w:hAnsi="Arial" w:cs="Arial"/>
          <w:b/>
          <w:szCs w:val="28"/>
        </w:rPr>
      </w:pPr>
    </w:p>
    <w:p w:rsidR="00E47620" w:rsidRDefault="00E47620" w:rsidP="00DD456B">
      <w:pPr>
        <w:autoSpaceDE w:val="0"/>
        <w:autoSpaceDN w:val="0"/>
        <w:adjustRightInd w:val="0"/>
        <w:spacing w:after="0" w:line="240" w:lineRule="auto"/>
        <w:jc w:val="right"/>
        <w:rPr>
          <w:rFonts w:ascii="Arial" w:hAnsi="Arial" w:cs="Arial"/>
          <w:b/>
          <w:szCs w:val="28"/>
        </w:rPr>
      </w:pPr>
    </w:p>
    <w:p w:rsidR="009E6D8D" w:rsidRPr="006415D9" w:rsidRDefault="009E6D8D" w:rsidP="00DD456B">
      <w:pPr>
        <w:autoSpaceDE w:val="0"/>
        <w:autoSpaceDN w:val="0"/>
        <w:adjustRightInd w:val="0"/>
        <w:spacing w:after="0" w:line="240" w:lineRule="auto"/>
        <w:jc w:val="right"/>
        <w:rPr>
          <w:rFonts w:ascii="Arial" w:hAnsi="Arial" w:cs="Arial"/>
          <w:b/>
          <w:szCs w:val="28"/>
        </w:rPr>
      </w:pPr>
      <w:r w:rsidRPr="006415D9">
        <w:rPr>
          <w:rFonts w:ascii="Arial" w:hAnsi="Arial" w:cs="Arial"/>
          <w:b/>
          <w:szCs w:val="28"/>
        </w:rPr>
        <w:t xml:space="preserve">Приложение </w:t>
      </w:r>
    </w:p>
    <w:p w:rsidR="009E6D8D" w:rsidRPr="006415D9" w:rsidRDefault="009E6D8D" w:rsidP="00DD456B">
      <w:pPr>
        <w:autoSpaceDE w:val="0"/>
        <w:autoSpaceDN w:val="0"/>
        <w:adjustRightInd w:val="0"/>
        <w:spacing w:after="0" w:line="240" w:lineRule="auto"/>
        <w:jc w:val="right"/>
        <w:rPr>
          <w:rFonts w:ascii="Arial" w:hAnsi="Arial" w:cs="Arial"/>
          <w:b/>
          <w:szCs w:val="28"/>
        </w:rPr>
      </w:pPr>
      <w:r w:rsidRPr="006415D9">
        <w:rPr>
          <w:rFonts w:ascii="Arial" w:hAnsi="Arial" w:cs="Arial"/>
          <w:b/>
          <w:szCs w:val="28"/>
        </w:rPr>
        <w:t xml:space="preserve"> к постановлению администрации </w:t>
      </w:r>
    </w:p>
    <w:p w:rsidR="009E6D8D" w:rsidRPr="006415D9" w:rsidRDefault="009E6D8D" w:rsidP="00DD456B">
      <w:pPr>
        <w:autoSpaceDE w:val="0"/>
        <w:autoSpaceDN w:val="0"/>
        <w:adjustRightInd w:val="0"/>
        <w:spacing w:after="0" w:line="240" w:lineRule="auto"/>
        <w:jc w:val="right"/>
        <w:rPr>
          <w:rFonts w:ascii="Arial" w:hAnsi="Arial" w:cs="Arial"/>
          <w:b/>
          <w:szCs w:val="28"/>
        </w:rPr>
      </w:pPr>
      <w:r w:rsidRPr="006415D9">
        <w:rPr>
          <w:rFonts w:ascii="Arial" w:hAnsi="Arial" w:cs="Arial"/>
          <w:b/>
          <w:szCs w:val="28"/>
        </w:rPr>
        <w:t xml:space="preserve">                                               муниципального образования </w:t>
      </w:r>
    </w:p>
    <w:p w:rsidR="009E6D8D" w:rsidRPr="006415D9" w:rsidRDefault="009E6D8D" w:rsidP="00DD456B">
      <w:pPr>
        <w:autoSpaceDE w:val="0"/>
        <w:autoSpaceDN w:val="0"/>
        <w:adjustRightInd w:val="0"/>
        <w:spacing w:after="0" w:line="240" w:lineRule="auto"/>
        <w:jc w:val="right"/>
        <w:rPr>
          <w:rFonts w:ascii="Arial" w:hAnsi="Arial" w:cs="Arial"/>
          <w:b/>
          <w:szCs w:val="28"/>
        </w:rPr>
      </w:pPr>
      <w:r w:rsidRPr="006415D9">
        <w:rPr>
          <w:rFonts w:ascii="Arial" w:hAnsi="Arial" w:cs="Arial"/>
          <w:b/>
          <w:szCs w:val="28"/>
        </w:rPr>
        <w:t xml:space="preserve">Первомайский сельсовет </w:t>
      </w:r>
    </w:p>
    <w:p w:rsidR="009E6D8D" w:rsidRPr="006415D9" w:rsidRDefault="009E6D8D" w:rsidP="00DD456B">
      <w:pPr>
        <w:autoSpaceDE w:val="0"/>
        <w:autoSpaceDN w:val="0"/>
        <w:adjustRightInd w:val="0"/>
        <w:spacing w:after="0" w:line="240" w:lineRule="auto"/>
        <w:jc w:val="right"/>
        <w:rPr>
          <w:rFonts w:ascii="Arial" w:hAnsi="Arial" w:cs="Arial"/>
          <w:b/>
          <w:szCs w:val="28"/>
        </w:rPr>
      </w:pPr>
      <w:r w:rsidRPr="006415D9">
        <w:rPr>
          <w:rFonts w:ascii="Arial" w:hAnsi="Arial" w:cs="Arial"/>
          <w:b/>
          <w:szCs w:val="28"/>
        </w:rPr>
        <w:t xml:space="preserve">Первомайского района </w:t>
      </w:r>
    </w:p>
    <w:p w:rsidR="009E6D8D" w:rsidRPr="006415D9" w:rsidRDefault="009E6D8D" w:rsidP="00DD456B">
      <w:pPr>
        <w:autoSpaceDE w:val="0"/>
        <w:autoSpaceDN w:val="0"/>
        <w:adjustRightInd w:val="0"/>
        <w:spacing w:after="0" w:line="240" w:lineRule="auto"/>
        <w:jc w:val="right"/>
        <w:rPr>
          <w:rFonts w:ascii="Arial" w:hAnsi="Arial" w:cs="Arial"/>
          <w:b/>
          <w:szCs w:val="28"/>
        </w:rPr>
      </w:pPr>
      <w:r w:rsidRPr="006415D9">
        <w:rPr>
          <w:rFonts w:ascii="Arial" w:hAnsi="Arial" w:cs="Arial"/>
          <w:b/>
          <w:szCs w:val="28"/>
        </w:rPr>
        <w:t>Оренбургской области</w:t>
      </w:r>
    </w:p>
    <w:p w:rsidR="009E6D8D" w:rsidRPr="006415D9" w:rsidRDefault="002D7D79" w:rsidP="00DD456B">
      <w:pPr>
        <w:autoSpaceDE w:val="0"/>
        <w:autoSpaceDN w:val="0"/>
        <w:adjustRightInd w:val="0"/>
        <w:spacing w:after="0" w:line="240" w:lineRule="auto"/>
        <w:jc w:val="right"/>
        <w:rPr>
          <w:rFonts w:ascii="Arial" w:hAnsi="Arial" w:cs="Arial"/>
          <w:b/>
          <w:color w:val="FF0000"/>
          <w:szCs w:val="28"/>
        </w:rPr>
      </w:pPr>
      <w:r>
        <w:rPr>
          <w:rFonts w:ascii="Arial" w:hAnsi="Arial" w:cs="Arial"/>
          <w:b/>
          <w:szCs w:val="28"/>
        </w:rPr>
        <w:t xml:space="preserve">от </w:t>
      </w:r>
      <w:r w:rsidR="007E1FFA">
        <w:rPr>
          <w:rFonts w:ascii="Arial" w:hAnsi="Arial" w:cs="Arial"/>
          <w:b/>
          <w:szCs w:val="28"/>
        </w:rPr>
        <w:t>29.12.2023 № 219-п</w:t>
      </w:r>
    </w:p>
    <w:p w:rsidR="009E6D8D" w:rsidRPr="006415D9" w:rsidRDefault="009E6D8D" w:rsidP="00DD456B">
      <w:pPr>
        <w:autoSpaceDE w:val="0"/>
        <w:autoSpaceDN w:val="0"/>
        <w:adjustRightInd w:val="0"/>
        <w:spacing w:after="0" w:line="240" w:lineRule="auto"/>
        <w:jc w:val="right"/>
        <w:rPr>
          <w:rFonts w:ascii="Arial" w:hAnsi="Arial" w:cs="Arial"/>
          <w:sz w:val="24"/>
          <w:szCs w:val="24"/>
        </w:rPr>
      </w:pPr>
    </w:p>
    <w:p w:rsidR="009E6D8D" w:rsidRPr="006415D9" w:rsidRDefault="009E6D8D" w:rsidP="00DD456B">
      <w:pPr>
        <w:spacing w:after="0" w:line="240" w:lineRule="auto"/>
        <w:jc w:val="center"/>
        <w:rPr>
          <w:rFonts w:ascii="Arial" w:hAnsi="Arial" w:cs="Arial"/>
          <w:sz w:val="24"/>
          <w:szCs w:val="24"/>
        </w:rPr>
      </w:pPr>
      <w:r w:rsidRPr="006415D9">
        <w:rPr>
          <w:rFonts w:ascii="Arial" w:hAnsi="Arial" w:cs="Arial"/>
          <w:sz w:val="24"/>
          <w:szCs w:val="24"/>
        </w:rPr>
        <w:t xml:space="preserve">Муниципальная программа </w:t>
      </w:r>
    </w:p>
    <w:p w:rsidR="009E6D8D" w:rsidRDefault="009E6D8D" w:rsidP="00DD456B">
      <w:pPr>
        <w:spacing w:after="0" w:line="240" w:lineRule="auto"/>
        <w:jc w:val="center"/>
        <w:rPr>
          <w:rFonts w:ascii="Arial" w:hAnsi="Arial" w:cs="Arial"/>
          <w:sz w:val="24"/>
          <w:szCs w:val="24"/>
        </w:rPr>
      </w:pPr>
      <w:r w:rsidRPr="006415D9">
        <w:rPr>
          <w:rFonts w:ascii="Arial" w:hAnsi="Arial" w:cs="Arial"/>
          <w:sz w:val="24"/>
          <w:szCs w:val="24"/>
        </w:rPr>
        <w:t xml:space="preserve">«Устойчивое развитие территории муниципального образования Первомайский сельсовет Первомайского района Оренбургской области» </w:t>
      </w:r>
    </w:p>
    <w:p w:rsidR="009E6D8D" w:rsidRPr="006415D9" w:rsidRDefault="009E6D8D" w:rsidP="00DD456B">
      <w:pPr>
        <w:spacing w:after="0" w:line="240" w:lineRule="auto"/>
        <w:jc w:val="center"/>
        <w:rPr>
          <w:rFonts w:ascii="Arial" w:hAnsi="Arial" w:cs="Arial"/>
          <w:b/>
          <w:sz w:val="24"/>
          <w:szCs w:val="24"/>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7"/>
        <w:gridCol w:w="7136"/>
      </w:tblGrid>
      <w:tr w:rsidR="00344C5B" w:rsidRPr="00344C5B" w:rsidTr="00344C5B">
        <w:tc>
          <w:tcPr>
            <w:tcW w:w="9889" w:type="dxa"/>
            <w:gridSpan w:val="2"/>
          </w:tcPr>
          <w:p w:rsidR="00344C5B" w:rsidRPr="00344C5B" w:rsidRDefault="00344C5B" w:rsidP="00344C5B">
            <w:pPr>
              <w:spacing w:after="0" w:line="240" w:lineRule="auto"/>
              <w:jc w:val="center"/>
              <w:rPr>
                <w:rFonts w:ascii="Arial" w:hAnsi="Arial" w:cs="Arial"/>
                <w:b/>
                <w:sz w:val="24"/>
                <w:szCs w:val="24"/>
              </w:rPr>
            </w:pPr>
            <w:r w:rsidRPr="00344C5B">
              <w:rPr>
                <w:rFonts w:ascii="Arial" w:hAnsi="Arial" w:cs="Arial"/>
                <w:b/>
                <w:sz w:val="24"/>
                <w:szCs w:val="24"/>
              </w:rPr>
              <w:t>Паспорт</w:t>
            </w:r>
          </w:p>
          <w:p w:rsidR="00344C5B" w:rsidRPr="00344C5B" w:rsidRDefault="00344C5B" w:rsidP="00344C5B">
            <w:pPr>
              <w:spacing w:after="0" w:line="240" w:lineRule="auto"/>
              <w:ind w:firstLine="142"/>
              <w:jc w:val="center"/>
              <w:rPr>
                <w:rFonts w:ascii="Arial" w:hAnsi="Arial" w:cs="Arial"/>
                <w:sz w:val="24"/>
                <w:szCs w:val="24"/>
                <w:lang w:eastAsia="ru-RU"/>
              </w:rPr>
            </w:pPr>
          </w:p>
        </w:tc>
      </w:tr>
      <w:tr w:rsidR="00344C5B" w:rsidRPr="00344C5B" w:rsidTr="00344C5B">
        <w:tc>
          <w:tcPr>
            <w:tcW w:w="2553" w:type="dxa"/>
            <w:tcBorders>
              <w:right w:val="single" w:sz="4" w:space="0" w:color="auto"/>
            </w:tcBorders>
          </w:tcPr>
          <w:p w:rsidR="00344C5B" w:rsidRPr="00344C5B" w:rsidRDefault="00344C5B" w:rsidP="00344C5B">
            <w:pPr>
              <w:spacing w:after="0" w:line="240" w:lineRule="auto"/>
              <w:rPr>
                <w:rFonts w:ascii="Arial" w:hAnsi="Arial" w:cs="Arial"/>
                <w:sz w:val="24"/>
                <w:szCs w:val="24"/>
              </w:rPr>
            </w:pPr>
            <w:r w:rsidRPr="00344C5B">
              <w:rPr>
                <w:rFonts w:ascii="Arial" w:hAnsi="Arial" w:cs="Arial"/>
                <w:sz w:val="24"/>
                <w:szCs w:val="24"/>
              </w:rPr>
              <w:t>Полное наименование муниципальной программы</w:t>
            </w:r>
          </w:p>
        </w:tc>
        <w:tc>
          <w:tcPr>
            <w:tcW w:w="7336" w:type="dxa"/>
            <w:tcBorders>
              <w:left w:val="single" w:sz="4" w:space="0" w:color="auto"/>
            </w:tcBorders>
          </w:tcPr>
          <w:p w:rsidR="00344C5B" w:rsidRPr="00344C5B" w:rsidRDefault="00344C5B" w:rsidP="00344C5B">
            <w:pPr>
              <w:spacing w:after="0" w:line="240" w:lineRule="auto"/>
              <w:rPr>
                <w:rFonts w:ascii="Arial" w:hAnsi="Arial" w:cs="Arial"/>
                <w:sz w:val="24"/>
                <w:szCs w:val="24"/>
              </w:rPr>
            </w:pPr>
            <w:r w:rsidRPr="00344C5B">
              <w:rPr>
                <w:rFonts w:ascii="Arial" w:hAnsi="Arial" w:cs="Arial"/>
                <w:sz w:val="24"/>
                <w:szCs w:val="24"/>
              </w:rPr>
              <w:t>Устойчивое развитие территории муниципального образования Первомайский сельсовет Первомайского района Оренбургской области</w:t>
            </w:r>
          </w:p>
        </w:tc>
      </w:tr>
      <w:tr w:rsidR="00344C5B" w:rsidRPr="00344C5B" w:rsidTr="00344C5B">
        <w:tc>
          <w:tcPr>
            <w:tcW w:w="2553" w:type="dxa"/>
            <w:tcBorders>
              <w:right w:val="single" w:sz="4" w:space="0" w:color="auto"/>
            </w:tcBorders>
          </w:tcPr>
          <w:p w:rsidR="00344C5B" w:rsidRPr="00344C5B" w:rsidRDefault="00344C5B" w:rsidP="00344C5B">
            <w:pPr>
              <w:spacing w:after="0" w:line="240" w:lineRule="auto"/>
              <w:rPr>
                <w:rFonts w:ascii="Arial" w:hAnsi="Arial" w:cs="Arial"/>
                <w:sz w:val="24"/>
                <w:szCs w:val="24"/>
              </w:rPr>
            </w:pPr>
            <w:r w:rsidRPr="00344C5B">
              <w:rPr>
                <w:rFonts w:ascii="Arial" w:hAnsi="Arial" w:cs="Arial"/>
                <w:sz w:val="24"/>
                <w:szCs w:val="24"/>
              </w:rPr>
              <w:t>Ответственный исполнитель муниципальной программы</w:t>
            </w:r>
          </w:p>
        </w:tc>
        <w:tc>
          <w:tcPr>
            <w:tcW w:w="7336" w:type="dxa"/>
            <w:tcBorders>
              <w:left w:val="single" w:sz="4" w:space="0" w:color="auto"/>
            </w:tcBorders>
          </w:tcPr>
          <w:p w:rsidR="00344C5B" w:rsidRPr="00344C5B" w:rsidRDefault="00344C5B" w:rsidP="00344C5B">
            <w:pPr>
              <w:spacing w:after="0" w:line="240" w:lineRule="auto"/>
              <w:rPr>
                <w:rFonts w:ascii="Arial" w:hAnsi="Arial" w:cs="Arial"/>
                <w:sz w:val="24"/>
                <w:szCs w:val="24"/>
              </w:rPr>
            </w:pPr>
            <w:r w:rsidRPr="00344C5B">
              <w:rPr>
                <w:rFonts w:ascii="Arial" w:hAnsi="Arial" w:cs="Arial"/>
                <w:sz w:val="24"/>
                <w:szCs w:val="24"/>
              </w:rPr>
              <w:t>Администрация муниципального образования Первомайский сельсовет Первомайского района Оренбургской области   </w:t>
            </w:r>
          </w:p>
        </w:tc>
      </w:tr>
      <w:tr w:rsidR="00344C5B" w:rsidRPr="00344C5B" w:rsidTr="00344C5B">
        <w:trPr>
          <w:trHeight w:val="1597"/>
        </w:trPr>
        <w:tc>
          <w:tcPr>
            <w:tcW w:w="2553" w:type="dxa"/>
          </w:tcPr>
          <w:p w:rsidR="00344C5B" w:rsidRPr="00344C5B" w:rsidRDefault="00344C5B" w:rsidP="00344C5B">
            <w:pPr>
              <w:rPr>
                <w:rFonts w:ascii="Arial" w:hAnsi="Arial" w:cs="Arial"/>
                <w:sz w:val="24"/>
                <w:szCs w:val="24"/>
              </w:rPr>
            </w:pPr>
            <w:r w:rsidRPr="00344C5B">
              <w:rPr>
                <w:rFonts w:ascii="Arial" w:hAnsi="Arial" w:cs="Arial"/>
                <w:sz w:val="24"/>
                <w:szCs w:val="24"/>
              </w:rPr>
              <w:t>Период реализации муниципальной программы (комплексной программы)</w:t>
            </w:r>
          </w:p>
        </w:tc>
        <w:tc>
          <w:tcPr>
            <w:tcW w:w="7336" w:type="dxa"/>
          </w:tcPr>
          <w:p w:rsidR="00344C5B" w:rsidRPr="00344C5B" w:rsidRDefault="00344C5B" w:rsidP="00344C5B">
            <w:pPr>
              <w:rPr>
                <w:rFonts w:ascii="Arial" w:hAnsi="Arial" w:cs="Arial"/>
                <w:sz w:val="24"/>
                <w:szCs w:val="24"/>
              </w:rPr>
            </w:pPr>
            <w:r w:rsidRPr="00344C5B">
              <w:rPr>
                <w:rFonts w:ascii="Arial" w:hAnsi="Arial" w:cs="Arial"/>
                <w:sz w:val="24"/>
                <w:szCs w:val="24"/>
              </w:rPr>
              <w:t xml:space="preserve">2023 </w:t>
            </w:r>
            <w:r w:rsidRPr="00344C5B">
              <w:rPr>
                <w:rFonts w:ascii="Arial" w:hAnsi="Arial" w:cs="Arial"/>
                <w:sz w:val="24"/>
                <w:szCs w:val="24"/>
                <w:lang w:val="en-US"/>
              </w:rPr>
              <w:t>–</w:t>
            </w:r>
            <w:r w:rsidRPr="00344C5B">
              <w:rPr>
                <w:rFonts w:ascii="Arial" w:hAnsi="Arial" w:cs="Arial"/>
                <w:sz w:val="24"/>
                <w:szCs w:val="24"/>
              </w:rPr>
              <w:t xml:space="preserve"> 2030 г.</w:t>
            </w:r>
          </w:p>
        </w:tc>
      </w:tr>
      <w:tr w:rsidR="00344C5B" w:rsidRPr="00344C5B" w:rsidTr="00344C5B">
        <w:tc>
          <w:tcPr>
            <w:tcW w:w="2553" w:type="dxa"/>
          </w:tcPr>
          <w:p w:rsidR="00344C5B" w:rsidRPr="00344C5B" w:rsidRDefault="00344C5B" w:rsidP="00344C5B">
            <w:pPr>
              <w:rPr>
                <w:rFonts w:ascii="Arial" w:hAnsi="Arial" w:cs="Arial"/>
                <w:sz w:val="24"/>
                <w:szCs w:val="24"/>
              </w:rPr>
            </w:pPr>
            <w:r w:rsidRPr="00344C5B">
              <w:rPr>
                <w:rFonts w:ascii="Arial" w:hAnsi="Arial" w:cs="Arial"/>
                <w:sz w:val="24"/>
                <w:szCs w:val="24"/>
              </w:rPr>
              <w:t>Объемы бюджетных ассигнований муниципальной программы (комплексной программы), в том числе по годам реализации</w:t>
            </w:r>
          </w:p>
        </w:tc>
        <w:tc>
          <w:tcPr>
            <w:tcW w:w="7336" w:type="dxa"/>
          </w:tcPr>
          <w:p w:rsidR="00344C5B" w:rsidRPr="00344C5B" w:rsidRDefault="007E1FFA" w:rsidP="00344C5B">
            <w:pPr>
              <w:rPr>
                <w:rFonts w:ascii="Arial" w:hAnsi="Arial" w:cs="Arial"/>
                <w:sz w:val="24"/>
                <w:szCs w:val="24"/>
              </w:rPr>
            </w:pPr>
            <w:r>
              <w:rPr>
                <w:rFonts w:ascii="Arial" w:hAnsi="Arial" w:cs="Arial"/>
                <w:sz w:val="24"/>
                <w:szCs w:val="24"/>
              </w:rPr>
              <w:t>3846</w:t>
            </w:r>
            <w:r w:rsidR="003D32A3">
              <w:rPr>
                <w:rFonts w:ascii="Arial" w:hAnsi="Arial" w:cs="Arial"/>
                <w:sz w:val="24"/>
                <w:szCs w:val="24"/>
              </w:rPr>
              <w:t>67</w:t>
            </w:r>
            <w:r>
              <w:rPr>
                <w:rFonts w:ascii="Arial" w:hAnsi="Arial" w:cs="Arial"/>
                <w:sz w:val="24"/>
                <w:szCs w:val="24"/>
              </w:rPr>
              <w:t>,1</w:t>
            </w:r>
            <w:r w:rsidR="002D7D79">
              <w:rPr>
                <w:rFonts w:ascii="Arial" w:hAnsi="Arial" w:cs="Arial"/>
                <w:sz w:val="24"/>
                <w:szCs w:val="24"/>
              </w:rPr>
              <w:t xml:space="preserve"> </w:t>
            </w:r>
            <w:r w:rsidR="00344C5B" w:rsidRPr="00344C5B">
              <w:rPr>
                <w:rFonts w:ascii="Arial" w:hAnsi="Arial" w:cs="Arial"/>
                <w:sz w:val="24"/>
                <w:szCs w:val="24"/>
              </w:rPr>
              <w:t>тыс. рублей, в том числе:</w:t>
            </w:r>
          </w:p>
          <w:p w:rsidR="00344C5B" w:rsidRPr="00344C5B" w:rsidRDefault="002D7D79" w:rsidP="00344C5B">
            <w:pPr>
              <w:rPr>
                <w:rFonts w:ascii="Arial" w:hAnsi="Arial" w:cs="Arial"/>
                <w:sz w:val="24"/>
                <w:szCs w:val="24"/>
              </w:rPr>
            </w:pPr>
            <w:r>
              <w:rPr>
                <w:rFonts w:ascii="Arial" w:hAnsi="Arial" w:cs="Arial"/>
                <w:sz w:val="24"/>
                <w:szCs w:val="24"/>
              </w:rPr>
              <w:t xml:space="preserve">2023 год – </w:t>
            </w:r>
            <w:r w:rsidR="007E1FFA">
              <w:rPr>
                <w:rFonts w:ascii="Arial" w:hAnsi="Arial" w:cs="Arial"/>
                <w:sz w:val="24"/>
                <w:szCs w:val="24"/>
              </w:rPr>
              <w:t>52768,7</w:t>
            </w:r>
            <w:r w:rsidR="00344C5B" w:rsidRPr="00344C5B">
              <w:rPr>
                <w:rFonts w:ascii="Arial" w:hAnsi="Arial" w:cs="Arial"/>
                <w:sz w:val="24"/>
                <w:szCs w:val="24"/>
              </w:rPr>
              <w:t xml:space="preserve"> тыс. рублей;</w:t>
            </w:r>
          </w:p>
          <w:p w:rsidR="00344C5B" w:rsidRPr="00344C5B" w:rsidRDefault="00344C5B" w:rsidP="00344C5B">
            <w:pPr>
              <w:rPr>
                <w:rFonts w:ascii="Arial" w:hAnsi="Arial" w:cs="Arial"/>
                <w:sz w:val="24"/>
                <w:szCs w:val="24"/>
              </w:rPr>
            </w:pPr>
            <w:r w:rsidRPr="00344C5B">
              <w:rPr>
                <w:rFonts w:ascii="Arial" w:hAnsi="Arial" w:cs="Arial"/>
                <w:sz w:val="24"/>
                <w:szCs w:val="24"/>
              </w:rPr>
              <w:t xml:space="preserve">2024 год – </w:t>
            </w:r>
            <w:r w:rsidR="00823EA8">
              <w:rPr>
                <w:rFonts w:ascii="Arial" w:hAnsi="Arial" w:cs="Arial"/>
                <w:sz w:val="24"/>
                <w:szCs w:val="24"/>
              </w:rPr>
              <w:t>4158</w:t>
            </w:r>
            <w:r w:rsidR="00054E15">
              <w:rPr>
                <w:rFonts w:ascii="Arial" w:hAnsi="Arial" w:cs="Arial"/>
                <w:sz w:val="24"/>
                <w:szCs w:val="24"/>
              </w:rPr>
              <w:t>3</w:t>
            </w:r>
            <w:r w:rsidR="00823EA8">
              <w:rPr>
                <w:rFonts w:ascii="Arial" w:hAnsi="Arial" w:cs="Arial"/>
                <w:sz w:val="24"/>
                <w:szCs w:val="24"/>
              </w:rPr>
              <w:t>,5</w:t>
            </w:r>
            <w:r w:rsidR="000B32D2">
              <w:rPr>
                <w:rFonts w:ascii="Arial" w:hAnsi="Arial" w:cs="Arial"/>
                <w:sz w:val="24"/>
                <w:szCs w:val="24"/>
              </w:rPr>
              <w:t xml:space="preserve"> </w:t>
            </w:r>
            <w:r w:rsidRPr="00344C5B">
              <w:rPr>
                <w:rFonts w:ascii="Arial" w:hAnsi="Arial" w:cs="Arial"/>
                <w:sz w:val="24"/>
                <w:szCs w:val="24"/>
              </w:rPr>
              <w:t>тыс. рублей;</w:t>
            </w:r>
          </w:p>
          <w:p w:rsidR="00344C5B" w:rsidRPr="00344C5B" w:rsidRDefault="00344C5B" w:rsidP="00344C5B">
            <w:pPr>
              <w:rPr>
                <w:rFonts w:ascii="Arial" w:hAnsi="Arial" w:cs="Arial"/>
                <w:sz w:val="24"/>
                <w:szCs w:val="24"/>
              </w:rPr>
            </w:pPr>
            <w:r w:rsidRPr="00344C5B">
              <w:rPr>
                <w:rFonts w:ascii="Arial" w:hAnsi="Arial" w:cs="Arial"/>
                <w:sz w:val="24"/>
                <w:szCs w:val="24"/>
              </w:rPr>
              <w:t xml:space="preserve">2025 год – </w:t>
            </w:r>
            <w:r w:rsidR="00823EA8">
              <w:rPr>
                <w:rFonts w:ascii="Arial" w:hAnsi="Arial" w:cs="Arial"/>
                <w:sz w:val="24"/>
                <w:szCs w:val="24"/>
              </w:rPr>
              <w:t>4</w:t>
            </w:r>
            <w:r w:rsidR="00054E15">
              <w:rPr>
                <w:rFonts w:ascii="Arial" w:hAnsi="Arial" w:cs="Arial"/>
                <w:sz w:val="24"/>
                <w:szCs w:val="24"/>
              </w:rPr>
              <w:t>4047,8</w:t>
            </w:r>
            <w:r w:rsidR="00823EA8">
              <w:rPr>
                <w:rFonts w:ascii="Arial" w:hAnsi="Arial" w:cs="Arial"/>
                <w:sz w:val="24"/>
                <w:szCs w:val="24"/>
              </w:rPr>
              <w:t xml:space="preserve"> </w:t>
            </w:r>
            <w:r w:rsidRPr="00344C5B">
              <w:rPr>
                <w:rFonts w:ascii="Arial" w:hAnsi="Arial" w:cs="Arial"/>
                <w:sz w:val="24"/>
                <w:szCs w:val="24"/>
              </w:rPr>
              <w:t>тыс. рублей;</w:t>
            </w:r>
          </w:p>
          <w:p w:rsidR="00344C5B" w:rsidRPr="00344C5B" w:rsidRDefault="00344C5B" w:rsidP="00344C5B">
            <w:pPr>
              <w:rPr>
                <w:rFonts w:ascii="Arial" w:hAnsi="Arial" w:cs="Arial"/>
                <w:sz w:val="24"/>
                <w:szCs w:val="24"/>
              </w:rPr>
            </w:pPr>
            <w:r w:rsidRPr="00344C5B">
              <w:rPr>
                <w:rFonts w:ascii="Arial" w:hAnsi="Arial" w:cs="Arial"/>
                <w:sz w:val="24"/>
                <w:szCs w:val="24"/>
              </w:rPr>
              <w:t xml:space="preserve">2026 год </w:t>
            </w:r>
            <w:r w:rsidR="000B32D2">
              <w:rPr>
                <w:rFonts w:ascii="Arial" w:hAnsi="Arial" w:cs="Arial"/>
                <w:sz w:val="24"/>
                <w:szCs w:val="24"/>
              </w:rPr>
              <w:t>–</w:t>
            </w:r>
            <w:r w:rsidRPr="00344C5B">
              <w:rPr>
                <w:rFonts w:ascii="Arial" w:hAnsi="Arial" w:cs="Arial"/>
                <w:sz w:val="24"/>
                <w:szCs w:val="24"/>
              </w:rPr>
              <w:t xml:space="preserve"> </w:t>
            </w:r>
            <w:r w:rsidR="003D32A3">
              <w:rPr>
                <w:rFonts w:ascii="Arial" w:hAnsi="Arial" w:cs="Arial"/>
                <w:sz w:val="24"/>
                <w:szCs w:val="24"/>
              </w:rPr>
              <w:t>52815,5</w:t>
            </w:r>
            <w:r w:rsidRPr="00344C5B">
              <w:rPr>
                <w:rFonts w:ascii="Arial" w:hAnsi="Arial" w:cs="Arial"/>
                <w:sz w:val="24"/>
                <w:szCs w:val="24"/>
              </w:rPr>
              <w:t xml:space="preserve"> тыс. рублей;</w:t>
            </w:r>
          </w:p>
          <w:p w:rsidR="00344C5B" w:rsidRPr="00344C5B" w:rsidRDefault="00344C5B" w:rsidP="00344C5B">
            <w:pPr>
              <w:rPr>
                <w:rFonts w:ascii="Arial" w:hAnsi="Arial" w:cs="Arial"/>
                <w:sz w:val="24"/>
                <w:szCs w:val="24"/>
              </w:rPr>
            </w:pPr>
            <w:r w:rsidRPr="00344C5B">
              <w:rPr>
                <w:rFonts w:ascii="Arial" w:hAnsi="Arial" w:cs="Arial"/>
                <w:sz w:val="24"/>
                <w:szCs w:val="24"/>
              </w:rPr>
              <w:t xml:space="preserve">2027 год </w:t>
            </w:r>
            <w:r w:rsidR="000B32D2">
              <w:rPr>
                <w:rFonts w:ascii="Arial" w:hAnsi="Arial" w:cs="Arial"/>
                <w:sz w:val="24"/>
                <w:szCs w:val="24"/>
              </w:rPr>
              <w:t>–</w:t>
            </w:r>
            <w:r w:rsidRPr="00344C5B">
              <w:rPr>
                <w:rFonts w:ascii="Arial" w:hAnsi="Arial" w:cs="Arial"/>
                <w:sz w:val="24"/>
                <w:szCs w:val="24"/>
              </w:rPr>
              <w:t xml:space="preserve"> </w:t>
            </w:r>
            <w:r w:rsidR="004139E9">
              <w:rPr>
                <w:rFonts w:ascii="Arial" w:hAnsi="Arial" w:cs="Arial"/>
                <w:sz w:val="24"/>
                <w:szCs w:val="24"/>
              </w:rPr>
              <w:t>48362,9</w:t>
            </w:r>
            <w:r w:rsidRPr="00344C5B">
              <w:rPr>
                <w:rFonts w:ascii="Arial" w:hAnsi="Arial" w:cs="Arial"/>
                <w:sz w:val="24"/>
                <w:szCs w:val="24"/>
              </w:rPr>
              <w:t xml:space="preserve"> тыс. рублей;</w:t>
            </w:r>
          </w:p>
          <w:p w:rsidR="00344C5B" w:rsidRPr="00344C5B" w:rsidRDefault="00344C5B" w:rsidP="00344C5B">
            <w:pPr>
              <w:rPr>
                <w:rFonts w:ascii="Arial" w:hAnsi="Arial" w:cs="Arial"/>
                <w:sz w:val="24"/>
                <w:szCs w:val="24"/>
              </w:rPr>
            </w:pPr>
            <w:r w:rsidRPr="00344C5B">
              <w:rPr>
                <w:rFonts w:ascii="Arial" w:hAnsi="Arial" w:cs="Arial"/>
                <w:sz w:val="24"/>
                <w:szCs w:val="24"/>
              </w:rPr>
              <w:t xml:space="preserve">2028 год </w:t>
            </w:r>
            <w:r w:rsidR="000B32D2">
              <w:rPr>
                <w:rFonts w:ascii="Arial" w:hAnsi="Arial" w:cs="Arial"/>
                <w:sz w:val="24"/>
                <w:szCs w:val="24"/>
              </w:rPr>
              <w:t>–</w:t>
            </w:r>
            <w:r w:rsidRPr="00344C5B">
              <w:rPr>
                <w:rFonts w:ascii="Arial" w:hAnsi="Arial" w:cs="Arial"/>
                <w:sz w:val="24"/>
                <w:szCs w:val="24"/>
              </w:rPr>
              <w:t xml:space="preserve"> </w:t>
            </w:r>
            <w:r w:rsidR="000B32D2">
              <w:rPr>
                <w:rFonts w:ascii="Arial" w:hAnsi="Arial" w:cs="Arial"/>
                <w:sz w:val="24"/>
                <w:szCs w:val="24"/>
              </w:rPr>
              <w:t>4</w:t>
            </w:r>
            <w:r w:rsidR="004139E9">
              <w:rPr>
                <w:rFonts w:ascii="Arial" w:hAnsi="Arial" w:cs="Arial"/>
                <w:sz w:val="24"/>
                <w:szCs w:val="24"/>
              </w:rPr>
              <w:t>8362</w:t>
            </w:r>
            <w:r w:rsidR="000B32D2">
              <w:rPr>
                <w:rFonts w:ascii="Arial" w:hAnsi="Arial" w:cs="Arial"/>
                <w:sz w:val="24"/>
                <w:szCs w:val="24"/>
              </w:rPr>
              <w:t>,</w:t>
            </w:r>
            <w:r w:rsidR="004139E9">
              <w:rPr>
                <w:rFonts w:ascii="Arial" w:hAnsi="Arial" w:cs="Arial"/>
                <w:sz w:val="24"/>
                <w:szCs w:val="24"/>
              </w:rPr>
              <w:t>9</w:t>
            </w:r>
            <w:r w:rsidRPr="00344C5B">
              <w:rPr>
                <w:rFonts w:ascii="Arial" w:hAnsi="Arial" w:cs="Arial"/>
                <w:sz w:val="24"/>
                <w:szCs w:val="24"/>
              </w:rPr>
              <w:t xml:space="preserve"> тыс. рублей; </w:t>
            </w:r>
          </w:p>
          <w:p w:rsidR="00344C5B" w:rsidRPr="00344C5B" w:rsidRDefault="00344C5B" w:rsidP="00344C5B">
            <w:pPr>
              <w:rPr>
                <w:rFonts w:ascii="Arial" w:hAnsi="Arial" w:cs="Arial"/>
                <w:sz w:val="24"/>
                <w:szCs w:val="24"/>
              </w:rPr>
            </w:pPr>
            <w:r w:rsidRPr="00344C5B">
              <w:rPr>
                <w:rFonts w:ascii="Arial" w:hAnsi="Arial" w:cs="Arial"/>
                <w:sz w:val="24"/>
                <w:szCs w:val="24"/>
              </w:rPr>
              <w:t xml:space="preserve">2029 год </w:t>
            </w:r>
            <w:r w:rsidR="000B32D2">
              <w:rPr>
                <w:rFonts w:ascii="Arial" w:hAnsi="Arial" w:cs="Arial"/>
                <w:sz w:val="24"/>
                <w:szCs w:val="24"/>
              </w:rPr>
              <w:t>–</w:t>
            </w:r>
            <w:r w:rsidRPr="00344C5B">
              <w:rPr>
                <w:rFonts w:ascii="Arial" w:hAnsi="Arial" w:cs="Arial"/>
                <w:sz w:val="24"/>
                <w:szCs w:val="24"/>
              </w:rPr>
              <w:t xml:space="preserve"> </w:t>
            </w:r>
            <w:r w:rsidR="000B32D2">
              <w:rPr>
                <w:rFonts w:ascii="Arial" w:hAnsi="Arial" w:cs="Arial"/>
                <w:sz w:val="24"/>
                <w:szCs w:val="24"/>
              </w:rPr>
              <w:t>4</w:t>
            </w:r>
            <w:r w:rsidR="004139E9">
              <w:rPr>
                <w:rFonts w:ascii="Arial" w:hAnsi="Arial" w:cs="Arial"/>
                <w:sz w:val="24"/>
                <w:szCs w:val="24"/>
              </w:rPr>
              <w:t>8362</w:t>
            </w:r>
            <w:r w:rsidR="000B32D2">
              <w:rPr>
                <w:rFonts w:ascii="Arial" w:hAnsi="Arial" w:cs="Arial"/>
                <w:sz w:val="24"/>
                <w:szCs w:val="24"/>
              </w:rPr>
              <w:t>,</w:t>
            </w:r>
            <w:r w:rsidR="004139E9">
              <w:rPr>
                <w:rFonts w:ascii="Arial" w:hAnsi="Arial" w:cs="Arial"/>
                <w:sz w:val="24"/>
                <w:szCs w:val="24"/>
              </w:rPr>
              <w:t>9</w:t>
            </w:r>
            <w:r w:rsidRPr="00344C5B">
              <w:rPr>
                <w:rFonts w:ascii="Arial" w:hAnsi="Arial" w:cs="Arial"/>
                <w:sz w:val="24"/>
                <w:szCs w:val="24"/>
              </w:rPr>
              <w:t xml:space="preserve"> тыс. рублей;</w:t>
            </w:r>
          </w:p>
          <w:p w:rsidR="00344C5B" w:rsidRPr="00344C5B" w:rsidRDefault="00344C5B" w:rsidP="004139E9">
            <w:pPr>
              <w:rPr>
                <w:rFonts w:ascii="Arial" w:hAnsi="Arial" w:cs="Arial"/>
                <w:sz w:val="24"/>
                <w:szCs w:val="24"/>
              </w:rPr>
            </w:pPr>
            <w:r w:rsidRPr="00344C5B">
              <w:rPr>
                <w:rFonts w:ascii="Arial" w:hAnsi="Arial" w:cs="Arial"/>
                <w:sz w:val="24"/>
                <w:szCs w:val="24"/>
              </w:rPr>
              <w:t xml:space="preserve">2030 год </w:t>
            </w:r>
            <w:r w:rsidR="000B32D2">
              <w:rPr>
                <w:rFonts w:ascii="Arial" w:hAnsi="Arial" w:cs="Arial"/>
                <w:sz w:val="24"/>
                <w:szCs w:val="24"/>
              </w:rPr>
              <w:t>–</w:t>
            </w:r>
            <w:r w:rsidRPr="00344C5B">
              <w:rPr>
                <w:rFonts w:ascii="Arial" w:hAnsi="Arial" w:cs="Arial"/>
                <w:sz w:val="24"/>
                <w:szCs w:val="24"/>
              </w:rPr>
              <w:t xml:space="preserve"> </w:t>
            </w:r>
            <w:r w:rsidR="000B32D2">
              <w:rPr>
                <w:rFonts w:ascii="Arial" w:hAnsi="Arial" w:cs="Arial"/>
                <w:sz w:val="24"/>
                <w:szCs w:val="24"/>
              </w:rPr>
              <w:t>4</w:t>
            </w:r>
            <w:r w:rsidR="004139E9">
              <w:rPr>
                <w:rFonts w:ascii="Arial" w:hAnsi="Arial" w:cs="Arial"/>
                <w:sz w:val="24"/>
                <w:szCs w:val="24"/>
              </w:rPr>
              <w:t>8362</w:t>
            </w:r>
            <w:r w:rsidR="000B32D2">
              <w:rPr>
                <w:rFonts w:ascii="Arial" w:hAnsi="Arial" w:cs="Arial"/>
                <w:sz w:val="24"/>
                <w:szCs w:val="24"/>
              </w:rPr>
              <w:t>,</w:t>
            </w:r>
            <w:r w:rsidR="004139E9">
              <w:rPr>
                <w:rFonts w:ascii="Arial" w:hAnsi="Arial" w:cs="Arial"/>
                <w:sz w:val="24"/>
                <w:szCs w:val="24"/>
              </w:rPr>
              <w:t>9</w:t>
            </w:r>
            <w:r w:rsidRPr="00344C5B">
              <w:rPr>
                <w:rFonts w:ascii="Arial" w:hAnsi="Arial" w:cs="Arial"/>
                <w:sz w:val="24"/>
                <w:szCs w:val="24"/>
              </w:rPr>
              <w:t xml:space="preserve"> тыс. рублей  </w:t>
            </w:r>
          </w:p>
        </w:tc>
      </w:tr>
      <w:tr w:rsidR="00344C5B" w:rsidRPr="00344C5B" w:rsidTr="00344C5B">
        <w:tc>
          <w:tcPr>
            <w:tcW w:w="2553" w:type="dxa"/>
          </w:tcPr>
          <w:p w:rsidR="00344C5B" w:rsidRPr="00344C5B" w:rsidRDefault="00344C5B" w:rsidP="00344C5B">
            <w:pPr>
              <w:spacing w:after="0" w:line="240" w:lineRule="auto"/>
              <w:rPr>
                <w:rFonts w:ascii="Arial" w:hAnsi="Arial" w:cs="Arial"/>
                <w:sz w:val="24"/>
                <w:szCs w:val="24"/>
              </w:rPr>
            </w:pPr>
            <w:bookmarkStart w:id="0" w:name="_Hlk483494535"/>
            <w:r w:rsidRPr="00344C5B">
              <w:rPr>
                <w:rFonts w:ascii="Arial" w:hAnsi="Arial" w:cs="Arial"/>
                <w:sz w:val="24"/>
                <w:szCs w:val="24"/>
              </w:rPr>
              <w:t>Комплексы процессных мероприятий</w:t>
            </w:r>
          </w:p>
        </w:tc>
        <w:tc>
          <w:tcPr>
            <w:tcW w:w="7336" w:type="dxa"/>
          </w:tcPr>
          <w:p w:rsidR="00574A19" w:rsidRDefault="00344C5B" w:rsidP="00344C5B">
            <w:pPr>
              <w:spacing w:before="100" w:beforeAutospacing="1" w:after="0" w:line="240" w:lineRule="auto"/>
              <w:ind w:left="105"/>
              <w:contextualSpacing/>
              <w:jc w:val="both"/>
              <w:rPr>
                <w:rFonts w:ascii="Arial" w:hAnsi="Arial" w:cs="Arial"/>
                <w:sz w:val="24"/>
                <w:szCs w:val="24"/>
                <w:lang w:eastAsia="ru-RU"/>
              </w:rPr>
            </w:pPr>
            <w:r w:rsidRPr="00344C5B">
              <w:rPr>
                <w:rFonts w:ascii="Arial" w:hAnsi="Arial" w:cs="Arial"/>
                <w:b/>
                <w:sz w:val="24"/>
                <w:szCs w:val="24"/>
                <w:lang w:eastAsia="ru-RU"/>
              </w:rPr>
              <w:t xml:space="preserve">- Комплекс процессных мероприятий: </w:t>
            </w:r>
            <w:r w:rsidR="00A4000F" w:rsidRPr="00A4000F">
              <w:rPr>
                <w:rFonts w:ascii="Arial" w:hAnsi="Arial" w:cs="Arial"/>
                <w:sz w:val="24"/>
                <w:szCs w:val="24"/>
                <w:lang w:eastAsia="ru-RU"/>
              </w:rPr>
              <w:t xml:space="preserve">«Организация деятельности главы муниципального образования Первомайский сельсовет по решению вопросов местного значения» </w:t>
            </w:r>
            <w:r w:rsidR="000A1AF0">
              <w:rPr>
                <w:rFonts w:ascii="Arial" w:hAnsi="Arial" w:cs="Arial"/>
                <w:sz w:val="24"/>
                <w:szCs w:val="24"/>
                <w:lang w:eastAsia="ru-RU"/>
              </w:rPr>
              <w:t>(Приложение № 4)</w:t>
            </w:r>
          </w:p>
          <w:p w:rsidR="00574A19" w:rsidRDefault="00A4000F" w:rsidP="00344C5B">
            <w:pPr>
              <w:spacing w:before="100" w:beforeAutospacing="1" w:after="0" w:line="240" w:lineRule="auto"/>
              <w:ind w:left="105"/>
              <w:contextualSpacing/>
              <w:jc w:val="both"/>
              <w:rPr>
                <w:rFonts w:ascii="Arial" w:hAnsi="Arial" w:cs="Arial"/>
                <w:sz w:val="24"/>
                <w:szCs w:val="24"/>
                <w:lang w:eastAsia="ru-RU"/>
              </w:rPr>
            </w:pPr>
            <w:r w:rsidRPr="00A4000F">
              <w:rPr>
                <w:rFonts w:ascii="Arial" w:hAnsi="Arial" w:cs="Arial"/>
                <w:b/>
                <w:sz w:val="24"/>
                <w:szCs w:val="24"/>
                <w:lang w:eastAsia="ru-RU"/>
              </w:rPr>
              <w:t xml:space="preserve">- Комплекс процессных мероприятий: </w:t>
            </w:r>
            <w:r w:rsidRPr="00A4000F">
              <w:rPr>
                <w:rFonts w:ascii="Arial" w:hAnsi="Arial" w:cs="Arial"/>
                <w:sz w:val="24"/>
                <w:szCs w:val="24"/>
                <w:lang w:eastAsia="ru-RU"/>
              </w:rPr>
              <w:t xml:space="preserve">«Организация деятельности аппарата муниципального образования </w:t>
            </w:r>
            <w:r w:rsidRPr="00A4000F">
              <w:rPr>
                <w:rFonts w:ascii="Arial" w:hAnsi="Arial" w:cs="Arial"/>
                <w:sz w:val="24"/>
                <w:szCs w:val="24"/>
                <w:lang w:eastAsia="ru-RU"/>
              </w:rPr>
              <w:lastRenderedPageBreak/>
              <w:t>Первомайский сельсовет по решению вопросов местного значения»</w:t>
            </w:r>
            <w:r>
              <w:rPr>
                <w:rFonts w:ascii="Arial" w:hAnsi="Arial" w:cs="Arial"/>
                <w:sz w:val="24"/>
                <w:szCs w:val="24"/>
                <w:lang w:eastAsia="ru-RU"/>
              </w:rPr>
              <w:t xml:space="preserve"> </w:t>
            </w:r>
            <w:r w:rsidR="000A1AF0" w:rsidRPr="000A1AF0">
              <w:rPr>
                <w:rFonts w:ascii="Arial" w:hAnsi="Arial" w:cs="Arial"/>
                <w:sz w:val="24"/>
                <w:szCs w:val="24"/>
                <w:lang w:eastAsia="ru-RU"/>
              </w:rPr>
              <w:t xml:space="preserve">(Приложение № </w:t>
            </w:r>
            <w:r w:rsidR="000A1AF0">
              <w:rPr>
                <w:rFonts w:ascii="Arial" w:hAnsi="Arial" w:cs="Arial"/>
                <w:sz w:val="24"/>
                <w:szCs w:val="24"/>
                <w:lang w:eastAsia="ru-RU"/>
              </w:rPr>
              <w:t>5</w:t>
            </w:r>
            <w:r w:rsidR="000A1AF0" w:rsidRPr="000A1AF0">
              <w:rPr>
                <w:rFonts w:ascii="Arial" w:hAnsi="Arial" w:cs="Arial"/>
                <w:sz w:val="24"/>
                <w:szCs w:val="24"/>
                <w:lang w:eastAsia="ru-RU"/>
              </w:rPr>
              <w:t>)</w:t>
            </w:r>
          </w:p>
          <w:p w:rsidR="00A4000F" w:rsidRPr="00344C5B" w:rsidRDefault="00A4000F" w:rsidP="00344C5B">
            <w:pPr>
              <w:spacing w:before="100" w:beforeAutospacing="1" w:after="0" w:line="240" w:lineRule="auto"/>
              <w:ind w:left="105"/>
              <w:contextualSpacing/>
              <w:jc w:val="both"/>
              <w:rPr>
                <w:rFonts w:ascii="Arial" w:hAnsi="Arial" w:cs="Arial"/>
                <w:sz w:val="24"/>
                <w:szCs w:val="24"/>
                <w:lang w:eastAsia="ru-RU"/>
              </w:rPr>
            </w:pPr>
            <w:r w:rsidRPr="00A4000F">
              <w:rPr>
                <w:rFonts w:ascii="Arial" w:hAnsi="Arial" w:cs="Arial"/>
                <w:b/>
                <w:sz w:val="24"/>
                <w:szCs w:val="24"/>
                <w:lang w:eastAsia="ru-RU"/>
              </w:rPr>
              <w:t>- Комплекс процессных мероприятий:</w:t>
            </w:r>
            <w:r w:rsidR="006C31C6">
              <w:rPr>
                <w:rFonts w:ascii="Arial" w:hAnsi="Arial" w:cs="Arial"/>
                <w:b/>
                <w:sz w:val="24"/>
                <w:szCs w:val="24"/>
                <w:lang w:eastAsia="ru-RU"/>
              </w:rPr>
              <w:t xml:space="preserve"> </w:t>
            </w:r>
            <w:r w:rsidR="006C31C6" w:rsidRPr="006C31C6">
              <w:rPr>
                <w:rFonts w:eastAsia="Calibri"/>
                <w:color w:val="000000"/>
                <w:szCs w:val="28"/>
              </w:rPr>
              <w:t>«Уплата членских взносов в Совет (Ассоциацию) муниципальных образований Оренбургской области»</w:t>
            </w:r>
            <w:r w:rsidR="006C31C6">
              <w:rPr>
                <w:rFonts w:eastAsia="Calibri"/>
                <w:color w:val="000000"/>
                <w:szCs w:val="28"/>
              </w:rPr>
              <w:t xml:space="preserve"> </w:t>
            </w:r>
            <w:r w:rsidR="000A1AF0" w:rsidRPr="000A1AF0">
              <w:rPr>
                <w:rFonts w:eastAsia="Calibri"/>
                <w:color w:val="000000"/>
                <w:szCs w:val="28"/>
              </w:rPr>
              <w:t xml:space="preserve">(Приложение № </w:t>
            </w:r>
            <w:r w:rsidR="000A1AF0">
              <w:rPr>
                <w:rFonts w:eastAsia="Calibri"/>
                <w:color w:val="000000"/>
                <w:szCs w:val="28"/>
              </w:rPr>
              <w:t>6</w:t>
            </w:r>
            <w:r w:rsidR="000A1AF0" w:rsidRPr="000A1AF0">
              <w:rPr>
                <w:rFonts w:eastAsia="Calibri"/>
                <w:color w:val="000000"/>
                <w:szCs w:val="28"/>
              </w:rPr>
              <w:t>)</w:t>
            </w:r>
          </w:p>
          <w:p w:rsidR="00344C5B" w:rsidRPr="00344C5B" w:rsidRDefault="00344C5B" w:rsidP="00344C5B">
            <w:pPr>
              <w:spacing w:before="100" w:beforeAutospacing="1" w:after="0" w:line="240" w:lineRule="auto"/>
              <w:ind w:left="105"/>
              <w:contextualSpacing/>
              <w:jc w:val="both"/>
              <w:rPr>
                <w:rFonts w:ascii="Arial" w:hAnsi="Arial" w:cs="Arial"/>
                <w:sz w:val="24"/>
                <w:szCs w:val="24"/>
                <w:lang w:eastAsia="ru-RU"/>
              </w:rPr>
            </w:pPr>
            <w:r w:rsidRPr="00344C5B">
              <w:rPr>
                <w:rFonts w:ascii="Arial" w:hAnsi="Arial" w:cs="Arial"/>
                <w:b/>
                <w:sz w:val="24"/>
                <w:szCs w:val="24"/>
                <w:lang w:eastAsia="ru-RU"/>
              </w:rPr>
              <w:t xml:space="preserve">-  Комплекс процессных мероприятий: </w:t>
            </w:r>
            <w:r w:rsidRPr="00344C5B">
              <w:rPr>
                <w:rFonts w:ascii="Arial" w:hAnsi="Arial" w:cs="Arial"/>
                <w:sz w:val="24"/>
                <w:szCs w:val="24"/>
                <w:lang w:eastAsia="ru-RU"/>
              </w:rPr>
              <w:t xml:space="preserve">"Защита населения и территории от чрезвычайных ситуаций на территории муниципального образования Первомайский сельсовет" </w:t>
            </w:r>
            <w:r w:rsidR="00A723E0" w:rsidRPr="00A723E0">
              <w:rPr>
                <w:rFonts w:ascii="Arial" w:hAnsi="Arial" w:cs="Arial"/>
                <w:sz w:val="24"/>
                <w:szCs w:val="24"/>
                <w:lang w:eastAsia="ru-RU"/>
              </w:rPr>
              <w:t xml:space="preserve">(Приложение № </w:t>
            </w:r>
            <w:r w:rsidR="00A723E0">
              <w:rPr>
                <w:rFonts w:ascii="Arial" w:hAnsi="Arial" w:cs="Arial"/>
                <w:sz w:val="24"/>
                <w:szCs w:val="24"/>
                <w:lang w:eastAsia="ru-RU"/>
              </w:rPr>
              <w:t>7</w:t>
            </w:r>
            <w:r w:rsidR="00A723E0" w:rsidRPr="00A723E0">
              <w:rPr>
                <w:rFonts w:ascii="Arial" w:hAnsi="Arial" w:cs="Arial"/>
                <w:sz w:val="24"/>
                <w:szCs w:val="24"/>
                <w:lang w:eastAsia="ru-RU"/>
              </w:rPr>
              <w:t>)</w:t>
            </w:r>
          </w:p>
          <w:p w:rsidR="00A723E0" w:rsidRDefault="00344C5B" w:rsidP="00A723E0">
            <w:pPr>
              <w:spacing w:before="100" w:beforeAutospacing="1" w:after="0" w:line="240" w:lineRule="auto"/>
              <w:ind w:left="105"/>
              <w:contextualSpacing/>
              <w:jc w:val="both"/>
              <w:rPr>
                <w:rFonts w:ascii="Arial" w:hAnsi="Arial" w:cs="Arial"/>
                <w:sz w:val="24"/>
                <w:szCs w:val="24"/>
                <w:lang w:eastAsia="ru-RU"/>
              </w:rPr>
            </w:pPr>
            <w:r w:rsidRPr="00344C5B">
              <w:rPr>
                <w:rFonts w:ascii="Arial" w:hAnsi="Arial" w:cs="Arial"/>
                <w:b/>
                <w:sz w:val="24"/>
                <w:szCs w:val="24"/>
                <w:lang w:eastAsia="ru-RU"/>
              </w:rPr>
              <w:t xml:space="preserve">- Комплекс процессных мероприятий: </w:t>
            </w:r>
            <w:r w:rsidRPr="00344C5B">
              <w:rPr>
                <w:rFonts w:ascii="Arial" w:hAnsi="Arial" w:cs="Arial"/>
                <w:sz w:val="24"/>
                <w:szCs w:val="24"/>
                <w:lang w:eastAsia="ru-RU"/>
              </w:rPr>
              <w:t>«Развитие дорожного хозяйства на территории муниципального образования Первомайский сельсовет Первомайского района Оренбургской области»</w:t>
            </w:r>
            <w:r w:rsidRPr="00344C5B">
              <w:rPr>
                <w:rFonts w:ascii="Arial" w:hAnsi="Arial" w:cs="Arial"/>
                <w:b/>
                <w:sz w:val="24"/>
                <w:szCs w:val="24"/>
                <w:lang w:eastAsia="ru-RU"/>
              </w:rPr>
              <w:t xml:space="preserve"> </w:t>
            </w:r>
            <w:r w:rsidR="00A723E0">
              <w:rPr>
                <w:rFonts w:ascii="Arial" w:hAnsi="Arial" w:cs="Arial"/>
                <w:sz w:val="24"/>
                <w:szCs w:val="24"/>
                <w:lang w:eastAsia="ru-RU"/>
              </w:rPr>
              <w:t>(Приложение № 8)</w:t>
            </w:r>
          </w:p>
          <w:p w:rsidR="00A723E0" w:rsidRDefault="00A723E0" w:rsidP="00A723E0">
            <w:pPr>
              <w:spacing w:before="100" w:beforeAutospacing="1" w:after="0" w:line="240" w:lineRule="auto"/>
              <w:ind w:left="105"/>
              <w:contextualSpacing/>
              <w:jc w:val="both"/>
              <w:rPr>
                <w:rFonts w:ascii="Arial" w:hAnsi="Arial" w:cs="Arial"/>
                <w:sz w:val="24"/>
                <w:szCs w:val="24"/>
                <w:lang w:eastAsia="ru-RU"/>
              </w:rPr>
            </w:pPr>
            <w:r w:rsidRPr="00A723E0">
              <w:rPr>
                <w:rFonts w:ascii="Arial" w:hAnsi="Arial" w:cs="Arial"/>
                <w:b/>
                <w:sz w:val="24"/>
                <w:szCs w:val="24"/>
                <w:lang w:eastAsia="ru-RU"/>
              </w:rPr>
              <w:t xml:space="preserve"> -</w:t>
            </w:r>
            <w:r>
              <w:rPr>
                <w:rFonts w:ascii="Arial" w:hAnsi="Arial" w:cs="Arial"/>
                <w:sz w:val="24"/>
                <w:szCs w:val="24"/>
                <w:lang w:eastAsia="ru-RU"/>
              </w:rPr>
              <w:t xml:space="preserve"> </w:t>
            </w:r>
            <w:r w:rsidR="00C551DB" w:rsidRPr="00C551DB">
              <w:rPr>
                <w:rFonts w:ascii="Arial" w:hAnsi="Arial" w:cs="Arial"/>
                <w:b/>
                <w:sz w:val="24"/>
                <w:szCs w:val="24"/>
                <w:lang w:eastAsia="ru-RU"/>
              </w:rPr>
              <w:t>Мероприятия в рамках приоритетных проектов Оренбургской области</w:t>
            </w:r>
            <w:r w:rsidR="00C551DB" w:rsidRPr="00C551DB">
              <w:rPr>
                <w:rFonts w:ascii="Arial" w:hAnsi="Arial" w:cs="Arial"/>
                <w:sz w:val="24"/>
                <w:szCs w:val="24"/>
                <w:lang w:eastAsia="ru-RU"/>
              </w:rPr>
              <w:tab/>
              <w:t>Приоритетный проект «Вовлечение жителей муниципальных образований Оренбургской области в процесс выбора и реализации муниципальных проектов»</w:t>
            </w:r>
            <w:r>
              <w:rPr>
                <w:rFonts w:ascii="Arial" w:hAnsi="Arial" w:cs="Arial"/>
                <w:sz w:val="24"/>
                <w:szCs w:val="24"/>
                <w:lang w:eastAsia="ru-RU"/>
              </w:rPr>
              <w:t xml:space="preserve">  (Приложение № 9)</w:t>
            </w:r>
          </w:p>
          <w:p w:rsidR="00344C5B" w:rsidRPr="00344C5B" w:rsidRDefault="00344C5B" w:rsidP="00344C5B">
            <w:pPr>
              <w:spacing w:before="100" w:beforeAutospacing="1" w:after="0" w:line="240" w:lineRule="auto"/>
              <w:ind w:left="105"/>
              <w:contextualSpacing/>
              <w:jc w:val="both"/>
              <w:rPr>
                <w:rFonts w:ascii="Arial" w:hAnsi="Arial" w:cs="Arial"/>
                <w:bCs/>
                <w:sz w:val="24"/>
                <w:szCs w:val="24"/>
                <w:lang w:eastAsia="ru-RU"/>
              </w:rPr>
            </w:pPr>
            <w:r w:rsidRPr="00344C5B">
              <w:rPr>
                <w:rFonts w:ascii="Arial" w:hAnsi="Arial" w:cs="Arial"/>
                <w:b/>
                <w:sz w:val="24"/>
                <w:szCs w:val="24"/>
                <w:lang w:eastAsia="ru-RU"/>
              </w:rPr>
              <w:t>-</w:t>
            </w:r>
            <w:r w:rsidRPr="00344C5B">
              <w:rPr>
                <w:rFonts w:ascii="Arial" w:hAnsi="Arial" w:cs="Arial"/>
                <w:sz w:val="24"/>
                <w:szCs w:val="24"/>
                <w:lang w:eastAsia="ru-RU"/>
              </w:rPr>
              <w:t xml:space="preserve">  </w:t>
            </w:r>
            <w:r w:rsidRPr="00344C5B">
              <w:rPr>
                <w:rFonts w:ascii="Arial" w:hAnsi="Arial" w:cs="Arial"/>
                <w:b/>
                <w:bCs/>
                <w:sz w:val="24"/>
                <w:szCs w:val="24"/>
                <w:lang w:eastAsia="ru-RU"/>
              </w:rPr>
              <w:t xml:space="preserve">Комплекс процессных мероприятий: </w:t>
            </w:r>
            <w:r w:rsidR="006C31C6" w:rsidRPr="006C31C6">
              <w:rPr>
                <w:rFonts w:eastAsia="Calibri"/>
                <w:szCs w:val="28"/>
              </w:rPr>
              <w:t>«</w:t>
            </w:r>
            <w:r w:rsidR="006C31C6" w:rsidRPr="006C31C6">
              <w:rPr>
                <w:rFonts w:eastAsia="Calibri"/>
                <w:color w:val="000000"/>
                <w:szCs w:val="28"/>
              </w:rPr>
              <w:t xml:space="preserve">Организация и проведение мероприятий по развитию системы </w:t>
            </w:r>
            <w:proofErr w:type="spellStart"/>
            <w:r w:rsidR="006C31C6" w:rsidRPr="006C31C6">
              <w:rPr>
                <w:rFonts w:eastAsia="Calibri"/>
                <w:color w:val="000000"/>
                <w:szCs w:val="28"/>
              </w:rPr>
              <w:t>градорегулирования</w:t>
            </w:r>
            <w:proofErr w:type="spellEnd"/>
            <w:r w:rsidR="006C31C6" w:rsidRPr="006C31C6">
              <w:rPr>
                <w:rFonts w:eastAsia="Calibri"/>
                <w:color w:val="000000"/>
                <w:szCs w:val="28"/>
              </w:rPr>
              <w:t>»</w:t>
            </w:r>
            <w:r w:rsidRPr="00344C5B">
              <w:rPr>
                <w:rFonts w:ascii="Arial" w:hAnsi="Arial" w:cs="Arial"/>
                <w:b/>
                <w:bCs/>
                <w:sz w:val="24"/>
                <w:szCs w:val="24"/>
                <w:lang w:eastAsia="ru-RU"/>
              </w:rPr>
              <w:t xml:space="preserve"> </w:t>
            </w:r>
            <w:r w:rsidR="00A723E0">
              <w:rPr>
                <w:rFonts w:ascii="Arial" w:hAnsi="Arial" w:cs="Arial"/>
                <w:sz w:val="24"/>
                <w:szCs w:val="24"/>
                <w:lang w:eastAsia="ru-RU"/>
              </w:rPr>
              <w:t xml:space="preserve">(Приложение № </w:t>
            </w:r>
            <w:r w:rsidR="00BE5BC9">
              <w:rPr>
                <w:rFonts w:ascii="Arial" w:hAnsi="Arial" w:cs="Arial"/>
                <w:sz w:val="24"/>
                <w:szCs w:val="24"/>
                <w:lang w:eastAsia="ru-RU"/>
              </w:rPr>
              <w:t>10</w:t>
            </w:r>
            <w:r w:rsidR="00A723E0">
              <w:rPr>
                <w:rFonts w:ascii="Arial" w:hAnsi="Arial" w:cs="Arial"/>
                <w:sz w:val="24"/>
                <w:szCs w:val="24"/>
                <w:lang w:eastAsia="ru-RU"/>
              </w:rPr>
              <w:t>)</w:t>
            </w:r>
          </w:p>
          <w:p w:rsidR="00344C5B" w:rsidRPr="00344C5B" w:rsidRDefault="00344C5B" w:rsidP="00344C5B">
            <w:pPr>
              <w:spacing w:before="100" w:beforeAutospacing="1" w:after="0" w:line="240" w:lineRule="auto"/>
              <w:ind w:left="105"/>
              <w:contextualSpacing/>
              <w:jc w:val="both"/>
              <w:rPr>
                <w:rFonts w:ascii="Arial" w:hAnsi="Arial" w:cs="Arial"/>
                <w:sz w:val="24"/>
                <w:szCs w:val="24"/>
                <w:lang w:eastAsia="ru-RU"/>
              </w:rPr>
            </w:pPr>
            <w:r w:rsidRPr="00344C5B">
              <w:rPr>
                <w:rFonts w:ascii="Arial" w:hAnsi="Arial" w:cs="Arial"/>
                <w:b/>
                <w:sz w:val="24"/>
                <w:szCs w:val="24"/>
                <w:lang w:eastAsia="ru-RU"/>
              </w:rPr>
              <w:t xml:space="preserve">- Комплекс процессных мероприятий: </w:t>
            </w:r>
            <w:r w:rsidRPr="00344C5B">
              <w:rPr>
                <w:rFonts w:ascii="Arial" w:hAnsi="Arial" w:cs="Arial"/>
                <w:sz w:val="24"/>
                <w:szCs w:val="24"/>
                <w:lang w:eastAsia="ru-RU"/>
              </w:rPr>
              <w:t xml:space="preserve">"Организация и проведение мероприятий по капитальному ремонту жилищного фонда и проведению капитального ремонта многоквартирных домов" </w:t>
            </w:r>
            <w:r w:rsidR="00A723E0">
              <w:rPr>
                <w:rFonts w:ascii="Arial" w:hAnsi="Arial" w:cs="Arial"/>
                <w:sz w:val="24"/>
                <w:szCs w:val="24"/>
                <w:lang w:eastAsia="ru-RU"/>
              </w:rPr>
              <w:t>(Приложение № 1</w:t>
            </w:r>
            <w:r w:rsidR="00BE5BC9">
              <w:rPr>
                <w:rFonts w:ascii="Arial" w:hAnsi="Arial" w:cs="Arial"/>
                <w:sz w:val="24"/>
                <w:szCs w:val="24"/>
                <w:lang w:eastAsia="ru-RU"/>
              </w:rPr>
              <w:t>1</w:t>
            </w:r>
            <w:r w:rsidR="00A723E0">
              <w:rPr>
                <w:rFonts w:ascii="Arial" w:hAnsi="Arial" w:cs="Arial"/>
                <w:sz w:val="24"/>
                <w:szCs w:val="24"/>
                <w:lang w:eastAsia="ru-RU"/>
              </w:rPr>
              <w:t>)</w:t>
            </w:r>
          </w:p>
          <w:p w:rsidR="00344C5B" w:rsidRPr="00344C5B" w:rsidRDefault="00344C5B" w:rsidP="00344C5B">
            <w:pPr>
              <w:spacing w:before="100" w:beforeAutospacing="1" w:after="0" w:line="240" w:lineRule="auto"/>
              <w:ind w:left="105"/>
              <w:contextualSpacing/>
              <w:jc w:val="both"/>
              <w:rPr>
                <w:rFonts w:ascii="Arial" w:hAnsi="Arial" w:cs="Arial"/>
                <w:sz w:val="24"/>
                <w:szCs w:val="24"/>
                <w:lang w:eastAsia="ru-RU"/>
              </w:rPr>
            </w:pPr>
            <w:r w:rsidRPr="00344C5B">
              <w:rPr>
                <w:rFonts w:ascii="Arial" w:hAnsi="Arial" w:cs="Arial"/>
                <w:b/>
                <w:sz w:val="24"/>
                <w:szCs w:val="24"/>
                <w:lang w:eastAsia="ru-RU"/>
              </w:rPr>
              <w:t>-</w:t>
            </w:r>
            <w:r w:rsidRPr="00344C5B">
              <w:rPr>
                <w:rFonts w:ascii="Arial" w:hAnsi="Arial" w:cs="Arial"/>
                <w:sz w:val="24"/>
                <w:szCs w:val="24"/>
                <w:lang w:eastAsia="ru-RU"/>
              </w:rPr>
              <w:t xml:space="preserve"> </w:t>
            </w:r>
            <w:r w:rsidRPr="00344C5B">
              <w:rPr>
                <w:rFonts w:ascii="Arial" w:hAnsi="Arial" w:cs="Arial"/>
                <w:b/>
                <w:sz w:val="24"/>
                <w:szCs w:val="24"/>
                <w:lang w:eastAsia="ru-RU"/>
              </w:rPr>
              <w:t>Комплекс процессных мероприятий:</w:t>
            </w:r>
            <w:r w:rsidRPr="00344C5B">
              <w:rPr>
                <w:rFonts w:ascii="Arial" w:hAnsi="Arial" w:cs="Arial"/>
                <w:sz w:val="24"/>
                <w:szCs w:val="24"/>
                <w:lang w:eastAsia="ru-RU"/>
              </w:rPr>
              <w:t xml:space="preserve"> "Модернизация объектов коммунальной инфраструктуры" </w:t>
            </w:r>
            <w:r w:rsidR="00BE5BC9" w:rsidRPr="00BE5BC9">
              <w:rPr>
                <w:rFonts w:ascii="Arial" w:hAnsi="Arial" w:cs="Arial"/>
                <w:sz w:val="24"/>
                <w:szCs w:val="24"/>
                <w:lang w:eastAsia="ru-RU"/>
              </w:rPr>
              <w:t>(Приложение № 1</w:t>
            </w:r>
            <w:r w:rsidR="00BE5BC9">
              <w:rPr>
                <w:rFonts w:ascii="Arial" w:hAnsi="Arial" w:cs="Arial"/>
                <w:sz w:val="24"/>
                <w:szCs w:val="24"/>
                <w:lang w:eastAsia="ru-RU"/>
              </w:rPr>
              <w:t>2</w:t>
            </w:r>
            <w:r w:rsidR="00BE5BC9" w:rsidRPr="00BE5BC9">
              <w:rPr>
                <w:rFonts w:ascii="Arial" w:hAnsi="Arial" w:cs="Arial"/>
                <w:sz w:val="24"/>
                <w:szCs w:val="24"/>
                <w:lang w:eastAsia="ru-RU"/>
              </w:rPr>
              <w:t>)</w:t>
            </w:r>
          </w:p>
          <w:p w:rsidR="00344C5B" w:rsidRPr="00344C5B" w:rsidRDefault="00344C5B" w:rsidP="00344C5B">
            <w:pPr>
              <w:spacing w:before="100" w:beforeAutospacing="1" w:after="0" w:line="240" w:lineRule="auto"/>
              <w:ind w:left="105"/>
              <w:contextualSpacing/>
              <w:jc w:val="both"/>
              <w:rPr>
                <w:rFonts w:ascii="Arial" w:hAnsi="Arial" w:cs="Arial"/>
                <w:sz w:val="24"/>
                <w:szCs w:val="24"/>
                <w:lang w:eastAsia="ru-RU"/>
              </w:rPr>
            </w:pPr>
            <w:r w:rsidRPr="00344C5B">
              <w:rPr>
                <w:rFonts w:ascii="Arial" w:hAnsi="Arial" w:cs="Arial"/>
                <w:b/>
                <w:sz w:val="24"/>
                <w:szCs w:val="24"/>
                <w:lang w:eastAsia="ru-RU"/>
              </w:rPr>
              <w:t>-</w:t>
            </w:r>
            <w:r w:rsidRPr="00344C5B">
              <w:rPr>
                <w:rFonts w:ascii="Arial" w:hAnsi="Arial" w:cs="Arial"/>
                <w:sz w:val="24"/>
                <w:szCs w:val="24"/>
                <w:lang w:eastAsia="ru-RU"/>
              </w:rPr>
              <w:t xml:space="preserve"> </w:t>
            </w:r>
            <w:r w:rsidRPr="00344C5B">
              <w:rPr>
                <w:rFonts w:ascii="Arial" w:hAnsi="Arial" w:cs="Arial"/>
                <w:b/>
                <w:sz w:val="24"/>
                <w:szCs w:val="24"/>
                <w:lang w:eastAsia="ru-RU"/>
              </w:rPr>
              <w:t>Комплексы процессных мероприятий:</w:t>
            </w:r>
            <w:r w:rsidRPr="00344C5B">
              <w:rPr>
                <w:rFonts w:ascii="Arial" w:hAnsi="Arial" w:cs="Arial"/>
                <w:sz w:val="24"/>
                <w:szCs w:val="24"/>
                <w:lang w:eastAsia="ru-RU"/>
              </w:rPr>
              <w:t xml:space="preserve"> «Организация и проведение мероприятий, связанных с благоустройством территории сельского поселения» </w:t>
            </w:r>
            <w:r w:rsidR="00BE5BC9" w:rsidRPr="00BE5BC9">
              <w:rPr>
                <w:rFonts w:ascii="Arial" w:hAnsi="Arial" w:cs="Arial"/>
                <w:sz w:val="24"/>
                <w:szCs w:val="24"/>
                <w:lang w:eastAsia="ru-RU"/>
              </w:rPr>
              <w:t>(Приложение № 1</w:t>
            </w:r>
            <w:r w:rsidR="00BE5BC9">
              <w:rPr>
                <w:rFonts w:ascii="Arial" w:hAnsi="Arial" w:cs="Arial"/>
                <w:sz w:val="24"/>
                <w:szCs w:val="24"/>
                <w:lang w:eastAsia="ru-RU"/>
              </w:rPr>
              <w:t>3</w:t>
            </w:r>
            <w:r w:rsidR="00BE5BC9" w:rsidRPr="00BE5BC9">
              <w:rPr>
                <w:rFonts w:ascii="Arial" w:hAnsi="Arial" w:cs="Arial"/>
                <w:sz w:val="24"/>
                <w:szCs w:val="24"/>
                <w:lang w:eastAsia="ru-RU"/>
              </w:rPr>
              <w:t>)</w:t>
            </w:r>
          </w:p>
          <w:p w:rsidR="00574A19" w:rsidRPr="00344C5B" w:rsidRDefault="00344C5B" w:rsidP="00344C5B">
            <w:pPr>
              <w:spacing w:before="100" w:beforeAutospacing="1" w:after="0" w:line="240" w:lineRule="auto"/>
              <w:ind w:left="105"/>
              <w:contextualSpacing/>
              <w:jc w:val="both"/>
              <w:rPr>
                <w:rFonts w:ascii="Arial" w:hAnsi="Arial" w:cs="Arial"/>
                <w:sz w:val="24"/>
                <w:szCs w:val="24"/>
                <w:lang w:eastAsia="ru-RU"/>
              </w:rPr>
            </w:pPr>
            <w:r w:rsidRPr="00344C5B">
              <w:rPr>
                <w:rFonts w:ascii="Arial" w:hAnsi="Arial" w:cs="Arial"/>
                <w:b/>
                <w:sz w:val="24"/>
                <w:szCs w:val="24"/>
                <w:lang w:eastAsia="ru-RU"/>
              </w:rPr>
              <w:t xml:space="preserve">- Комплекс процессных мероприятий: </w:t>
            </w:r>
            <w:r w:rsidRPr="00344C5B">
              <w:rPr>
                <w:rFonts w:ascii="Arial" w:hAnsi="Arial" w:cs="Arial"/>
                <w:sz w:val="24"/>
                <w:szCs w:val="24"/>
                <w:lang w:eastAsia="ru-RU"/>
              </w:rPr>
              <w:t>"Развитие культуры на территории муниципального образования Первомайский сельсовет Первомайского района Оренбургской области»</w:t>
            </w:r>
            <w:r w:rsidRPr="00344C5B">
              <w:rPr>
                <w:rFonts w:ascii="Arial" w:hAnsi="Arial" w:cs="Arial"/>
                <w:b/>
                <w:sz w:val="24"/>
                <w:szCs w:val="24"/>
                <w:lang w:eastAsia="ru-RU"/>
              </w:rPr>
              <w:t xml:space="preserve"> </w:t>
            </w:r>
            <w:r w:rsidR="00BE5BC9" w:rsidRPr="00BE5BC9">
              <w:rPr>
                <w:rFonts w:ascii="Arial" w:hAnsi="Arial" w:cs="Arial"/>
                <w:sz w:val="24"/>
                <w:szCs w:val="24"/>
                <w:lang w:eastAsia="ru-RU"/>
              </w:rPr>
              <w:t>(Приложение № 14)</w:t>
            </w:r>
          </w:p>
          <w:p w:rsidR="00BE5BC9" w:rsidRPr="00344C5B" w:rsidRDefault="00344C5B" w:rsidP="00BE5BC9">
            <w:pPr>
              <w:spacing w:before="100" w:beforeAutospacing="1" w:after="0" w:line="240" w:lineRule="auto"/>
              <w:ind w:left="105"/>
              <w:contextualSpacing/>
              <w:jc w:val="both"/>
              <w:rPr>
                <w:rFonts w:ascii="Arial" w:hAnsi="Arial" w:cs="Arial"/>
                <w:sz w:val="24"/>
                <w:szCs w:val="24"/>
                <w:lang w:eastAsia="ru-RU"/>
              </w:rPr>
            </w:pPr>
            <w:r w:rsidRPr="00344C5B">
              <w:rPr>
                <w:rFonts w:ascii="Arial" w:hAnsi="Arial" w:cs="Arial"/>
                <w:b/>
                <w:sz w:val="24"/>
                <w:szCs w:val="24"/>
                <w:lang w:eastAsia="ru-RU"/>
              </w:rPr>
              <w:t xml:space="preserve">- Комплекс процессных мероприятий: </w:t>
            </w:r>
            <w:r w:rsidRPr="00344C5B">
              <w:rPr>
                <w:rFonts w:ascii="Arial" w:hAnsi="Arial" w:cs="Arial"/>
                <w:sz w:val="24"/>
                <w:szCs w:val="24"/>
                <w:lang w:eastAsia="ru-RU"/>
              </w:rPr>
              <w:t>"Пенсионное обеспечение лиц, замещавших муниципальные должности и должности муниципальной службы в муниципальном образовании Первомайский сельсовет Первомайского района Оренбургской области»</w:t>
            </w:r>
            <w:r w:rsidRPr="00344C5B">
              <w:rPr>
                <w:rFonts w:ascii="Arial" w:hAnsi="Arial" w:cs="Arial"/>
                <w:b/>
                <w:sz w:val="24"/>
                <w:szCs w:val="24"/>
                <w:lang w:eastAsia="ru-RU"/>
              </w:rPr>
              <w:t xml:space="preserve"> </w:t>
            </w:r>
            <w:r w:rsidR="00BE5BC9">
              <w:rPr>
                <w:rFonts w:ascii="Arial" w:hAnsi="Arial" w:cs="Arial"/>
                <w:sz w:val="24"/>
                <w:szCs w:val="24"/>
                <w:lang w:eastAsia="ru-RU"/>
              </w:rPr>
              <w:t>(Приложение № 15)</w:t>
            </w:r>
          </w:p>
          <w:p w:rsidR="00344C5B" w:rsidRPr="00344C5B" w:rsidRDefault="00344C5B" w:rsidP="00BE5BC9">
            <w:pPr>
              <w:spacing w:before="100" w:beforeAutospacing="1" w:after="0" w:line="240" w:lineRule="auto"/>
              <w:ind w:left="105"/>
              <w:contextualSpacing/>
              <w:jc w:val="both"/>
              <w:rPr>
                <w:rFonts w:ascii="Arial" w:hAnsi="Arial" w:cs="Arial"/>
                <w:bCs/>
                <w:sz w:val="24"/>
                <w:szCs w:val="24"/>
                <w:lang w:eastAsia="ru-RU"/>
              </w:rPr>
            </w:pPr>
            <w:r w:rsidRPr="00344C5B">
              <w:rPr>
                <w:rFonts w:ascii="Arial" w:hAnsi="Arial" w:cs="Arial"/>
                <w:b/>
                <w:sz w:val="24"/>
                <w:szCs w:val="24"/>
                <w:lang w:eastAsia="ru-RU"/>
              </w:rPr>
              <w:t xml:space="preserve">- Комплекс процессных мероприятий: </w:t>
            </w:r>
            <w:r w:rsidRPr="00344C5B">
              <w:rPr>
                <w:rFonts w:ascii="Arial" w:hAnsi="Arial" w:cs="Arial"/>
                <w:sz w:val="24"/>
                <w:szCs w:val="24"/>
                <w:lang w:eastAsia="ru-RU"/>
              </w:rPr>
              <w:t>"Развитие физической культуры и спорта на территории муниципального образования Первомайский сельсовет Первомайского района Оренбургской области»</w:t>
            </w:r>
            <w:r w:rsidRPr="00344C5B">
              <w:rPr>
                <w:rFonts w:ascii="Arial" w:hAnsi="Arial" w:cs="Arial"/>
                <w:b/>
                <w:sz w:val="24"/>
                <w:szCs w:val="24"/>
                <w:lang w:eastAsia="ru-RU"/>
              </w:rPr>
              <w:t xml:space="preserve"> </w:t>
            </w:r>
            <w:r w:rsidR="00BE5BC9">
              <w:rPr>
                <w:rFonts w:ascii="Arial" w:hAnsi="Arial" w:cs="Arial"/>
                <w:sz w:val="24"/>
                <w:szCs w:val="24"/>
                <w:lang w:eastAsia="ru-RU"/>
              </w:rPr>
              <w:t>(Приложение № 16)</w:t>
            </w:r>
          </w:p>
        </w:tc>
      </w:tr>
      <w:bookmarkEnd w:id="0"/>
      <w:tr w:rsidR="00344C5B" w:rsidRPr="00344C5B" w:rsidTr="00344C5B">
        <w:tc>
          <w:tcPr>
            <w:tcW w:w="2553" w:type="dxa"/>
          </w:tcPr>
          <w:p w:rsidR="00344C5B" w:rsidRPr="00344C5B" w:rsidRDefault="00344C5B" w:rsidP="00344C5B">
            <w:pPr>
              <w:spacing w:after="0" w:line="240" w:lineRule="auto"/>
              <w:rPr>
                <w:rFonts w:ascii="Arial" w:hAnsi="Arial" w:cs="Arial"/>
                <w:sz w:val="24"/>
                <w:szCs w:val="24"/>
              </w:rPr>
            </w:pPr>
            <w:r w:rsidRPr="00344C5B">
              <w:rPr>
                <w:rFonts w:ascii="Arial" w:hAnsi="Arial" w:cs="Arial"/>
                <w:sz w:val="24"/>
                <w:szCs w:val="24"/>
              </w:rPr>
              <w:lastRenderedPageBreak/>
              <w:t>Цель муниципальной программы</w:t>
            </w:r>
          </w:p>
          <w:p w:rsidR="00344C5B" w:rsidRPr="00344C5B" w:rsidRDefault="00344C5B" w:rsidP="00344C5B">
            <w:pPr>
              <w:spacing w:after="0" w:line="240" w:lineRule="auto"/>
              <w:rPr>
                <w:rFonts w:ascii="Arial" w:hAnsi="Arial" w:cs="Arial"/>
                <w:sz w:val="24"/>
                <w:szCs w:val="24"/>
              </w:rPr>
            </w:pPr>
          </w:p>
        </w:tc>
        <w:tc>
          <w:tcPr>
            <w:tcW w:w="7336" w:type="dxa"/>
          </w:tcPr>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Создание условий для обеспечения устойчивого роста экономики и повышения эффективности управления в муниципальном образовании   Первомайский сельсовет</w:t>
            </w:r>
          </w:p>
        </w:tc>
      </w:tr>
      <w:tr w:rsidR="00344C5B" w:rsidRPr="00344C5B" w:rsidTr="00344C5B">
        <w:tc>
          <w:tcPr>
            <w:tcW w:w="2553" w:type="dxa"/>
          </w:tcPr>
          <w:p w:rsidR="00344C5B" w:rsidRPr="00344C5B" w:rsidRDefault="00344C5B" w:rsidP="00344C5B">
            <w:pPr>
              <w:spacing w:after="0" w:line="240" w:lineRule="auto"/>
              <w:rPr>
                <w:rFonts w:ascii="Arial" w:hAnsi="Arial" w:cs="Arial"/>
                <w:sz w:val="24"/>
                <w:szCs w:val="24"/>
              </w:rPr>
            </w:pPr>
            <w:r w:rsidRPr="00344C5B">
              <w:rPr>
                <w:rFonts w:ascii="Arial" w:hAnsi="Arial" w:cs="Arial"/>
                <w:sz w:val="24"/>
                <w:szCs w:val="24"/>
              </w:rPr>
              <w:t>Задачи муниципальной программы</w:t>
            </w:r>
          </w:p>
          <w:p w:rsidR="00344C5B" w:rsidRPr="00344C5B" w:rsidRDefault="00344C5B" w:rsidP="00344C5B">
            <w:pPr>
              <w:spacing w:after="0" w:line="240" w:lineRule="auto"/>
              <w:rPr>
                <w:rFonts w:ascii="Arial" w:hAnsi="Arial" w:cs="Arial"/>
                <w:sz w:val="24"/>
                <w:szCs w:val="24"/>
              </w:rPr>
            </w:pPr>
          </w:p>
        </w:tc>
        <w:tc>
          <w:tcPr>
            <w:tcW w:w="7336" w:type="dxa"/>
          </w:tcPr>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 xml:space="preserve"> Совершенствование муниципальной службы, создание условий для эффективного использования средств бюджета Первомайс</w:t>
            </w:r>
            <w:r w:rsidRPr="00344C5B">
              <w:rPr>
                <w:rFonts w:ascii="Arial" w:hAnsi="Arial" w:cs="Arial"/>
                <w:bCs/>
                <w:sz w:val="24"/>
                <w:szCs w:val="24"/>
                <w:lang w:eastAsia="ar-SA"/>
              </w:rPr>
              <w:t>кого</w:t>
            </w:r>
            <w:r w:rsidRPr="00344C5B">
              <w:rPr>
                <w:rFonts w:ascii="Arial" w:hAnsi="Arial" w:cs="Arial"/>
                <w:sz w:val="24"/>
                <w:szCs w:val="24"/>
                <w:lang w:eastAsia="ar-SA"/>
              </w:rPr>
              <w:t xml:space="preserve"> сельсовета;</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lastRenderedPageBreak/>
              <w:t>создание условий для безопасного проживания, работы и отдыха на территории поселения, сохранение природного потенциала;</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улучшение транспортно-эксплуатационного состояния существующей сети автомобильных дорог муниципального значения муниципального образования Первомайс</w:t>
            </w:r>
            <w:r w:rsidRPr="00344C5B">
              <w:rPr>
                <w:rFonts w:ascii="Arial" w:hAnsi="Arial" w:cs="Arial"/>
                <w:bCs/>
                <w:szCs w:val="24"/>
                <w:lang w:eastAsia="ar-SA"/>
              </w:rPr>
              <w:t>кий</w:t>
            </w:r>
            <w:r w:rsidRPr="00344C5B">
              <w:rPr>
                <w:rFonts w:ascii="Arial" w:hAnsi="Arial" w:cs="Arial"/>
                <w:sz w:val="24"/>
                <w:szCs w:val="24"/>
                <w:lang w:eastAsia="ar-SA"/>
              </w:rPr>
              <w:t xml:space="preserve"> сельсовет и сооружений на них;</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 xml:space="preserve">повышение качества предоставляемых коммунальных услуг; </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инженерно-техническая оптимизация систем коммунальной инфраструктуры повышение эффективности управления коммунальной инфраструктурой;</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повышение надежности систем коммунальной инфраструктур;</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обеспечение более комфортных условий проживания населения;</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снижение потребления энергетических ресурсов;</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снижение потерь при поставке ресурсов потребителям;</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 xml:space="preserve">участие в региональной программе по капитальному ремонту общего имущества в многоквартирных домах; </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 xml:space="preserve">содержание и ремонт объектов коммунальной инфраструктуры; </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 xml:space="preserve">осуществление проектно-изыскательных работ объекта «Водоснабжение жилой застройки под индивидуальные жилые дома»; </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освещение улиц в муниципальном образовании Первомай</w:t>
            </w:r>
            <w:r w:rsidRPr="00344C5B">
              <w:rPr>
                <w:rFonts w:ascii="Arial" w:hAnsi="Arial" w:cs="Arial"/>
                <w:bCs/>
                <w:sz w:val="24"/>
                <w:szCs w:val="24"/>
                <w:lang w:eastAsia="ar-SA"/>
              </w:rPr>
              <w:t>ский</w:t>
            </w:r>
            <w:r w:rsidRPr="00344C5B">
              <w:rPr>
                <w:rFonts w:ascii="Arial" w:hAnsi="Arial" w:cs="Arial"/>
                <w:i/>
                <w:sz w:val="24"/>
                <w:szCs w:val="24"/>
                <w:lang w:eastAsia="ar-SA"/>
              </w:rPr>
              <w:t xml:space="preserve"> </w:t>
            </w:r>
            <w:r w:rsidRPr="00344C5B">
              <w:rPr>
                <w:rFonts w:ascii="Arial" w:hAnsi="Arial" w:cs="Arial"/>
                <w:sz w:val="24"/>
                <w:szCs w:val="24"/>
                <w:lang w:eastAsia="ar-SA"/>
              </w:rPr>
              <w:t xml:space="preserve">сельсовет; </w:t>
            </w:r>
          </w:p>
          <w:p w:rsid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 xml:space="preserve">организация сбора и вывоза бытовых отходов и мусора; </w:t>
            </w:r>
          </w:p>
          <w:p w:rsidR="003901AC" w:rsidRPr="00344C5B" w:rsidRDefault="003901AC"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Pr>
                <w:rFonts w:ascii="Arial" w:hAnsi="Arial" w:cs="Arial"/>
                <w:sz w:val="24"/>
                <w:szCs w:val="24"/>
                <w:lang w:eastAsia="ar-SA"/>
              </w:rPr>
              <w:t>обустройство площадок для ТКО;</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 xml:space="preserve">озеленение; </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содержание и благоустройство мест захоронений;</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 xml:space="preserve"> мероприятия по организации благоустройства;</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создание условий для организации досуга и обеспечения жителей поселения услугами учреждений культуры;</w:t>
            </w:r>
          </w:p>
          <w:p w:rsidR="00344C5B" w:rsidRPr="00344C5B" w:rsidRDefault="00344C5B" w:rsidP="00344C5B">
            <w:pPr>
              <w:numPr>
                <w:ilvl w:val="0"/>
                <w:numId w:val="4"/>
              </w:numPr>
              <w:suppressAutoHyphens/>
              <w:spacing w:before="100" w:after="100" w:line="100" w:lineRule="atLeast"/>
              <w:ind w:left="105" w:firstLine="255"/>
              <w:jc w:val="both"/>
              <w:rPr>
                <w:rFonts w:ascii="Arial" w:hAnsi="Arial" w:cs="Arial"/>
                <w:sz w:val="24"/>
                <w:szCs w:val="24"/>
                <w:lang w:eastAsia="ar-SA"/>
              </w:rPr>
            </w:pPr>
            <w:r w:rsidRPr="00344C5B">
              <w:rPr>
                <w:rFonts w:ascii="Arial" w:hAnsi="Arial" w:cs="Arial"/>
                <w:sz w:val="24"/>
                <w:szCs w:val="24"/>
                <w:lang w:eastAsia="ar-SA"/>
              </w:rPr>
              <w:t>внедрение физической культуры и спорта в режим труда и отдыха различных социально-демографических групп взрослого населения.</w:t>
            </w:r>
          </w:p>
          <w:p w:rsidR="00344C5B" w:rsidRPr="00344C5B" w:rsidRDefault="00344C5B" w:rsidP="00344C5B">
            <w:pPr>
              <w:numPr>
                <w:ilvl w:val="0"/>
                <w:numId w:val="4"/>
              </w:numPr>
              <w:suppressAutoHyphens/>
              <w:spacing w:before="100" w:after="100" w:line="100" w:lineRule="atLeast"/>
              <w:ind w:left="33" w:firstLine="327"/>
              <w:jc w:val="both"/>
              <w:rPr>
                <w:rFonts w:ascii="Arial" w:hAnsi="Arial" w:cs="Arial"/>
                <w:sz w:val="24"/>
                <w:szCs w:val="24"/>
                <w:lang w:eastAsia="ar-SA"/>
              </w:rPr>
            </w:pPr>
            <w:r w:rsidRPr="00344C5B">
              <w:rPr>
                <w:rFonts w:ascii="Arial" w:hAnsi="Arial" w:cs="Arial"/>
                <w:sz w:val="24"/>
                <w:szCs w:val="24"/>
                <w:lang w:eastAsia="ar-SA"/>
              </w:rPr>
              <w:t>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r>
      <w:tr w:rsidR="00344C5B" w:rsidRPr="00344C5B" w:rsidTr="00344C5B">
        <w:tc>
          <w:tcPr>
            <w:tcW w:w="2553" w:type="dxa"/>
          </w:tcPr>
          <w:p w:rsidR="00344C5B" w:rsidRPr="00344C5B" w:rsidRDefault="00344C5B" w:rsidP="00344C5B">
            <w:pPr>
              <w:spacing w:before="100" w:beforeAutospacing="1" w:after="0" w:line="240" w:lineRule="auto"/>
              <w:contextualSpacing/>
              <w:rPr>
                <w:rFonts w:ascii="Arial" w:hAnsi="Arial" w:cs="Arial"/>
                <w:sz w:val="24"/>
                <w:szCs w:val="24"/>
                <w:lang w:eastAsia="ru-RU"/>
              </w:rPr>
            </w:pPr>
            <w:r w:rsidRPr="00344C5B">
              <w:rPr>
                <w:rFonts w:ascii="Arial" w:hAnsi="Arial" w:cs="Arial"/>
                <w:sz w:val="24"/>
                <w:szCs w:val="24"/>
                <w:lang w:eastAsia="ru-RU"/>
              </w:rPr>
              <w:lastRenderedPageBreak/>
              <w:t xml:space="preserve">Показатели (индикаторы) муниципальной программы </w:t>
            </w:r>
          </w:p>
        </w:tc>
        <w:tc>
          <w:tcPr>
            <w:tcW w:w="7336" w:type="dxa"/>
          </w:tcPr>
          <w:p w:rsidR="00344C5B" w:rsidRPr="00344C5B" w:rsidRDefault="00344C5B" w:rsidP="00344C5B">
            <w:pPr>
              <w:spacing w:before="100" w:beforeAutospacing="1" w:after="0" w:line="240" w:lineRule="auto"/>
              <w:ind w:left="105" w:firstLine="284"/>
              <w:contextualSpacing/>
              <w:jc w:val="both"/>
              <w:rPr>
                <w:rFonts w:ascii="Arial" w:hAnsi="Arial" w:cs="Arial"/>
                <w:sz w:val="24"/>
                <w:szCs w:val="24"/>
                <w:lang w:eastAsia="ru-RU"/>
              </w:rPr>
            </w:pPr>
            <w:r w:rsidRPr="00344C5B">
              <w:rPr>
                <w:rFonts w:ascii="Arial" w:hAnsi="Arial" w:cs="Arial"/>
                <w:sz w:val="24"/>
                <w:szCs w:val="24"/>
                <w:lang w:eastAsia="ru-RU"/>
              </w:rPr>
              <w:t xml:space="preserve">- Количество обращений граждан в органы местного самоуправления, рассмотренных с нарушением сроков, установленных действующим законодательством. </w:t>
            </w:r>
          </w:p>
          <w:p w:rsidR="00344C5B" w:rsidRPr="00344C5B" w:rsidRDefault="00344C5B" w:rsidP="00344C5B">
            <w:pPr>
              <w:spacing w:before="100" w:beforeAutospacing="1" w:after="0" w:line="240" w:lineRule="auto"/>
              <w:ind w:left="105" w:firstLine="284"/>
              <w:contextualSpacing/>
              <w:jc w:val="both"/>
              <w:rPr>
                <w:rFonts w:ascii="Arial" w:hAnsi="Arial" w:cs="Arial"/>
                <w:sz w:val="24"/>
                <w:szCs w:val="24"/>
                <w:lang w:eastAsia="ru-RU"/>
              </w:rPr>
            </w:pPr>
            <w:r w:rsidRPr="00344C5B">
              <w:rPr>
                <w:rFonts w:ascii="Arial" w:hAnsi="Arial" w:cs="Arial"/>
                <w:sz w:val="24"/>
                <w:szCs w:val="24"/>
                <w:lang w:eastAsia="ru-RU"/>
              </w:rPr>
              <w:t>- Соответствие муниципальных правовых актов действующему законодательству по результатам проверки контрольно-надзорных органов в % от общего количества принятых муниципальных правовых актов.</w:t>
            </w:r>
          </w:p>
          <w:p w:rsidR="00344C5B" w:rsidRPr="00344C5B" w:rsidRDefault="00344C5B" w:rsidP="00344C5B">
            <w:pPr>
              <w:spacing w:before="100" w:beforeAutospacing="1" w:after="0" w:line="240" w:lineRule="auto"/>
              <w:ind w:left="105" w:firstLine="284"/>
              <w:contextualSpacing/>
              <w:jc w:val="both"/>
              <w:rPr>
                <w:rFonts w:ascii="Arial" w:hAnsi="Arial" w:cs="Arial"/>
                <w:sz w:val="24"/>
                <w:szCs w:val="24"/>
                <w:lang w:eastAsia="ru-RU"/>
              </w:rPr>
            </w:pPr>
            <w:r w:rsidRPr="00344C5B">
              <w:rPr>
                <w:rFonts w:ascii="Arial" w:hAnsi="Arial" w:cs="Arial"/>
                <w:sz w:val="24"/>
                <w:szCs w:val="24"/>
                <w:lang w:eastAsia="ru-RU"/>
              </w:rPr>
              <w:t>- Количество муниципальных служащих, прошедших обучение по профильным направлениям деятельности.</w:t>
            </w:r>
          </w:p>
          <w:p w:rsidR="00344C5B" w:rsidRPr="00344C5B" w:rsidRDefault="00344C5B" w:rsidP="00344C5B">
            <w:pPr>
              <w:spacing w:before="100" w:beforeAutospacing="1" w:after="0" w:line="240" w:lineRule="auto"/>
              <w:ind w:left="105" w:firstLine="284"/>
              <w:contextualSpacing/>
              <w:jc w:val="both"/>
              <w:rPr>
                <w:rFonts w:ascii="Arial" w:hAnsi="Arial" w:cs="Arial"/>
                <w:sz w:val="24"/>
                <w:szCs w:val="24"/>
                <w:lang w:eastAsia="ru-RU"/>
              </w:rPr>
            </w:pPr>
            <w:r w:rsidRPr="00344C5B">
              <w:rPr>
                <w:rFonts w:ascii="Arial" w:hAnsi="Arial" w:cs="Arial"/>
                <w:sz w:val="24"/>
                <w:szCs w:val="24"/>
                <w:lang w:eastAsia="ru-RU"/>
              </w:rPr>
              <w:t>- Уровень финансовой зависимости бюджета (в % от доходов бюджета).</w:t>
            </w:r>
          </w:p>
          <w:p w:rsidR="00344C5B" w:rsidRPr="00344C5B" w:rsidRDefault="00344C5B" w:rsidP="00344C5B">
            <w:pPr>
              <w:spacing w:before="100" w:beforeAutospacing="1" w:after="0" w:line="240" w:lineRule="auto"/>
              <w:ind w:left="105" w:firstLine="284"/>
              <w:contextualSpacing/>
              <w:jc w:val="both"/>
              <w:rPr>
                <w:rFonts w:ascii="Arial" w:hAnsi="Arial" w:cs="Arial"/>
                <w:sz w:val="24"/>
                <w:szCs w:val="24"/>
                <w:lang w:eastAsia="ru-RU"/>
              </w:rPr>
            </w:pPr>
            <w:r w:rsidRPr="00344C5B">
              <w:rPr>
                <w:rFonts w:ascii="Arial" w:hAnsi="Arial" w:cs="Arial"/>
                <w:sz w:val="24"/>
                <w:szCs w:val="24"/>
                <w:lang w:eastAsia="ru-RU"/>
              </w:rPr>
              <w:t>- Процент исполнения расходных обязательств местного бюджета от запланированных значений финансового обеспечения.</w:t>
            </w:r>
          </w:p>
          <w:p w:rsidR="00344C5B" w:rsidRPr="00344C5B" w:rsidRDefault="00344C5B" w:rsidP="00344C5B">
            <w:pPr>
              <w:spacing w:before="100" w:beforeAutospacing="1" w:after="0" w:line="240" w:lineRule="auto"/>
              <w:ind w:left="105" w:firstLine="284"/>
              <w:contextualSpacing/>
              <w:jc w:val="both"/>
              <w:rPr>
                <w:rFonts w:ascii="Arial" w:hAnsi="Arial" w:cs="Arial"/>
                <w:sz w:val="24"/>
                <w:szCs w:val="24"/>
                <w:lang w:eastAsia="ru-RU"/>
              </w:rPr>
            </w:pPr>
            <w:r w:rsidRPr="00344C5B">
              <w:rPr>
                <w:rFonts w:ascii="Arial" w:hAnsi="Arial" w:cs="Arial"/>
                <w:sz w:val="24"/>
                <w:szCs w:val="24"/>
                <w:lang w:eastAsia="ru-RU"/>
              </w:rPr>
              <w:t>- Доля пожаров, ликвидированных силами ДПК, в общем числе пожаров.</w:t>
            </w:r>
          </w:p>
          <w:p w:rsidR="00344C5B" w:rsidRPr="00344C5B" w:rsidRDefault="00344C5B" w:rsidP="00344C5B">
            <w:pPr>
              <w:spacing w:before="100" w:beforeAutospacing="1" w:after="0" w:line="240" w:lineRule="auto"/>
              <w:ind w:left="105" w:firstLine="284"/>
              <w:contextualSpacing/>
              <w:jc w:val="both"/>
              <w:rPr>
                <w:rFonts w:ascii="Arial" w:hAnsi="Arial" w:cs="Arial"/>
                <w:sz w:val="24"/>
                <w:szCs w:val="24"/>
                <w:lang w:eastAsia="ru-RU"/>
              </w:rPr>
            </w:pPr>
            <w:r w:rsidRPr="00344C5B">
              <w:rPr>
                <w:rFonts w:ascii="Arial" w:hAnsi="Arial" w:cs="Arial"/>
                <w:sz w:val="24"/>
                <w:szCs w:val="24"/>
                <w:lang w:eastAsia="ru-RU"/>
              </w:rPr>
              <w:t>- Доля граждан, информированных о первичных мерах пожарной безопасности</w:t>
            </w:r>
          </w:p>
          <w:p w:rsidR="00344C5B" w:rsidRPr="00344C5B" w:rsidRDefault="00344C5B" w:rsidP="00344C5B">
            <w:pPr>
              <w:spacing w:before="100" w:beforeAutospacing="1" w:after="0" w:line="240" w:lineRule="auto"/>
              <w:ind w:left="105" w:firstLine="284"/>
              <w:contextualSpacing/>
              <w:jc w:val="both"/>
              <w:rPr>
                <w:rFonts w:ascii="Arial" w:hAnsi="Arial" w:cs="Arial"/>
                <w:sz w:val="24"/>
                <w:szCs w:val="24"/>
                <w:lang w:eastAsia="ru-RU"/>
              </w:rPr>
            </w:pPr>
            <w:r w:rsidRPr="00344C5B">
              <w:rPr>
                <w:rFonts w:ascii="Arial" w:hAnsi="Arial" w:cs="Arial"/>
                <w:sz w:val="24"/>
                <w:szCs w:val="24"/>
                <w:lang w:eastAsia="ru-RU"/>
              </w:rPr>
              <w:t>- Число дорог, в отношении которых проводился текущий ремонт.</w:t>
            </w:r>
          </w:p>
          <w:p w:rsidR="00344C5B" w:rsidRPr="00344C5B" w:rsidRDefault="00344C5B" w:rsidP="00344C5B">
            <w:pPr>
              <w:spacing w:before="100" w:beforeAutospacing="1" w:after="0" w:line="240" w:lineRule="auto"/>
              <w:ind w:left="105" w:firstLine="284"/>
              <w:contextualSpacing/>
              <w:jc w:val="both"/>
              <w:rPr>
                <w:rFonts w:ascii="Arial" w:hAnsi="Arial" w:cs="Arial"/>
                <w:sz w:val="24"/>
                <w:szCs w:val="24"/>
                <w:lang w:eastAsia="ru-RU"/>
              </w:rPr>
            </w:pPr>
            <w:r w:rsidRPr="00344C5B">
              <w:rPr>
                <w:rFonts w:ascii="Arial" w:hAnsi="Arial" w:cs="Arial"/>
                <w:sz w:val="24"/>
                <w:szCs w:val="24"/>
                <w:lang w:eastAsia="ru-RU"/>
              </w:rPr>
              <w:t xml:space="preserve">- Доля муниципальных автомобильных дорог, в отношении которых проводились мероприятия по-зимнему и летнему содержанию. </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Протяженность отремонтированных, нововведенных участков систем водоснабжения и водоотведения.</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Количество освещенных улиц населенных пунктов.</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Погрузка и вывоз веток и мусора, песка и грязи с улиц поселка.</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Зарплата дворников.</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Омоложение живых изгородей с обрезкой побегов.</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Изготовление мусорных контейнеров, ограждений.</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Обустройство детских площадок.</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Количество захоронений, где проводились мероприятия по благоустройству (работа дворников).</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Количество спиленных и убранных аварийных деревьев.</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Скашивание сорной растительности, содержание летнего полива.</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xml:space="preserve">- Количество введенных в действие инженерных сетей. </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Численность население, имеющего доступ к услугам.</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Количество культурно массовых мероприятий.</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Соблюдение сроков по назначению, расчету (перерасчету) и выплате государственной пенсии за выслугу лет.</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Объем денежных средств, необходимый для выплаты государственной пенсии за выслугу лет.</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Доля граждан, посещающих культурно массовые мероприятия.</w:t>
            </w:r>
          </w:p>
          <w:p w:rsidR="00344C5B" w:rsidRPr="00344C5B" w:rsidRDefault="00344C5B" w:rsidP="00344C5B">
            <w:pPr>
              <w:spacing w:before="100" w:beforeAutospacing="1" w:after="0" w:line="240" w:lineRule="auto"/>
              <w:ind w:left="105" w:firstLine="284"/>
              <w:contextualSpacing/>
              <w:jc w:val="both"/>
              <w:textAlignment w:val="baseline"/>
              <w:rPr>
                <w:rFonts w:ascii="Arial" w:hAnsi="Arial" w:cs="Arial"/>
                <w:sz w:val="24"/>
                <w:szCs w:val="24"/>
                <w:lang w:eastAsia="ru-RU"/>
              </w:rPr>
            </w:pPr>
            <w:r w:rsidRPr="00344C5B">
              <w:rPr>
                <w:rFonts w:ascii="Arial" w:hAnsi="Arial" w:cs="Arial"/>
                <w:sz w:val="24"/>
                <w:szCs w:val="24"/>
                <w:lang w:eastAsia="ru-RU"/>
              </w:rPr>
              <w:t>- Доля граждан, пользующихся библиотечными фондами.</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Доля численности населения, вовлеченного в физкультурно-спортивные мероприятия, уровень обеспеченности оборудованием, инвентарем и материалами для занятий физкультурой и спортом.</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p w:rsidR="00344C5B" w:rsidRPr="00344C5B" w:rsidRDefault="00344C5B" w:rsidP="00344C5B">
            <w:pPr>
              <w:spacing w:after="0" w:line="240" w:lineRule="auto"/>
              <w:ind w:left="105" w:firstLine="284"/>
              <w:jc w:val="both"/>
              <w:rPr>
                <w:rFonts w:ascii="Arial" w:hAnsi="Arial" w:cs="Arial"/>
                <w:sz w:val="24"/>
                <w:szCs w:val="24"/>
              </w:rPr>
            </w:pPr>
          </w:p>
        </w:tc>
      </w:tr>
      <w:tr w:rsidR="00344C5B" w:rsidRPr="00344C5B" w:rsidTr="00344C5B">
        <w:tc>
          <w:tcPr>
            <w:tcW w:w="2553" w:type="dxa"/>
          </w:tcPr>
          <w:p w:rsidR="00344C5B" w:rsidRPr="00344C5B" w:rsidRDefault="00344C5B" w:rsidP="00344C5B">
            <w:pPr>
              <w:spacing w:before="100" w:beforeAutospacing="1" w:after="0" w:line="240" w:lineRule="auto"/>
              <w:contextualSpacing/>
              <w:rPr>
                <w:rFonts w:ascii="Arial" w:hAnsi="Arial" w:cs="Arial"/>
                <w:sz w:val="24"/>
                <w:szCs w:val="24"/>
                <w:lang w:eastAsia="ru-RU"/>
              </w:rPr>
            </w:pPr>
            <w:r w:rsidRPr="00344C5B">
              <w:rPr>
                <w:rFonts w:ascii="Arial" w:hAnsi="Arial" w:cs="Arial"/>
                <w:sz w:val="24"/>
                <w:szCs w:val="24"/>
                <w:lang w:eastAsia="ru-RU"/>
              </w:rPr>
              <w:t>Ожидаемые результаты реализации муниципальной программы</w:t>
            </w:r>
          </w:p>
        </w:tc>
        <w:tc>
          <w:tcPr>
            <w:tcW w:w="7336" w:type="dxa"/>
          </w:tcPr>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В результате реализации программы ожидается:</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эффективное выполнение органом местного самоуправления закрепленных за ним полномочий;</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пополнение доходной части бюджета муниципального образования Первомайский сельсовет;</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укрепление пожарной безопасности территории сельского поселения, снижение количества пожаров, гибели людей при пожарах;</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обеспечение сохранности автомобильных дорог;</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увеличение протяженности капитально отремонтированных дорог;</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  проведение мероприятий по-зимнему и летнему содержанию дорог в отношении всех муниципальных автомобильных дорог;</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увеличение числа муниципальных автомобильных дорог, отвечающих нормативным требованиям;</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повышение освещенности улично-дорожной сети муниципального образования Первомайский сельсовет;</w:t>
            </w:r>
          </w:p>
          <w:p w:rsidR="00344C5B" w:rsidRPr="00344C5B" w:rsidRDefault="00344C5B" w:rsidP="00344C5B">
            <w:pPr>
              <w:spacing w:before="100" w:after="100" w:line="100" w:lineRule="atLeast"/>
              <w:ind w:left="105" w:firstLine="284"/>
              <w:jc w:val="both"/>
              <w:rPr>
                <w:rFonts w:ascii="Arial" w:hAnsi="Arial" w:cs="Arial"/>
                <w:sz w:val="24"/>
                <w:szCs w:val="24"/>
                <w:lang w:eastAsia="ru-RU"/>
              </w:rPr>
            </w:pPr>
            <w:r w:rsidRPr="00344C5B">
              <w:rPr>
                <w:rFonts w:ascii="Arial" w:hAnsi="Arial" w:cs="Arial"/>
                <w:sz w:val="24"/>
                <w:szCs w:val="24"/>
                <w:lang w:eastAsia="ru-RU"/>
              </w:rPr>
              <w:t>- повышение надежности работы системы коммунальной инфраструктуры поселения;</w:t>
            </w:r>
          </w:p>
          <w:p w:rsidR="00344C5B" w:rsidRPr="00344C5B" w:rsidRDefault="00344C5B" w:rsidP="00344C5B">
            <w:pPr>
              <w:spacing w:before="100" w:after="100" w:line="100" w:lineRule="atLeast"/>
              <w:ind w:left="105" w:firstLine="284"/>
              <w:jc w:val="both"/>
              <w:rPr>
                <w:rFonts w:ascii="Arial" w:hAnsi="Arial" w:cs="Arial"/>
                <w:sz w:val="24"/>
                <w:szCs w:val="24"/>
                <w:lang w:eastAsia="ru-RU"/>
              </w:rPr>
            </w:pPr>
            <w:r w:rsidRPr="00344C5B">
              <w:rPr>
                <w:rFonts w:ascii="Arial" w:hAnsi="Arial" w:cs="Arial"/>
                <w:sz w:val="24"/>
                <w:szCs w:val="24"/>
                <w:lang w:eastAsia="ru-RU"/>
              </w:rPr>
              <w:t>- снижение эксплуатационных затрат;</w:t>
            </w:r>
          </w:p>
          <w:p w:rsidR="00344C5B" w:rsidRPr="00344C5B" w:rsidRDefault="00344C5B" w:rsidP="00344C5B">
            <w:pPr>
              <w:spacing w:before="100" w:after="100" w:line="100" w:lineRule="atLeast"/>
              <w:ind w:left="105" w:firstLine="284"/>
              <w:jc w:val="both"/>
              <w:rPr>
                <w:rFonts w:ascii="Arial" w:hAnsi="Arial" w:cs="Arial"/>
                <w:sz w:val="24"/>
                <w:szCs w:val="24"/>
                <w:lang w:eastAsia="ru-RU"/>
              </w:rPr>
            </w:pPr>
            <w:r w:rsidRPr="00344C5B">
              <w:rPr>
                <w:rFonts w:ascii="Arial" w:hAnsi="Arial" w:cs="Arial"/>
                <w:sz w:val="24"/>
                <w:szCs w:val="24"/>
                <w:lang w:eastAsia="ru-RU"/>
              </w:rPr>
              <w:t>- устранение причин возникновения аварийных ситуаций, угрожающих жизнедеятельности человека;</w:t>
            </w:r>
          </w:p>
          <w:p w:rsidR="00344C5B" w:rsidRPr="00344C5B" w:rsidRDefault="00344C5B" w:rsidP="00344C5B">
            <w:pPr>
              <w:spacing w:before="100" w:after="100" w:line="100" w:lineRule="atLeast"/>
              <w:ind w:left="105" w:firstLine="284"/>
              <w:jc w:val="both"/>
              <w:rPr>
                <w:rFonts w:ascii="Arial" w:hAnsi="Arial" w:cs="Arial"/>
                <w:sz w:val="24"/>
                <w:szCs w:val="24"/>
                <w:lang w:eastAsia="ru-RU"/>
              </w:rPr>
            </w:pPr>
            <w:r w:rsidRPr="00344C5B">
              <w:rPr>
                <w:rFonts w:ascii="Arial" w:hAnsi="Arial" w:cs="Arial"/>
                <w:sz w:val="24"/>
                <w:szCs w:val="24"/>
                <w:lang w:eastAsia="ru-RU"/>
              </w:rPr>
              <w:t>- улучшение экологического состояния окружающей среды;</w:t>
            </w:r>
          </w:p>
          <w:p w:rsidR="00344C5B" w:rsidRPr="00344C5B" w:rsidRDefault="00344C5B" w:rsidP="00344C5B">
            <w:pPr>
              <w:spacing w:before="100" w:after="100" w:line="100" w:lineRule="atLeast"/>
              <w:ind w:left="105" w:firstLine="284"/>
              <w:jc w:val="both"/>
              <w:rPr>
                <w:rFonts w:ascii="Arial" w:hAnsi="Arial" w:cs="Arial"/>
                <w:sz w:val="24"/>
                <w:szCs w:val="24"/>
                <w:lang w:eastAsia="ru-RU"/>
              </w:rPr>
            </w:pPr>
            <w:r w:rsidRPr="00344C5B">
              <w:rPr>
                <w:rFonts w:ascii="Arial" w:hAnsi="Arial" w:cs="Arial"/>
                <w:sz w:val="24"/>
                <w:szCs w:val="24"/>
                <w:lang w:eastAsia="ru-RU"/>
              </w:rPr>
              <w:t>- обеспечение бесперебойного снабжения электрической энергией населения и объектов инфраструктуры;</w:t>
            </w:r>
          </w:p>
          <w:p w:rsidR="00344C5B" w:rsidRPr="00344C5B" w:rsidRDefault="00344C5B" w:rsidP="00344C5B">
            <w:pPr>
              <w:spacing w:before="100" w:after="100" w:line="100" w:lineRule="atLeast"/>
              <w:ind w:left="105" w:firstLine="284"/>
              <w:jc w:val="both"/>
              <w:rPr>
                <w:rFonts w:ascii="Arial" w:hAnsi="Arial" w:cs="Arial"/>
                <w:sz w:val="24"/>
                <w:szCs w:val="24"/>
                <w:lang w:eastAsia="ru-RU"/>
              </w:rPr>
            </w:pPr>
            <w:r w:rsidRPr="00344C5B">
              <w:rPr>
                <w:rFonts w:ascii="Arial" w:hAnsi="Arial" w:cs="Arial"/>
                <w:sz w:val="24"/>
                <w:szCs w:val="24"/>
                <w:lang w:eastAsia="ru-RU"/>
              </w:rPr>
              <w:t>- повышение надежности и качества теплоснабжения;</w:t>
            </w:r>
          </w:p>
          <w:p w:rsidR="00344C5B" w:rsidRPr="00344C5B" w:rsidRDefault="00344C5B" w:rsidP="00344C5B">
            <w:pPr>
              <w:spacing w:before="100" w:after="100" w:line="100" w:lineRule="atLeast"/>
              <w:ind w:left="105" w:firstLine="284"/>
              <w:jc w:val="both"/>
              <w:rPr>
                <w:rFonts w:ascii="Arial" w:hAnsi="Arial" w:cs="Arial"/>
                <w:sz w:val="24"/>
                <w:szCs w:val="24"/>
                <w:lang w:eastAsia="ru-RU"/>
              </w:rPr>
            </w:pPr>
            <w:r w:rsidRPr="00344C5B">
              <w:rPr>
                <w:rFonts w:ascii="Arial" w:hAnsi="Arial" w:cs="Arial"/>
                <w:sz w:val="24"/>
                <w:szCs w:val="24"/>
                <w:lang w:eastAsia="ru-RU"/>
              </w:rPr>
              <w:t>- обеспечение подключения при строительстве новых жилых домов к газопроводам;</w:t>
            </w:r>
          </w:p>
          <w:p w:rsidR="00344C5B" w:rsidRPr="00344C5B" w:rsidRDefault="00344C5B" w:rsidP="00344C5B">
            <w:pPr>
              <w:spacing w:before="100" w:after="100" w:line="100" w:lineRule="atLeast"/>
              <w:ind w:left="105" w:firstLine="284"/>
              <w:jc w:val="both"/>
              <w:rPr>
                <w:rFonts w:ascii="Arial" w:hAnsi="Arial" w:cs="Arial"/>
                <w:sz w:val="24"/>
                <w:szCs w:val="24"/>
                <w:lang w:eastAsia="ru-RU"/>
              </w:rPr>
            </w:pPr>
            <w:r w:rsidRPr="00344C5B">
              <w:rPr>
                <w:rFonts w:ascii="Arial" w:hAnsi="Arial" w:cs="Arial"/>
                <w:sz w:val="24"/>
                <w:szCs w:val="24"/>
                <w:lang w:eastAsia="ru-RU"/>
              </w:rPr>
              <w:t>- повышение надежности водоснабжения и водоотведения;</w:t>
            </w:r>
          </w:p>
          <w:p w:rsidR="00344C5B" w:rsidRPr="00344C5B" w:rsidRDefault="00344C5B" w:rsidP="00344C5B">
            <w:pPr>
              <w:suppressAutoHyphens/>
              <w:snapToGrid w:val="0"/>
              <w:spacing w:after="0" w:line="240" w:lineRule="auto"/>
              <w:ind w:left="105" w:firstLine="284"/>
              <w:jc w:val="both"/>
              <w:rPr>
                <w:rFonts w:ascii="Arial" w:hAnsi="Arial" w:cs="Arial"/>
                <w:sz w:val="24"/>
                <w:szCs w:val="24"/>
                <w:lang w:eastAsia="ru-RU"/>
              </w:rPr>
            </w:pPr>
            <w:r w:rsidRPr="00344C5B">
              <w:rPr>
                <w:rFonts w:ascii="Arial" w:hAnsi="Arial" w:cs="Arial"/>
                <w:sz w:val="24"/>
                <w:szCs w:val="24"/>
                <w:lang w:eastAsia="ru-RU"/>
              </w:rPr>
              <w:t xml:space="preserve">- улучшение санитарного </w:t>
            </w:r>
            <w:r w:rsidRPr="00344C5B">
              <w:rPr>
                <w:rFonts w:ascii="Arial" w:hAnsi="Arial" w:cs="Arial"/>
                <w:sz w:val="24"/>
                <w:szCs w:val="24"/>
                <w:lang w:eastAsia="ar-SA"/>
              </w:rPr>
              <w:t>и экологического состояния</w:t>
            </w:r>
            <w:r w:rsidRPr="00344C5B">
              <w:rPr>
                <w:rFonts w:ascii="Arial" w:hAnsi="Arial" w:cs="Arial"/>
                <w:sz w:val="24"/>
                <w:szCs w:val="24"/>
                <w:lang w:eastAsia="ru-RU"/>
              </w:rPr>
              <w:t xml:space="preserve"> территории муниципального образования Первомайский сельсовет;</w:t>
            </w:r>
          </w:p>
          <w:p w:rsidR="00344C5B" w:rsidRPr="00344C5B" w:rsidRDefault="00344C5B" w:rsidP="00344C5B">
            <w:pPr>
              <w:suppressAutoHyphens/>
              <w:snapToGrid w:val="0"/>
              <w:spacing w:after="0" w:line="240" w:lineRule="auto"/>
              <w:ind w:left="105" w:firstLine="284"/>
              <w:jc w:val="both"/>
              <w:rPr>
                <w:rFonts w:ascii="Arial" w:hAnsi="Arial" w:cs="Arial"/>
                <w:sz w:val="24"/>
                <w:szCs w:val="24"/>
                <w:lang w:eastAsia="ar-SA"/>
              </w:rPr>
            </w:pPr>
            <w:r w:rsidRPr="00344C5B">
              <w:rPr>
                <w:rFonts w:ascii="Arial" w:hAnsi="Arial" w:cs="Arial"/>
                <w:sz w:val="24"/>
                <w:szCs w:val="24"/>
                <w:lang w:eastAsia="ar-SA"/>
              </w:rPr>
              <w:t>- благоустройство территории с целью удовлетворения потребностей населения в благоприятных условиях проживания;</w:t>
            </w:r>
          </w:p>
          <w:p w:rsidR="00344C5B" w:rsidRPr="00344C5B" w:rsidRDefault="00344C5B" w:rsidP="00344C5B">
            <w:pPr>
              <w:suppressAutoHyphens/>
              <w:snapToGrid w:val="0"/>
              <w:spacing w:after="0" w:line="240" w:lineRule="auto"/>
              <w:ind w:left="105" w:firstLine="284"/>
              <w:jc w:val="both"/>
              <w:rPr>
                <w:rFonts w:ascii="Arial" w:hAnsi="Arial" w:cs="Arial"/>
                <w:sz w:val="24"/>
                <w:szCs w:val="24"/>
                <w:lang w:eastAsia="ar-SA"/>
              </w:rPr>
            </w:pPr>
            <w:r w:rsidRPr="00344C5B">
              <w:rPr>
                <w:rFonts w:ascii="Arial" w:hAnsi="Arial" w:cs="Arial"/>
                <w:sz w:val="24"/>
                <w:szCs w:val="24"/>
                <w:lang w:eastAsia="ar-SA"/>
              </w:rPr>
              <w:t>- комплексное решение проблем, связанных с благоустройством и ремонтом мест захоронений на территории поселения;</w:t>
            </w:r>
          </w:p>
          <w:p w:rsidR="00344C5B" w:rsidRPr="00344C5B" w:rsidRDefault="00344C5B" w:rsidP="00344C5B">
            <w:pPr>
              <w:suppressAutoHyphens/>
              <w:snapToGrid w:val="0"/>
              <w:spacing w:after="0" w:line="240" w:lineRule="auto"/>
              <w:ind w:left="105" w:firstLine="284"/>
              <w:jc w:val="both"/>
              <w:rPr>
                <w:rFonts w:ascii="Arial" w:hAnsi="Arial" w:cs="Arial"/>
                <w:sz w:val="24"/>
                <w:szCs w:val="24"/>
                <w:lang w:eastAsia="ar-SA"/>
              </w:rPr>
            </w:pPr>
            <w:r w:rsidRPr="00344C5B">
              <w:rPr>
                <w:rFonts w:ascii="Arial" w:hAnsi="Arial" w:cs="Arial"/>
                <w:sz w:val="24"/>
                <w:szCs w:val="24"/>
                <w:lang w:eastAsia="ar-SA"/>
              </w:rPr>
              <w:t>- привлечение населения к проблемам благоустройства и озеленения территории;</w:t>
            </w:r>
          </w:p>
          <w:p w:rsidR="00344C5B" w:rsidRPr="00344C5B" w:rsidRDefault="00344C5B" w:rsidP="00344C5B">
            <w:pPr>
              <w:tabs>
                <w:tab w:val="left" w:pos="8460"/>
              </w:tabs>
              <w:autoSpaceDE w:val="0"/>
              <w:autoSpaceDN w:val="0"/>
              <w:adjustRightInd w:val="0"/>
              <w:spacing w:after="0" w:line="240" w:lineRule="auto"/>
              <w:ind w:left="105" w:firstLine="284"/>
              <w:jc w:val="both"/>
              <w:rPr>
                <w:rFonts w:ascii="Arial" w:hAnsi="Arial" w:cs="Arial"/>
                <w:sz w:val="24"/>
                <w:szCs w:val="24"/>
              </w:rPr>
            </w:pPr>
            <w:r w:rsidRPr="00344C5B">
              <w:rPr>
                <w:rFonts w:ascii="Arial" w:hAnsi="Arial" w:cs="Arial"/>
                <w:sz w:val="24"/>
                <w:szCs w:val="24"/>
              </w:rPr>
              <w:t>- повышение степени удовлетворенности населения благоустройством населенных пунктов поселения;</w:t>
            </w:r>
          </w:p>
          <w:p w:rsidR="00344C5B" w:rsidRPr="00344C5B" w:rsidRDefault="00344C5B" w:rsidP="00344C5B">
            <w:pPr>
              <w:suppressAutoHyphens/>
              <w:snapToGrid w:val="0"/>
              <w:spacing w:after="0" w:line="240" w:lineRule="auto"/>
              <w:ind w:left="105" w:firstLine="284"/>
              <w:jc w:val="both"/>
              <w:rPr>
                <w:rFonts w:ascii="Arial" w:hAnsi="Arial" w:cs="Arial"/>
                <w:bCs/>
                <w:sz w:val="24"/>
                <w:szCs w:val="24"/>
                <w:lang w:eastAsia="ar-SA"/>
              </w:rPr>
            </w:pPr>
            <w:r w:rsidRPr="00344C5B">
              <w:rPr>
                <w:rFonts w:ascii="Arial" w:hAnsi="Arial" w:cs="Arial"/>
                <w:bCs/>
                <w:sz w:val="24"/>
                <w:szCs w:val="24"/>
                <w:lang w:eastAsia="ar-SA"/>
              </w:rPr>
              <w:t>- сохранение и эффективное использование культурного наследия поселения;</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создание благоприятных условий для занятий физической культурой и спортом жителей сельского поселения;</w:t>
            </w:r>
          </w:p>
          <w:p w:rsidR="00344C5B" w:rsidRPr="00344C5B" w:rsidRDefault="00344C5B" w:rsidP="00344C5B">
            <w:pPr>
              <w:spacing w:after="0" w:line="240" w:lineRule="auto"/>
              <w:ind w:left="105" w:firstLine="284"/>
              <w:jc w:val="both"/>
              <w:rPr>
                <w:rFonts w:ascii="Arial" w:hAnsi="Arial" w:cs="Arial"/>
                <w:sz w:val="24"/>
                <w:szCs w:val="24"/>
              </w:rPr>
            </w:pPr>
            <w:r w:rsidRPr="00344C5B">
              <w:rPr>
                <w:rFonts w:ascii="Arial" w:hAnsi="Arial" w:cs="Arial"/>
                <w:sz w:val="24"/>
                <w:szCs w:val="24"/>
              </w:rPr>
              <w:t>- гарантированное право лицам, замещавшим муниципальные должности и должности муниципальной службы, на пенсионное обеспечение в соответствии с действующим законодательством.</w:t>
            </w:r>
          </w:p>
          <w:p w:rsidR="00344C5B" w:rsidRPr="00344C5B" w:rsidRDefault="00344C5B" w:rsidP="00344C5B">
            <w:pPr>
              <w:suppressAutoHyphens/>
              <w:snapToGrid w:val="0"/>
              <w:spacing w:after="0" w:line="240" w:lineRule="auto"/>
              <w:ind w:left="105" w:firstLine="284"/>
              <w:jc w:val="both"/>
              <w:rPr>
                <w:rFonts w:ascii="Arial" w:hAnsi="Arial" w:cs="Arial"/>
                <w:bCs/>
                <w:sz w:val="24"/>
                <w:szCs w:val="24"/>
                <w:lang w:eastAsia="ar-SA"/>
              </w:rPr>
            </w:pPr>
          </w:p>
        </w:tc>
      </w:tr>
    </w:tbl>
    <w:p w:rsidR="009E6D8D" w:rsidRPr="006415D9" w:rsidRDefault="009E6D8D" w:rsidP="00DD456B">
      <w:pPr>
        <w:spacing w:after="0" w:line="240" w:lineRule="auto"/>
        <w:jc w:val="center"/>
        <w:rPr>
          <w:rFonts w:ascii="Arial" w:hAnsi="Arial" w:cs="Arial"/>
          <w:b/>
          <w:sz w:val="24"/>
          <w:szCs w:val="24"/>
        </w:rPr>
      </w:pPr>
    </w:p>
    <w:p w:rsidR="009E6D8D" w:rsidRPr="004F10C7" w:rsidRDefault="009E6D8D" w:rsidP="00EC7CBC">
      <w:pPr>
        <w:spacing w:after="0" w:line="240" w:lineRule="auto"/>
        <w:jc w:val="center"/>
        <w:textAlignment w:val="baseline"/>
        <w:rPr>
          <w:rFonts w:ascii="Arial" w:hAnsi="Arial" w:cs="Arial"/>
          <w:b/>
          <w:bCs/>
          <w:sz w:val="24"/>
          <w:szCs w:val="24"/>
          <w:bdr w:val="none" w:sz="0" w:space="0" w:color="auto" w:frame="1"/>
        </w:rPr>
      </w:pPr>
      <w:r w:rsidRPr="004F10C7">
        <w:rPr>
          <w:rFonts w:ascii="Arial" w:hAnsi="Arial" w:cs="Arial"/>
          <w:b/>
          <w:bCs/>
          <w:sz w:val="24"/>
          <w:szCs w:val="24"/>
          <w:bdr w:val="none" w:sz="0" w:space="0" w:color="auto" w:frame="1"/>
        </w:rPr>
        <w:t xml:space="preserve">Раздел 1.  Общая характеристика, основные проблемы и прогноз развития сферы реализации </w:t>
      </w:r>
      <w:r w:rsidR="00344C5B">
        <w:rPr>
          <w:rFonts w:ascii="Arial" w:hAnsi="Arial" w:cs="Arial"/>
          <w:b/>
          <w:bCs/>
          <w:sz w:val="24"/>
          <w:szCs w:val="24"/>
          <w:bdr w:val="none" w:sz="0" w:space="0" w:color="auto" w:frame="1"/>
        </w:rPr>
        <w:t>комплексов</w:t>
      </w:r>
      <w:r w:rsidR="00344C5B" w:rsidRPr="00344C5B">
        <w:rPr>
          <w:rFonts w:ascii="Arial" w:hAnsi="Arial" w:cs="Arial"/>
          <w:b/>
          <w:bCs/>
          <w:sz w:val="24"/>
          <w:szCs w:val="24"/>
          <w:bdr w:val="none" w:sz="0" w:space="0" w:color="auto" w:frame="1"/>
        </w:rPr>
        <w:t xml:space="preserve"> процессных мероприятий</w:t>
      </w:r>
    </w:p>
    <w:p w:rsidR="009E6D8D" w:rsidRPr="004F10C7" w:rsidRDefault="009E6D8D" w:rsidP="00EC7CBC">
      <w:pPr>
        <w:spacing w:after="0" w:line="240" w:lineRule="auto"/>
        <w:ind w:firstLine="708"/>
        <w:jc w:val="both"/>
        <w:textAlignment w:val="baseline"/>
        <w:rPr>
          <w:rFonts w:ascii="Arial" w:hAnsi="Arial" w:cs="Arial"/>
          <w:sz w:val="24"/>
          <w:szCs w:val="24"/>
        </w:rPr>
      </w:pP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Муниципальная служба  в муниципальном образовании Первомайский сельсовет Первомайского района Оренбургской области осуществляется в соответствии с Конституцией Российской Федерации, Федеральным законом</w:t>
      </w:r>
      <w:r>
        <w:rPr>
          <w:rFonts w:ascii="Arial" w:hAnsi="Arial" w:cs="Arial"/>
          <w:sz w:val="24"/>
          <w:szCs w:val="24"/>
        </w:rPr>
        <w:t xml:space="preserve"> </w:t>
      </w:r>
      <w:r w:rsidRPr="004F10C7">
        <w:rPr>
          <w:rFonts w:ascii="Arial" w:hAnsi="Arial" w:cs="Arial"/>
          <w:sz w:val="24"/>
          <w:szCs w:val="24"/>
        </w:rPr>
        <w:t>«О муниципальной службе в Российской Федерации» и другими федеральными законами, иными нормативными правовыми актами Российской Федерации, Уставом (Основным законом) Оренбургской области, законами и иными нормативными актами Оренбургской области, Уставом муниципального образования  Первомайский  сельсовет.</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В течение последних лет осуществлен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профессионального состава муниципальных служащих.</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Повышение профессионализма муниципальных служащих обеспечивается путем организации дополнительного профессионального образования по программам профессионального развития, получения второго высшего образования, обучения на курсах повышения квалификации, проведения конференций, семинаров, обеспечения слушателей методическими материалами, внедрения новых технологий обучения.</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В настоящее время в развитии муниципальной службы муниципального образования Первомайский сельсовет имеются следующие проблемы:</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недостаточно высокий уровень социальной и правовой защищенности муниципальных служащих, мотивации эффективного исполнения должностных обязанностей;</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отсутствие высокого уровня заработной платы муниципальных служащих для привлечения молодых квалифицированных специалистов на муниципальную службу;</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недостаточное внедрение инновационных программ профессионального развития кадров, современных образовательных и информационных технологий в процесс обучения муниципальных служащих.</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Все эти проблемы взаимосвязаны и могут быть эффективно решены только комплексными программными методами и совершенствованием законодательной базы.</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Необходимость осуществления повышения квалификации муниципальных служащих во многом обусловлена постоянным изменением нормативно-правовой базы как на федеральном, так и на областном уровнях, в том числе с учетом передаваемых государственных полномочий с федерального уровня на уровень субъектов Российской Федерации и муниципального образования.</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Реализация мероприятий Программы позволит продолжить качественное преобразование муниципальной службы в муниципальном образование Первомайский сельсовет, оптимизировать ее организацию и функционирование, внедрить современные кадровые, информационные, образовательные и управленческие технологии, тем самым повысив эффективность кадровой политики в сфере муниципальной службы, результативность, роль и престиж муниципальной службы.</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тоже время дорожное хозяйство</w:t>
      </w:r>
      <w:r>
        <w:rPr>
          <w:rFonts w:ascii="Arial" w:hAnsi="Arial" w:cs="Arial"/>
          <w:sz w:val="24"/>
          <w:szCs w:val="24"/>
        </w:rPr>
        <w:t>,</w:t>
      </w:r>
      <w:r w:rsidRPr="004F10C7">
        <w:rPr>
          <w:rFonts w:ascii="Arial" w:hAnsi="Arial" w:cs="Arial"/>
          <w:sz w:val="24"/>
          <w:szCs w:val="24"/>
        </w:rPr>
        <w:t xml:space="preserve"> как один и элементов инфраструктуры экономики оказывает влияние на ее развитие.</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Автомобильный транспорт</w:t>
      </w:r>
      <w:r>
        <w:rPr>
          <w:rFonts w:ascii="Arial" w:hAnsi="Arial" w:cs="Arial"/>
          <w:sz w:val="24"/>
          <w:szCs w:val="24"/>
        </w:rPr>
        <w:t>,</w:t>
      </w:r>
      <w:r w:rsidRPr="004F10C7">
        <w:rPr>
          <w:rFonts w:ascii="Arial" w:hAnsi="Arial" w:cs="Arial"/>
          <w:sz w:val="24"/>
          <w:szCs w:val="24"/>
        </w:rPr>
        <w:t xml:space="preserve">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 инженерно-техническими сооружениями, имеют ряд особенностей, а именно:</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Автомобильные дороги представляют собой материалоемкие, трудоемкие линейные сооружения, содержание которых требует больших финансовых затрат.</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 xml:space="preserve">В отличие от других видов транспорта автомобильный </w:t>
      </w:r>
      <w:r w:rsidR="00C548D0">
        <w:rPr>
          <w:rFonts w:ascii="Arial" w:hAnsi="Arial" w:cs="Arial"/>
          <w:sz w:val="24"/>
          <w:szCs w:val="24"/>
        </w:rPr>
        <w:t>–</w:t>
      </w:r>
      <w:r w:rsidRPr="004F10C7">
        <w:rPr>
          <w:rFonts w:ascii="Arial" w:hAnsi="Arial" w:cs="Arial"/>
          <w:sz w:val="24"/>
          <w:szCs w:val="24"/>
        </w:rPr>
        <w:t xml:space="preserve"> наиболее доступный для всех видов транспорта, а его неотъемлемый элемент – автомобильная дорога </w:t>
      </w:r>
      <w:r w:rsidR="00C548D0">
        <w:rPr>
          <w:rFonts w:ascii="Arial" w:hAnsi="Arial" w:cs="Arial"/>
          <w:sz w:val="24"/>
          <w:szCs w:val="24"/>
        </w:rPr>
        <w:t>–</w:t>
      </w:r>
      <w:r w:rsidRPr="004F10C7">
        <w:rPr>
          <w:rFonts w:ascii="Arial" w:hAnsi="Arial" w:cs="Arial"/>
          <w:sz w:val="24"/>
          <w:szCs w:val="24"/>
        </w:rPr>
        <w:t xml:space="preserve"> доступен абсолютно всем гражданам страны, водителям и пассажирам</w:t>
      </w:r>
      <w:r w:rsidR="00F75B76">
        <w:rPr>
          <w:rFonts w:ascii="Arial" w:hAnsi="Arial" w:cs="Arial"/>
          <w:sz w:val="24"/>
          <w:szCs w:val="24"/>
        </w:rPr>
        <w:t xml:space="preserve"> </w:t>
      </w:r>
      <w:r w:rsidRPr="004F10C7">
        <w:rPr>
          <w:rFonts w:ascii="Arial" w:hAnsi="Arial" w:cs="Arial"/>
          <w:sz w:val="24"/>
          <w:szCs w:val="24"/>
        </w:rPr>
        <w:t>транспортных средств</w:t>
      </w:r>
      <w:r w:rsidR="00165A92">
        <w:rPr>
          <w:rFonts w:ascii="Arial" w:hAnsi="Arial" w:cs="Arial"/>
          <w:sz w:val="24"/>
          <w:szCs w:val="24"/>
        </w:rPr>
        <w:t>,</w:t>
      </w:r>
      <w:r w:rsidRPr="004F10C7">
        <w:rPr>
          <w:rFonts w:ascii="Arial" w:hAnsi="Arial" w:cs="Arial"/>
          <w:sz w:val="24"/>
          <w:szCs w:val="24"/>
        </w:rPr>
        <w:t xml:space="preserve"> и пешеходам.</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Как и любой товар, автомобильная дорога обладает определенными потребительскими свойствами, а именно: удобство и комфортность передвижения, скорость движения, пропускная способность, безопасность движения, экономичность движения, долговечность, стоимость содержания, экологическая безопасность.</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Одним из направлений деятельность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w:t>
      </w:r>
      <w:r>
        <w:rPr>
          <w:rFonts w:ascii="Arial" w:hAnsi="Arial" w:cs="Arial"/>
          <w:sz w:val="24"/>
          <w:szCs w:val="24"/>
        </w:rPr>
        <w:t>дан, трудно спрогнозировать.  В</w:t>
      </w:r>
      <w:r w:rsidRPr="004F10C7">
        <w:rPr>
          <w:rFonts w:ascii="Arial" w:hAnsi="Arial" w:cs="Arial"/>
          <w:sz w:val="24"/>
          <w:szCs w:val="24"/>
        </w:rPr>
        <w:t>-третьих,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 xml:space="preserve">Показателями улучшения состояния дорожной сети являются: </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Снижение текущих издержек, в первую очередь для пользователей автомобильных дорог;</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Стимулирование общего экономического развития прилегающих территорий;</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Повышение комфорта и удобства поездок;</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Социальная значимость роли автомобильных дорог может быть оценена по следующим показателям: экономия свободного времени.</w:t>
      </w:r>
    </w:p>
    <w:p w:rsidR="009E6D8D" w:rsidRPr="004F10C7"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В целом улучшение дорожных условий приводит к: сокращению времени на перевозки грузов, повышению транспортной доступности, снижению последствий стихийных бедствий, улучшению экологической ситуации (за счет роста скорости движения, уменьшения расхода ГСМ).</w:t>
      </w:r>
    </w:p>
    <w:p w:rsidR="009E6D8D" w:rsidRDefault="009E6D8D" w:rsidP="00A63709">
      <w:pPr>
        <w:spacing w:after="0" w:line="240" w:lineRule="auto"/>
        <w:ind w:firstLine="567"/>
        <w:jc w:val="both"/>
        <w:textAlignment w:val="baseline"/>
        <w:rPr>
          <w:rFonts w:ascii="Arial" w:hAnsi="Arial" w:cs="Arial"/>
          <w:sz w:val="24"/>
          <w:szCs w:val="24"/>
        </w:rPr>
      </w:pPr>
      <w:r w:rsidRPr="004F10C7">
        <w:rPr>
          <w:rFonts w:ascii="Arial" w:hAnsi="Arial" w:cs="Arial"/>
          <w:sz w:val="24"/>
          <w:szCs w:val="24"/>
        </w:rPr>
        <w:t>Таким образом, дорожные условия оказывают влияние на все важные показатели экономического развития страны. Во многих странах мира выход из кризисных экономических ситуаций начинается с развитием дорожного строительства. Это объясняется также тем, что около 35-40 % средств, направляемых на дорожное, хозяйство, возвращаются в бюджеты всех уровней в форме соответствующих налоговых платежей организаций дорожного хозяйства.</w:t>
      </w:r>
    </w:p>
    <w:p w:rsidR="00077D4A" w:rsidRPr="00077D4A" w:rsidRDefault="00077D4A" w:rsidP="00077D4A">
      <w:pPr>
        <w:spacing w:after="0" w:line="240" w:lineRule="auto"/>
        <w:ind w:firstLine="567"/>
        <w:jc w:val="both"/>
        <w:textAlignment w:val="baseline"/>
        <w:rPr>
          <w:rFonts w:ascii="Arial" w:hAnsi="Arial" w:cs="Arial"/>
          <w:sz w:val="24"/>
          <w:szCs w:val="24"/>
        </w:rPr>
      </w:pPr>
      <w:r>
        <w:rPr>
          <w:rFonts w:ascii="Arial" w:hAnsi="Arial" w:cs="Arial"/>
          <w:sz w:val="24"/>
          <w:szCs w:val="24"/>
        </w:rPr>
        <w:t xml:space="preserve">Обеспечение мероприятий по развитию </w:t>
      </w:r>
      <w:proofErr w:type="spellStart"/>
      <w:r>
        <w:rPr>
          <w:rFonts w:ascii="Arial" w:hAnsi="Arial" w:cs="Arial"/>
          <w:sz w:val="24"/>
          <w:szCs w:val="24"/>
        </w:rPr>
        <w:t>градорегулирования</w:t>
      </w:r>
      <w:proofErr w:type="spellEnd"/>
      <w:r>
        <w:rPr>
          <w:rFonts w:ascii="Arial" w:hAnsi="Arial" w:cs="Arial"/>
          <w:sz w:val="24"/>
          <w:szCs w:val="24"/>
        </w:rPr>
        <w:t xml:space="preserve"> направлено</w:t>
      </w:r>
      <w:r w:rsidRPr="00077D4A">
        <w:rPr>
          <w:rFonts w:ascii="Arial" w:hAnsi="Arial" w:cs="Arial"/>
          <w:sz w:val="24"/>
          <w:szCs w:val="24"/>
        </w:rPr>
        <w:t xml:space="preserve"> на развитие муниципальной системы </w:t>
      </w:r>
      <w:proofErr w:type="spellStart"/>
      <w:r w:rsidRPr="00077D4A">
        <w:rPr>
          <w:rFonts w:ascii="Arial" w:hAnsi="Arial" w:cs="Arial"/>
          <w:sz w:val="24"/>
          <w:szCs w:val="24"/>
        </w:rPr>
        <w:t>градорегулирования</w:t>
      </w:r>
      <w:proofErr w:type="spellEnd"/>
      <w:r w:rsidRPr="00077D4A">
        <w:rPr>
          <w:rFonts w:ascii="Arial" w:hAnsi="Arial" w:cs="Arial"/>
          <w:sz w:val="24"/>
          <w:szCs w:val="24"/>
        </w:rPr>
        <w:t xml:space="preserve"> как инструмента, обеспечивающего управление публичной властью градостроительной деятельностью в соответствии с Градостроительным кодексом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  </w:t>
      </w:r>
      <w:r>
        <w:rPr>
          <w:rFonts w:ascii="Arial" w:hAnsi="Arial" w:cs="Arial"/>
          <w:sz w:val="24"/>
          <w:szCs w:val="24"/>
        </w:rPr>
        <w:t>Первомайский сельсовет Первомайского</w:t>
      </w:r>
      <w:r w:rsidRPr="00077D4A">
        <w:rPr>
          <w:rFonts w:ascii="Arial" w:hAnsi="Arial" w:cs="Arial"/>
          <w:sz w:val="24"/>
          <w:szCs w:val="24"/>
        </w:rPr>
        <w:t xml:space="preserve"> района Оренбургской области.</w:t>
      </w:r>
    </w:p>
    <w:p w:rsidR="00077D4A" w:rsidRPr="00077D4A" w:rsidRDefault="00077D4A" w:rsidP="00077D4A">
      <w:pPr>
        <w:spacing w:after="0" w:line="240" w:lineRule="auto"/>
        <w:ind w:firstLine="567"/>
        <w:jc w:val="both"/>
        <w:textAlignment w:val="baseline"/>
        <w:rPr>
          <w:rFonts w:ascii="Arial" w:hAnsi="Arial" w:cs="Arial"/>
          <w:sz w:val="24"/>
          <w:szCs w:val="24"/>
        </w:rPr>
      </w:pPr>
      <w:r w:rsidRPr="00077D4A">
        <w:rPr>
          <w:rFonts w:ascii="Arial" w:hAnsi="Arial" w:cs="Arial"/>
          <w:sz w:val="24"/>
          <w:szCs w:val="24"/>
        </w:rPr>
        <w:t xml:space="preserve">Составной частью муниципальной системы </w:t>
      </w:r>
      <w:proofErr w:type="spellStart"/>
      <w:r w:rsidRPr="00077D4A">
        <w:rPr>
          <w:rFonts w:ascii="Arial" w:hAnsi="Arial" w:cs="Arial"/>
          <w:sz w:val="24"/>
          <w:szCs w:val="24"/>
        </w:rPr>
        <w:t>градорегулирования</w:t>
      </w:r>
      <w:proofErr w:type="spellEnd"/>
      <w:r>
        <w:rPr>
          <w:rFonts w:ascii="Arial" w:hAnsi="Arial" w:cs="Arial"/>
          <w:sz w:val="24"/>
          <w:szCs w:val="24"/>
        </w:rPr>
        <w:t xml:space="preserve"> является</w:t>
      </w:r>
      <w:r w:rsidRPr="00077D4A">
        <w:rPr>
          <w:rFonts w:ascii="Arial" w:hAnsi="Arial" w:cs="Arial"/>
          <w:sz w:val="24"/>
          <w:szCs w:val="24"/>
        </w:rPr>
        <w:t>:</w:t>
      </w:r>
    </w:p>
    <w:p w:rsidR="00077D4A" w:rsidRPr="00077D4A" w:rsidRDefault="00077D4A" w:rsidP="00077D4A">
      <w:pPr>
        <w:spacing w:after="0" w:line="240" w:lineRule="auto"/>
        <w:ind w:firstLine="567"/>
        <w:jc w:val="both"/>
        <w:textAlignment w:val="baseline"/>
        <w:rPr>
          <w:rFonts w:ascii="Arial" w:hAnsi="Arial" w:cs="Arial"/>
          <w:sz w:val="24"/>
          <w:szCs w:val="24"/>
        </w:rPr>
      </w:pPr>
      <w:r w:rsidRPr="00077D4A">
        <w:rPr>
          <w:rFonts w:ascii="Arial" w:hAnsi="Arial" w:cs="Arial"/>
          <w:sz w:val="24"/>
          <w:szCs w:val="24"/>
        </w:rPr>
        <w:t>- подготовка и принятие муниципальных нормативных правовых актов в сфере градостроительной деятельности;</w:t>
      </w:r>
    </w:p>
    <w:p w:rsidR="00077D4A" w:rsidRPr="00077D4A" w:rsidRDefault="00077D4A" w:rsidP="00077D4A">
      <w:pPr>
        <w:spacing w:after="0" w:line="240" w:lineRule="auto"/>
        <w:ind w:firstLine="567"/>
        <w:jc w:val="both"/>
        <w:textAlignment w:val="baseline"/>
        <w:rPr>
          <w:rFonts w:ascii="Arial" w:hAnsi="Arial" w:cs="Arial"/>
          <w:sz w:val="24"/>
          <w:szCs w:val="24"/>
        </w:rPr>
      </w:pPr>
      <w:r w:rsidRPr="00077D4A">
        <w:rPr>
          <w:rFonts w:ascii="Arial" w:hAnsi="Arial" w:cs="Arial"/>
          <w:sz w:val="24"/>
          <w:szCs w:val="24"/>
        </w:rPr>
        <w:t>- подготовка и утверждение документов территориального планирования, планов реализации этих документов, правил землепользования и застройки;</w:t>
      </w:r>
    </w:p>
    <w:p w:rsidR="00077D4A" w:rsidRPr="00077D4A" w:rsidRDefault="00077D4A" w:rsidP="00077D4A">
      <w:pPr>
        <w:spacing w:after="0" w:line="240" w:lineRule="auto"/>
        <w:ind w:firstLine="567"/>
        <w:jc w:val="both"/>
        <w:textAlignment w:val="baseline"/>
        <w:rPr>
          <w:rFonts w:ascii="Arial" w:hAnsi="Arial" w:cs="Arial"/>
          <w:sz w:val="24"/>
          <w:szCs w:val="24"/>
        </w:rPr>
      </w:pPr>
      <w:r w:rsidRPr="00077D4A">
        <w:rPr>
          <w:rFonts w:ascii="Arial" w:hAnsi="Arial" w:cs="Arial"/>
          <w:sz w:val="24"/>
          <w:szCs w:val="24"/>
        </w:rPr>
        <w:t>- мониторинг процессов градостроительной деятельности и внесение необходимых изменений в нормативные правовые акты и документы градостроительного проектирования;</w:t>
      </w:r>
    </w:p>
    <w:p w:rsidR="00077D4A" w:rsidRPr="00077D4A" w:rsidRDefault="00077D4A" w:rsidP="00077D4A">
      <w:pPr>
        <w:spacing w:after="0" w:line="240" w:lineRule="auto"/>
        <w:ind w:firstLine="567"/>
        <w:jc w:val="both"/>
        <w:textAlignment w:val="baseline"/>
        <w:rPr>
          <w:rFonts w:ascii="Arial" w:hAnsi="Arial" w:cs="Arial"/>
          <w:sz w:val="24"/>
          <w:szCs w:val="24"/>
        </w:rPr>
      </w:pPr>
      <w:r w:rsidRPr="00077D4A">
        <w:rPr>
          <w:rFonts w:ascii="Arial" w:hAnsi="Arial" w:cs="Arial"/>
          <w:sz w:val="24"/>
          <w:szCs w:val="24"/>
        </w:rPr>
        <w:t>- обсуждение на публичных слушаниях проектов документов территориального планирования, градостроительного зонирования;</w:t>
      </w:r>
    </w:p>
    <w:p w:rsidR="00077D4A" w:rsidRPr="00E47620" w:rsidRDefault="00077D4A" w:rsidP="00077D4A">
      <w:pPr>
        <w:spacing w:after="0" w:line="240" w:lineRule="auto"/>
        <w:ind w:firstLine="567"/>
        <w:jc w:val="both"/>
        <w:textAlignment w:val="baseline"/>
        <w:rPr>
          <w:rFonts w:ascii="Arial" w:hAnsi="Arial" w:cs="Arial"/>
          <w:sz w:val="24"/>
          <w:szCs w:val="24"/>
        </w:rPr>
      </w:pPr>
      <w:r w:rsidRPr="00077D4A">
        <w:rPr>
          <w:rFonts w:ascii="Arial" w:hAnsi="Arial" w:cs="Arial"/>
          <w:sz w:val="24"/>
          <w:szCs w:val="24"/>
        </w:rPr>
        <w:t xml:space="preserve">Решение задач развития инвестиционной деятельности во многом зависит от обеспечения территорий муниципального образования градостроительной документацией по территориальному планированию, градостроительному зонированию и планировке территорий, предусмотренной </w:t>
      </w:r>
      <w:r w:rsidRPr="00E47620">
        <w:rPr>
          <w:rFonts w:ascii="Arial" w:hAnsi="Arial" w:cs="Arial"/>
          <w:sz w:val="24"/>
          <w:szCs w:val="24"/>
        </w:rPr>
        <w:t>Градостроительным </w:t>
      </w:r>
      <w:hyperlink r:id="rId6" w:history="1">
        <w:r w:rsidRPr="00E47620">
          <w:rPr>
            <w:rStyle w:val="ab"/>
            <w:rFonts w:ascii="Arial" w:hAnsi="Arial" w:cs="Arial"/>
            <w:color w:val="auto"/>
            <w:sz w:val="24"/>
            <w:szCs w:val="24"/>
          </w:rPr>
          <w:t>кодексом</w:t>
        </w:r>
      </w:hyperlink>
      <w:r w:rsidRPr="00E47620">
        <w:rPr>
          <w:rFonts w:ascii="Arial" w:hAnsi="Arial" w:cs="Arial"/>
          <w:sz w:val="24"/>
          <w:szCs w:val="24"/>
        </w:rPr>
        <w:t> Российской Федерации.</w:t>
      </w:r>
    </w:p>
    <w:p w:rsidR="009E6D8D" w:rsidRPr="004F10C7" w:rsidRDefault="009E6D8D" w:rsidP="007505B6">
      <w:pPr>
        <w:spacing w:after="0" w:line="240" w:lineRule="auto"/>
        <w:ind w:firstLine="700"/>
        <w:jc w:val="both"/>
        <w:textAlignment w:val="baseline"/>
        <w:rPr>
          <w:rFonts w:ascii="Arial" w:hAnsi="Arial" w:cs="Arial"/>
          <w:sz w:val="24"/>
          <w:szCs w:val="24"/>
        </w:rPr>
      </w:pPr>
      <w:r w:rsidRPr="00E47620">
        <w:rPr>
          <w:rFonts w:ascii="Arial" w:hAnsi="Arial" w:cs="Arial"/>
          <w:sz w:val="24"/>
          <w:szCs w:val="24"/>
        </w:rPr>
        <w:t xml:space="preserve">Кризисное состояние </w:t>
      </w:r>
      <w:r w:rsidRPr="004F10C7">
        <w:rPr>
          <w:rFonts w:ascii="Arial" w:hAnsi="Arial" w:cs="Arial"/>
          <w:sz w:val="24"/>
          <w:szCs w:val="24"/>
        </w:rPr>
        <w:t xml:space="preserve">жилищно-коммунального комплекса обусловлено его неудовлетворительным финансовым положением, высокой </w:t>
      </w:r>
      <w:proofErr w:type="spellStart"/>
      <w:r w:rsidRPr="004F10C7">
        <w:rPr>
          <w:rFonts w:ascii="Arial" w:hAnsi="Arial" w:cs="Arial"/>
          <w:sz w:val="24"/>
          <w:szCs w:val="24"/>
        </w:rPr>
        <w:t>затратностью</w:t>
      </w:r>
      <w:proofErr w:type="spellEnd"/>
      <w:r w:rsidRPr="004F10C7">
        <w:rPr>
          <w:rFonts w:ascii="Arial" w:hAnsi="Arial" w:cs="Arial"/>
          <w:sz w:val="24"/>
          <w:szCs w:val="24"/>
        </w:rPr>
        <w:t>, отсутствием экономических стимулов для снижения издержек при оказании жилищно-коммунальных услуг, низкой платежеспособностью населения, неразвитостью конкурентной среды и, как следствие, высокой степенью износа основных фондов.</w:t>
      </w:r>
    </w:p>
    <w:p w:rsidR="009E6D8D" w:rsidRPr="004F10C7" w:rsidRDefault="009E6D8D" w:rsidP="00EB2FB1">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Причинами возникновения этих проблем являются:</w:t>
      </w:r>
    </w:p>
    <w:p w:rsidR="009E6D8D" w:rsidRPr="004F10C7" w:rsidRDefault="009E6D8D" w:rsidP="00EB2FB1">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естественное старение домов;</w:t>
      </w:r>
    </w:p>
    <w:p w:rsidR="009E6D8D" w:rsidRPr="004F10C7" w:rsidRDefault="009E6D8D" w:rsidP="00EB2FB1">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 xml:space="preserve">высокая </w:t>
      </w:r>
      <w:proofErr w:type="spellStart"/>
      <w:r w:rsidRPr="004F10C7">
        <w:rPr>
          <w:rFonts w:ascii="Arial" w:hAnsi="Arial" w:cs="Arial"/>
          <w:sz w:val="24"/>
          <w:szCs w:val="24"/>
        </w:rPr>
        <w:t>затратность</w:t>
      </w:r>
      <w:proofErr w:type="spellEnd"/>
      <w:r w:rsidRPr="004F10C7">
        <w:rPr>
          <w:rFonts w:ascii="Arial" w:hAnsi="Arial" w:cs="Arial"/>
          <w:sz w:val="24"/>
          <w:szCs w:val="24"/>
        </w:rPr>
        <w:t xml:space="preserve"> работ по капитальному ремонту;</w:t>
      </w:r>
    </w:p>
    <w:p w:rsidR="009E6D8D" w:rsidRPr="004F10C7" w:rsidRDefault="009E6D8D" w:rsidP="00EB2FB1">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недостаточность средств собственников на капитальный ремонт;</w:t>
      </w:r>
    </w:p>
    <w:p w:rsidR="009E6D8D" w:rsidRPr="004F10C7" w:rsidRDefault="009E6D8D" w:rsidP="00EB2FB1">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нарушение правил эксплуатации объектов;</w:t>
      </w:r>
    </w:p>
    <w:p w:rsidR="009E6D8D" w:rsidRPr="004F10C7" w:rsidRDefault="009E6D8D" w:rsidP="00EB2FB1">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недоступность долгосрочных инвестиционных ресурсов для жилищно-коммунальных предприятий.</w:t>
      </w:r>
    </w:p>
    <w:p w:rsidR="009E6D8D" w:rsidRDefault="009E6D8D" w:rsidP="00EB2FB1">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Основной проблемой систем водоснабжения является — высокий износ водопроводных сетей и сооружений (74 %) поселения.</w:t>
      </w:r>
    </w:p>
    <w:p w:rsidR="009E6D8D" w:rsidRPr="007505B6" w:rsidRDefault="009E6D8D" w:rsidP="00EB2FB1">
      <w:pPr>
        <w:pStyle w:val="13"/>
        <w:ind w:firstLine="700"/>
        <w:jc w:val="both"/>
        <w:rPr>
          <w:rFonts w:ascii="Arial" w:hAnsi="Arial" w:cs="Arial"/>
        </w:rPr>
      </w:pPr>
      <w:r w:rsidRPr="007505B6">
        <w:rPr>
          <w:rFonts w:ascii="Arial" w:hAnsi="Arial" w:cs="Arial"/>
        </w:rPr>
        <w:t xml:space="preserve">   Для бесперебойного водоснабжения и обеспечения потребностей водой в полном объеме при максимальном водопотреблении необходимо:</w:t>
      </w:r>
    </w:p>
    <w:p w:rsidR="009E6D8D" w:rsidRPr="007505B6" w:rsidRDefault="009E6D8D" w:rsidP="00EB2FB1">
      <w:pPr>
        <w:pStyle w:val="13"/>
        <w:numPr>
          <w:ilvl w:val="0"/>
          <w:numId w:val="5"/>
        </w:numPr>
        <w:ind w:left="0" w:firstLine="700"/>
        <w:jc w:val="both"/>
        <w:rPr>
          <w:rFonts w:ascii="Arial" w:hAnsi="Arial" w:cs="Arial"/>
        </w:rPr>
      </w:pPr>
      <w:r w:rsidRPr="007505B6">
        <w:rPr>
          <w:rFonts w:ascii="Arial" w:hAnsi="Arial" w:cs="Arial"/>
        </w:rPr>
        <w:t>Поводить мероприятия по поддержанию производительности действующих водозаборов и их развитию;</w:t>
      </w:r>
    </w:p>
    <w:p w:rsidR="009E6D8D" w:rsidRPr="007505B6" w:rsidRDefault="009E6D8D" w:rsidP="00EB2FB1">
      <w:pPr>
        <w:pStyle w:val="13"/>
        <w:numPr>
          <w:ilvl w:val="0"/>
          <w:numId w:val="5"/>
        </w:numPr>
        <w:ind w:left="0" w:firstLine="700"/>
        <w:jc w:val="both"/>
        <w:rPr>
          <w:rFonts w:ascii="Arial" w:hAnsi="Arial" w:cs="Arial"/>
        </w:rPr>
      </w:pPr>
      <w:r w:rsidRPr="007505B6">
        <w:rPr>
          <w:rFonts w:ascii="Arial" w:hAnsi="Arial" w:cs="Arial"/>
        </w:rPr>
        <w:t>Внедрение на водозаборах станций водоподготовки;</w:t>
      </w:r>
    </w:p>
    <w:p w:rsidR="009E6D8D" w:rsidRPr="007505B6" w:rsidRDefault="009E6D8D" w:rsidP="00EB2FB1">
      <w:pPr>
        <w:pStyle w:val="13"/>
        <w:numPr>
          <w:ilvl w:val="0"/>
          <w:numId w:val="5"/>
        </w:numPr>
        <w:ind w:left="0" w:firstLine="700"/>
        <w:jc w:val="both"/>
        <w:rPr>
          <w:rFonts w:ascii="Arial" w:hAnsi="Arial" w:cs="Arial"/>
        </w:rPr>
      </w:pPr>
      <w:r w:rsidRPr="007505B6">
        <w:rPr>
          <w:rFonts w:ascii="Arial" w:hAnsi="Arial" w:cs="Arial"/>
        </w:rPr>
        <w:t>Выделение целенаправленного финансирования на улучшение санитарно-технического состояния объектов во</w:t>
      </w:r>
      <w:r w:rsidR="00EB2FB1">
        <w:rPr>
          <w:rFonts w:ascii="Arial" w:hAnsi="Arial" w:cs="Arial"/>
        </w:rPr>
        <w:t>доснабжения (проведение планово</w:t>
      </w:r>
      <w:r w:rsidRPr="007505B6">
        <w:rPr>
          <w:rFonts w:ascii="Arial" w:hAnsi="Arial" w:cs="Arial"/>
        </w:rPr>
        <w:t>-профилактических работ по обслуживанию водопроводных сетей, благоустройство зон санитарной охраны источников водоснабжения);</w:t>
      </w:r>
    </w:p>
    <w:p w:rsidR="009E6D8D" w:rsidRPr="007505B6" w:rsidRDefault="009E6D8D" w:rsidP="00EB2FB1">
      <w:pPr>
        <w:pStyle w:val="13"/>
        <w:numPr>
          <w:ilvl w:val="0"/>
          <w:numId w:val="5"/>
        </w:numPr>
        <w:ind w:left="0" w:firstLine="700"/>
        <w:jc w:val="both"/>
        <w:rPr>
          <w:rFonts w:ascii="Arial" w:hAnsi="Arial" w:cs="Arial"/>
        </w:rPr>
      </w:pPr>
      <w:r w:rsidRPr="007505B6">
        <w:rPr>
          <w:rFonts w:ascii="Arial" w:hAnsi="Arial" w:cs="Arial"/>
        </w:rPr>
        <w:t xml:space="preserve">Вести перекладку изношенных сетей водопровода и строительство новых участков из современных материалов с </w:t>
      </w:r>
      <w:proofErr w:type="spellStart"/>
      <w:r w:rsidRPr="007505B6">
        <w:rPr>
          <w:rFonts w:ascii="Arial" w:hAnsi="Arial" w:cs="Arial"/>
        </w:rPr>
        <w:t>закольцовкой</w:t>
      </w:r>
      <w:proofErr w:type="spellEnd"/>
      <w:r w:rsidRPr="007505B6">
        <w:rPr>
          <w:rFonts w:ascii="Arial" w:hAnsi="Arial" w:cs="Arial"/>
        </w:rPr>
        <w:t xml:space="preserve"> тупиковых участков водопровода;</w:t>
      </w:r>
    </w:p>
    <w:p w:rsidR="009E6D8D" w:rsidRPr="007505B6" w:rsidRDefault="009E6D8D" w:rsidP="007505B6">
      <w:pPr>
        <w:pStyle w:val="13"/>
        <w:numPr>
          <w:ilvl w:val="0"/>
          <w:numId w:val="5"/>
        </w:numPr>
        <w:ind w:left="0" w:firstLine="700"/>
        <w:rPr>
          <w:rFonts w:ascii="Arial" w:hAnsi="Arial" w:cs="Arial"/>
        </w:rPr>
      </w:pPr>
      <w:r w:rsidRPr="007505B6">
        <w:rPr>
          <w:rFonts w:ascii="Arial" w:hAnsi="Arial" w:cs="Arial"/>
        </w:rPr>
        <w:t>Вести модернизацию сооружений водопровода с заменой морально устаревшего технологического оборудования.</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В настоящее время население сельсовета составляет 7500 человек. Высокий уровень благоустройства населённых пунктов – необходимое улучшение условий жизни населения. В последние годы в сельсовете проводилась целенаправленная работа по благоустройству и социальному развитию населенных пунктов.</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Для обеспечения подпрограммы благоустройства территории муниципального образования Первомайский сельсовет необходимо регулярно проводить следующие работы:</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мероприятия по реконструкции существующих и установке новых детских площадок;</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мероприятия по ликвидации несанкционированных свалок;</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мероприятия по содержанию и ремонту памятника воинам, погибшим в годы Великой Отечественной войны;</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мероприятия по благоустройству площади и поселка к праздникам, проводимых на территории поселения;</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мероприятия по благоустройству и содержанию мест захоронения;</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мероприятия по санитарной очистке территории;</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мероприятия по скашиванию травы в летний период;</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мероприятия по озеленению (посадка цветов, кустарников, деревьев);</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регулярное проведение мероприятий с участием административной комиссии, работников администрации муниципального образования Первомайский сельсовет по проверке санитарного состояния территории поселения;</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мероприятия по организации наружного освещения на территории сельского поселения;</w:t>
      </w:r>
    </w:p>
    <w:p w:rsidR="009E6D8D" w:rsidRPr="004F10C7" w:rsidRDefault="009E6D8D" w:rsidP="007505B6">
      <w:pPr>
        <w:spacing w:after="0" w:line="240" w:lineRule="auto"/>
        <w:ind w:firstLine="700"/>
        <w:jc w:val="both"/>
        <w:rPr>
          <w:rFonts w:ascii="Arial" w:hAnsi="Arial" w:cs="Arial"/>
          <w:sz w:val="24"/>
          <w:szCs w:val="24"/>
        </w:rPr>
      </w:pPr>
      <w:r w:rsidRPr="004F10C7">
        <w:rPr>
          <w:rFonts w:ascii="Arial" w:hAnsi="Arial" w:cs="Arial"/>
          <w:sz w:val="24"/>
          <w:szCs w:val="24"/>
        </w:rPr>
        <w:t>- проведение субботников и месячников по благоустройству с привлечением работников всех организаций и предприятий, расположенных на территории сельского поселения.</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xml:space="preserve">В то же время в вопросах благоустройства территории поселения имеется ряд проблем. </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Благоустройство многих населенных пунктов поселения не отвечает современным требованиям.</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Администрации сельсовета необходимо производить скашивание травы и уничтожение очагов произрастания растений, вызывающих аллергическую реакцию.</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мероприятиями настоящей программы.</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В рамках реализации полномочий в сфере жилищно-коммунального хозяйства и благоустройства будут осуществлены следующие основные мероприятия в соответствии с их содержанием и направленностью:</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1.</w:t>
      </w:r>
      <w:r>
        <w:rPr>
          <w:rFonts w:ascii="Arial" w:hAnsi="Arial" w:cs="Arial"/>
          <w:sz w:val="24"/>
          <w:szCs w:val="24"/>
        </w:rPr>
        <w:t xml:space="preserve"> </w:t>
      </w:r>
      <w:r w:rsidRPr="004F10C7">
        <w:rPr>
          <w:rFonts w:ascii="Arial" w:hAnsi="Arial" w:cs="Arial"/>
          <w:sz w:val="24"/>
          <w:szCs w:val="24"/>
        </w:rPr>
        <w:t>Капитальный ремонт муниципальных объектов коммунального хозяйства.</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2.</w:t>
      </w:r>
      <w:r>
        <w:rPr>
          <w:rFonts w:ascii="Arial" w:hAnsi="Arial" w:cs="Arial"/>
          <w:sz w:val="24"/>
          <w:szCs w:val="24"/>
        </w:rPr>
        <w:t xml:space="preserve"> </w:t>
      </w:r>
      <w:r w:rsidRPr="004F10C7">
        <w:rPr>
          <w:rFonts w:ascii="Arial" w:hAnsi="Arial" w:cs="Arial"/>
          <w:sz w:val="24"/>
          <w:szCs w:val="24"/>
        </w:rPr>
        <w:t>Мероприятия по владению, пользованию и распоряжению имуществом, находящимся в муниципальной собственности.</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3.</w:t>
      </w:r>
      <w:r>
        <w:rPr>
          <w:rFonts w:ascii="Arial" w:hAnsi="Arial" w:cs="Arial"/>
          <w:sz w:val="24"/>
          <w:szCs w:val="24"/>
        </w:rPr>
        <w:t xml:space="preserve"> </w:t>
      </w:r>
      <w:r w:rsidRPr="004F10C7">
        <w:rPr>
          <w:rFonts w:ascii="Arial" w:hAnsi="Arial" w:cs="Arial"/>
          <w:sz w:val="24"/>
          <w:szCs w:val="24"/>
        </w:rPr>
        <w:t>Мероприятия по благоустройству.</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В рамках реализации основных мероприятий будет предусмотрено следующее:</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выполнение мероприятий, направленных на текущее содержание и ремонт системы уличного освещения;</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выполнение мероприятий, направленных на благоустройство гражданских кладбищ;</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ремонт сетей водоснабжения;</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выполнение</w:t>
      </w:r>
      <w:r w:rsidR="00B973DB">
        <w:rPr>
          <w:rFonts w:ascii="Arial" w:hAnsi="Arial" w:cs="Arial"/>
          <w:sz w:val="24"/>
          <w:szCs w:val="24"/>
        </w:rPr>
        <w:t xml:space="preserve"> </w:t>
      </w:r>
      <w:r w:rsidRPr="004F10C7">
        <w:rPr>
          <w:rFonts w:ascii="Arial" w:hAnsi="Arial" w:cs="Arial"/>
          <w:sz w:val="24"/>
          <w:szCs w:val="24"/>
        </w:rPr>
        <w:t>мероприятий</w:t>
      </w:r>
      <w:r w:rsidR="00165A92">
        <w:rPr>
          <w:rFonts w:ascii="Arial" w:hAnsi="Arial" w:cs="Arial"/>
          <w:sz w:val="24"/>
          <w:szCs w:val="24"/>
        </w:rPr>
        <w:t>,</w:t>
      </w:r>
      <w:r w:rsidRPr="004F10C7">
        <w:rPr>
          <w:rFonts w:ascii="Arial" w:hAnsi="Arial" w:cs="Arial"/>
          <w:sz w:val="24"/>
          <w:szCs w:val="24"/>
        </w:rPr>
        <w:t xml:space="preserve"> направленных на текущее содержание и ремонт объектов коммунальной инфраструктуры.</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выполнение мероприятий, направленных на ликвидацию несанкционированных свалок;</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зарплата дворников;</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xml:space="preserve"> - спиливание аварийных деревьев;</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скашивание сорной растительности</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погрузка и вывоз веток и мусора, песка и грязи с улиц поселка;</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омоложение живых изгородей с обрезкой побегов;</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изготовление мусорных контейнеров;</w:t>
      </w:r>
    </w:p>
    <w:p w:rsidR="009E6D8D" w:rsidRPr="004F10C7" w:rsidRDefault="009E6D8D" w:rsidP="007505B6">
      <w:pPr>
        <w:spacing w:after="0" w:line="240" w:lineRule="auto"/>
        <w:ind w:firstLine="700"/>
        <w:jc w:val="both"/>
        <w:textAlignment w:val="baseline"/>
        <w:rPr>
          <w:rFonts w:ascii="Arial" w:hAnsi="Arial" w:cs="Arial"/>
          <w:sz w:val="24"/>
          <w:szCs w:val="24"/>
        </w:rPr>
      </w:pPr>
      <w:r w:rsidRPr="004F10C7">
        <w:rPr>
          <w:rFonts w:ascii="Arial" w:hAnsi="Arial" w:cs="Arial"/>
          <w:sz w:val="24"/>
          <w:szCs w:val="24"/>
        </w:rPr>
        <w:t>- обустройство детских площадок.</w:t>
      </w:r>
    </w:p>
    <w:p w:rsidR="009E6D8D" w:rsidRPr="004F10C7" w:rsidRDefault="009E6D8D" w:rsidP="007505B6">
      <w:pPr>
        <w:pStyle w:val="a4"/>
        <w:ind w:firstLine="700"/>
        <w:jc w:val="both"/>
        <w:rPr>
          <w:rFonts w:ascii="Arial" w:hAnsi="Arial" w:cs="Arial"/>
          <w:sz w:val="24"/>
          <w:szCs w:val="24"/>
        </w:rPr>
      </w:pPr>
      <w:r w:rsidRPr="004F10C7">
        <w:rPr>
          <w:rFonts w:ascii="Arial" w:hAnsi="Arial" w:cs="Arial"/>
          <w:sz w:val="24"/>
          <w:szCs w:val="24"/>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на территории муниципального образования Первомайский сельсовет ведется определенная работа по предупреждению пожаров:</w:t>
      </w:r>
    </w:p>
    <w:p w:rsidR="009E6D8D" w:rsidRPr="004F10C7" w:rsidRDefault="009E6D8D" w:rsidP="007505B6">
      <w:pPr>
        <w:autoSpaceDE w:val="0"/>
        <w:autoSpaceDN w:val="0"/>
        <w:adjustRightInd w:val="0"/>
        <w:spacing w:after="0" w:line="240" w:lineRule="auto"/>
        <w:ind w:firstLine="700"/>
        <w:jc w:val="both"/>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проводится корректировка нормативных документов, руководящих и планирующих документов по вопросам обеспечения пожарной безопасности;</w:t>
      </w:r>
    </w:p>
    <w:p w:rsidR="009E6D8D" w:rsidRPr="004F10C7" w:rsidRDefault="009E6D8D" w:rsidP="007505B6">
      <w:pPr>
        <w:autoSpaceDE w:val="0"/>
        <w:autoSpaceDN w:val="0"/>
        <w:adjustRightInd w:val="0"/>
        <w:spacing w:after="0" w:line="240" w:lineRule="auto"/>
        <w:ind w:firstLine="700"/>
        <w:jc w:val="both"/>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ведется периодическое освещение в средствах массовой информации документов по указанной тематике.</w:t>
      </w:r>
    </w:p>
    <w:p w:rsidR="009E6D8D" w:rsidRPr="004F10C7" w:rsidRDefault="009E6D8D" w:rsidP="007505B6">
      <w:pPr>
        <w:autoSpaceDE w:val="0"/>
        <w:autoSpaceDN w:val="0"/>
        <w:adjustRightInd w:val="0"/>
        <w:spacing w:after="0" w:line="240" w:lineRule="auto"/>
        <w:ind w:firstLine="700"/>
        <w:jc w:val="both"/>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9E6D8D" w:rsidRPr="004F10C7" w:rsidRDefault="009E6D8D" w:rsidP="007505B6">
      <w:pPr>
        <w:spacing w:after="0" w:line="240" w:lineRule="auto"/>
        <w:ind w:firstLine="700"/>
        <w:jc w:val="both"/>
        <w:rPr>
          <w:rFonts w:ascii="Arial" w:hAnsi="Arial" w:cs="Arial"/>
          <w:bCs/>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при проведении плановых проверок жилищного фонда особое внимание уделяется ветхому жилью, жилью</w:t>
      </w:r>
      <w:r w:rsidRPr="004F10C7">
        <w:rPr>
          <w:rFonts w:ascii="Arial" w:hAnsi="Arial" w:cs="Arial"/>
          <w:bCs/>
          <w:sz w:val="24"/>
          <w:szCs w:val="24"/>
        </w:rPr>
        <w:t xml:space="preserve"> социально неадаптированных граждан.</w:t>
      </w:r>
    </w:p>
    <w:p w:rsidR="009E6D8D" w:rsidRPr="004F10C7" w:rsidRDefault="009E6D8D" w:rsidP="007505B6">
      <w:pPr>
        <w:autoSpaceDE w:val="0"/>
        <w:autoSpaceDN w:val="0"/>
        <w:adjustRightInd w:val="0"/>
        <w:spacing w:after="0" w:line="240" w:lineRule="auto"/>
        <w:ind w:firstLine="700"/>
        <w:jc w:val="both"/>
        <w:rPr>
          <w:rFonts w:ascii="Arial" w:hAnsi="Arial" w:cs="Arial"/>
          <w:sz w:val="24"/>
          <w:szCs w:val="24"/>
        </w:rPr>
      </w:pPr>
      <w:r w:rsidRPr="004F10C7">
        <w:rPr>
          <w:rFonts w:ascii="Arial" w:hAnsi="Arial" w:cs="Arial"/>
          <w:sz w:val="24"/>
          <w:szCs w:val="24"/>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9E6D8D" w:rsidRPr="004F10C7" w:rsidRDefault="009E6D8D" w:rsidP="00A63709">
      <w:pPr>
        <w:widowControl w:val="0"/>
        <w:spacing w:after="0" w:line="240" w:lineRule="auto"/>
        <w:ind w:firstLine="709"/>
        <w:jc w:val="both"/>
        <w:rPr>
          <w:rFonts w:ascii="Arial" w:hAnsi="Arial" w:cs="Arial"/>
          <w:sz w:val="24"/>
          <w:szCs w:val="24"/>
        </w:rPr>
      </w:pPr>
      <w:r w:rsidRPr="004F10C7">
        <w:rPr>
          <w:rFonts w:ascii="Arial" w:hAnsi="Arial" w:cs="Arial"/>
          <w:sz w:val="24"/>
          <w:szCs w:val="24"/>
        </w:rPr>
        <w:t>Статья 44 Конституция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 искусства имеет чрезвычайно важное значение как на федеральном уровне, так и в муниципальных образованиях.</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учреждений культуры ограничена их социальными целями, недостаточным уровнем благосостояния населения.</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xml:space="preserve">Материально-техническая база учреждений культуры одна из главных проблем отрасли и требует дальнейшего укрепления, что возможно при увеличении ее финансирования. </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 При этом решение этих задач должно идти с использованием программно-целевого метода, то есть путем реализации отдельной, специализированной программы,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xml:space="preserve">В соответствии с анализом выявленных проблем в области культуры администрация муниципального образования Первомайский сельсовет определяет цели и приоритеты развития отдельных видов культурной деятельности, определяет потребность в предоставлении культурно-информационных услуг за счет бюджетных средств, а также обеспечивает финансовую поддержку проведения культурных мероприятий. Следовательно, решение поставленных в настоящей Программе задач входит в безусловную компетенцию администрации муниципального образования </w:t>
      </w:r>
      <w:r>
        <w:rPr>
          <w:rFonts w:ascii="Arial" w:hAnsi="Arial" w:cs="Arial"/>
          <w:sz w:val="24"/>
          <w:szCs w:val="24"/>
        </w:rPr>
        <w:t>Первомайский</w:t>
      </w:r>
      <w:r w:rsidRPr="004F10C7">
        <w:rPr>
          <w:rFonts w:ascii="Arial" w:hAnsi="Arial" w:cs="Arial"/>
          <w:sz w:val="24"/>
          <w:szCs w:val="24"/>
        </w:rPr>
        <w:t xml:space="preserve"> сельсовет.</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Главной задачей муниципальной политики является создание условий для роста благосостояния сельского населения, обеспечения социальной стабильности. Создание базы для сохранения и улучшения физического и духовного здоровья граждан в значительной степени способствует решению этой задачи. Существенным фактором, определяющим состояние здоровья населения, является поддержание физической активности каждого гражданина.</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Физическая культура и спорт являются универсальным средством для решения указанной задачи и неотъемлемой частью современного образа жизни, социального и культурно-нравственного развития общества.</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В последнее время возросла необходимость решения проблем обеспечения массовости спорта, пропаганда занятий физической культурой и спортом, как составляющей части здорового образа жизни.</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В настоящее время имеется ряд проблем, сдерживающих развитие на территории поселения такой важной сферы как физическая культура и спорт:</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недостаточный уровень обеспеченности населения спортивным и инвентарем по месту жительства;</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недостаточная на муниципальном уровне пропаганда занятий физической культурой и спортом как составляющей здорового образа жизни;</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низкий уровень вовлеченности населения в занятия физической культурой и спортом.</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В настоящее время актуальность проблемы оздоровления детей, подростков и молодежи не вызывает сомнения. В сложившейся ситуации необходимо разработать систему мер, направленную на сохранение и укрепления здоровья населения.</w:t>
      </w:r>
    </w:p>
    <w:p w:rsidR="009E6D8D" w:rsidRDefault="009E6D8D" w:rsidP="00A63709">
      <w:pPr>
        <w:spacing w:after="0" w:line="240" w:lineRule="auto"/>
        <w:ind w:firstLine="709"/>
        <w:jc w:val="center"/>
        <w:rPr>
          <w:rFonts w:ascii="Arial" w:hAnsi="Arial" w:cs="Arial"/>
          <w:b/>
          <w:sz w:val="24"/>
          <w:szCs w:val="24"/>
        </w:rPr>
      </w:pPr>
    </w:p>
    <w:p w:rsidR="009E6D8D" w:rsidRPr="004F10C7" w:rsidRDefault="009E6D8D" w:rsidP="00A63709">
      <w:pPr>
        <w:spacing w:after="0" w:line="240" w:lineRule="auto"/>
        <w:ind w:firstLine="709"/>
        <w:jc w:val="center"/>
        <w:rPr>
          <w:rFonts w:ascii="Arial" w:hAnsi="Arial" w:cs="Arial"/>
          <w:b/>
          <w:sz w:val="24"/>
          <w:szCs w:val="24"/>
        </w:rPr>
      </w:pPr>
    </w:p>
    <w:p w:rsidR="009E6D8D" w:rsidRPr="004F10C7" w:rsidRDefault="009E6D8D" w:rsidP="00A63709">
      <w:pPr>
        <w:spacing w:after="0" w:line="240" w:lineRule="auto"/>
        <w:ind w:firstLine="709"/>
        <w:jc w:val="center"/>
        <w:rPr>
          <w:rFonts w:ascii="Arial" w:hAnsi="Arial" w:cs="Arial"/>
          <w:b/>
          <w:sz w:val="24"/>
          <w:szCs w:val="24"/>
        </w:rPr>
      </w:pPr>
      <w:r w:rsidRPr="004F10C7">
        <w:rPr>
          <w:rFonts w:ascii="Arial" w:hAnsi="Arial" w:cs="Arial"/>
          <w:b/>
          <w:sz w:val="24"/>
          <w:szCs w:val="24"/>
        </w:rPr>
        <w:t xml:space="preserve">Раздел 2. Цели, задачи и показатели (индикаторы) достижения целей </w:t>
      </w:r>
    </w:p>
    <w:p w:rsidR="009E6D8D" w:rsidRPr="004F10C7" w:rsidRDefault="009E6D8D" w:rsidP="00A63709">
      <w:pPr>
        <w:spacing w:after="0" w:line="240" w:lineRule="auto"/>
        <w:ind w:firstLine="709"/>
        <w:jc w:val="center"/>
        <w:rPr>
          <w:rFonts w:ascii="Arial" w:hAnsi="Arial" w:cs="Arial"/>
          <w:b/>
          <w:sz w:val="24"/>
          <w:szCs w:val="24"/>
        </w:rPr>
      </w:pPr>
      <w:r w:rsidRPr="004F10C7">
        <w:rPr>
          <w:rFonts w:ascii="Arial" w:hAnsi="Arial" w:cs="Arial"/>
          <w:b/>
          <w:sz w:val="24"/>
          <w:szCs w:val="24"/>
        </w:rPr>
        <w:t>и решения задач Программы</w:t>
      </w:r>
    </w:p>
    <w:p w:rsidR="009E6D8D" w:rsidRPr="004F10C7" w:rsidRDefault="009E6D8D" w:rsidP="00A63709">
      <w:pPr>
        <w:spacing w:after="0" w:line="240" w:lineRule="auto"/>
        <w:ind w:firstLine="709"/>
        <w:jc w:val="center"/>
        <w:rPr>
          <w:rFonts w:ascii="Arial" w:hAnsi="Arial" w:cs="Arial"/>
          <w:b/>
          <w:sz w:val="24"/>
          <w:szCs w:val="24"/>
        </w:rPr>
      </w:pPr>
    </w:p>
    <w:p w:rsidR="009E6D8D" w:rsidRPr="004F10C7" w:rsidRDefault="009E6D8D" w:rsidP="00A63709">
      <w:pPr>
        <w:widowControl w:val="0"/>
        <w:autoSpaceDE w:val="0"/>
        <w:autoSpaceDN w:val="0"/>
        <w:adjustRightInd w:val="0"/>
        <w:spacing w:after="0" w:line="240" w:lineRule="auto"/>
        <w:ind w:firstLine="709"/>
        <w:jc w:val="both"/>
        <w:rPr>
          <w:rFonts w:ascii="Arial" w:hAnsi="Arial" w:cs="Arial"/>
          <w:sz w:val="24"/>
          <w:szCs w:val="24"/>
        </w:rPr>
      </w:pPr>
      <w:r w:rsidRPr="004F10C7">
        <w:rPr>
          <w:rFonts w:ascii="Arial" w:hAnsi="Arial" w:cs="Arial"/>
          <w:sz w:val="24"/>
          <w:szCs w:val="24"/>
        </w:rPr>
        <w:t xml:space="preserve">Цели и задачи Программы соответствуют приоритетам политики </w:t>
      </w:r>
      <w:r>
        <w:rPr>
          <w:rFonts w:ascii="Arial" w:hAnsi="Arial" w:cs="Arial"/>
          <w:sz w:val="24"/>
          <w:szCs w:val="24"/>
        </w:rPr>
        <w:t>Первомайского</w:t>
      </w:r>
      <w:r w:rsidRPr="004F10C7">
        <w:rPr>
          <w:rFonts w:ascii="Arial" w:hAnsi="Arial" w:cs="Arial"/>
          <w:sz w:val="24"/>
          <w:szCs w:val="24"/>
        </w:rPr>
        <w:t xml:space="preserve"> сельсовета и вносят вклад в достижение стратегических целей и задач, определенных в долгосрочной Стратегии социально-экономического развития муниципального образования до 2025 года. </w:t>
      </w:r>
    </w:p>
    <w:p w:rsidR="009E6D8D" w:rsidRPr="004F10C7" w:rsidRDefault="009E6D8D" w:rsidP="00A63709">
      <w:pPr>
        <w:autoSpaceDE w:val="0"/>
        <w:autoSpaceDN w:val="0"/>
        <w:adjustRightInd w:val="0"/>
        <w:spacing w:after="0" w:line="240" w:lineRule="auto"/>
        <w:ind w:firstLine="709"/>
        <w:jc w:val="both"/>
        <w:outlineLvl w:val="3"/>
        <w:rPr>
          <w:rFonts w:ascii="Arial" w:hAnsi="Arial" w:cs="Arial"/>
          <w:sz w:val="24"/>
          <w:szCs w:val="24"/>
        </w:rPr>
      </w:pPr>
      <w:r w:rsidRPr="004F10C7">
        <w:rPr>
          <w:rFonts w:ascii="Arial" w:hAnsi="Arial" w:cs="Arial"/>
          <w:sz w:val="24"/>
          <w:szCs w:val="24"/>
        </w:rPr>
        <w:t>Основные приоритеты деятельности муниципального образования Первомайский сельсовет направлены на:</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xml:space="preserve">повышение эффективности и безопасности функционирования сети муниципальных автомобильных дорог </w:t>
      </w:r>
      <w:bookmarkStart w:id="1" w:name="_Hlk483487317"/>
      <w:r w:rsidRPr="004F10C7">
        <w:rPr>
          <w:rFonts w:ascii="Arial" w:hAnsi="Arial" w:cs="Arial"/>
          <w:sz w:val="24"/>
          <w:szCs w:val="24"/>
        </w:rPr>
        <w:t>муниципального образования Первомайский</w:t>
      </w:r>
      <w:bookmarkEnd w:id="1"/>
      <w:r w:rsidRPr="004F10C7">
        <w:rPr>
          <w:rFonts w:ascii="Arial" w:hAnsi="Arial" w:cs="Arial"/>
          <w:bCs/>
          <w:sz w:val="24"/>
          <w:szCs w:val="24"/>
        </w:rPr>
        <w:t xml:space="preserve"> сельсовет</w:t>
      </w:r>
      <w:r w:rsidRPr="004F10C7">
        <w:rPr>
          <w:rFonts w:ascii="Arial" w:hAnsi="Arial" w:cs="Arial"/>
          <w:sz w:val="24"/>
          <w:szCs w:val="24"/>
        </w:rPr>
        <w:t>, обеспечение жизненно важных социально-экономических интересов Оренбургской области;</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определение долгосрочной стратегии и этапов градостроительного планирования развития территории муниципального образования Первомайский сельсовет;</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Улучшение эксплуатационных характеристик жилищного фонда в соответствии со стандартами качества, обеспечивающее гражданам безопасные и комфортные условия проживания;</w:t>
      </w:r>
    </w:p>
    <w:p w:rsidR="009E6D8D" w:rsidRPr="004F10C7" w:rsidRDefault="009E6D8D" w:rsidP="00A63709">
      <w:pPr>
        <w:autoSpaceDE w:val="0"/>
        <w:autoSpaceDN w:val="0"/>
        <w:adjustRightInd w:val="0"/>
        <w:spacing w:after="0" w:line="240" w:lineRule="auto"/>
        <w:ind w:firstLine="709"/>
        <w:jc w:val="both"/>
        <w:outlineLvl w:val="3"/>
        <w:rPr>
          <w:rFonts w:ascii="Arial" w:hAnsi="Arial" w:cs="Arial"/>
          <w:sz w:val="24"/>
          <w:szCs w:val="24"/>
        </w:rPr>
      </w:pPr>
      <w:r w:rsidRPr="004F10C7">
        <w:rPr>
          <w:rFonts w:ascii="Arial" w:hAnsi="Arial" w:cs="Arial"/>
          <w:sz w:val="24"/>
          <w:szCs w:val="24"/>
        </w:rPr>
        <w:t>Улучшение эксплуатационных характеристик коммунальных систем в соответствии со стандартами качества, обеспечивающее гражданам безопасные и комфортные условия проживания</w:t>
      </w:r>
      <w:r w:rsidR="00A04DF4">
        <w:rPr>
          <w:rFonts w:ascii="Arial" w:hAnsi="Arial" w:cs="Arial"/>
          <w:sz w:val="24"/>
          <w:szCs w:val="24"/>
        </w:rPr>
        <w:t>;</w:t>
      </w:r>
    </w:p>
    <w:p w:rsidR="009E6D8D" w:rsidRPr="004F10C7" w:rsidRDefault="009E6D8D" w:rsidP="00A63709">
      <w:pPr>
        <w:autoSpaceDE w:val="0"/>
        <w:autoSpaceDN w:val="0"/>
        <w:adjustRightInd w:val="0"/>
        <w:spacing w:after="0" w:line="240" w:lineRule="auto"/>
        <w:ind w:firstLine="709"/>
        <w:jc w:val="both"/>
        <w:outlineLvl w:val="3"/>
        <w:rPr>
          <w:rFonts w:ascii="Arial" w:hAnsi="Arial" w:cs="Arial"/>
          <w:sz w:val="24"/>
          <w:szCs w:val="24"/>
        </w:rPr>
      </w:pPr>
      <w:r w:rsidRPr="004F10C7">
        <w:rPr>
          <w:rFonts w:ascii="Arial" w:hAnsi="Arial" w:cs="Arial"/>
          <w:sz w:val="24"/>
          <w:szCs w:val="24"/>
        </w:rPr>
        <w:t xml:space="preserve">Обеспечение деятельности администрации муниципального образования </w:t>
      </w:r>
      <w:r w:rsidR="007F661D">
        <w:rPr>
          <w:rFonts w:ascii="Arial" w:hAnsi="Arial" w:cs="Arial"/>
          <w:sz w:val="24"/>
          <w:szCs w:val="24"/>
        </w:rPr>
        <w:t>Первомайск</w:t>
      </w:r>
      <w:r w:rsidRPr="004F10C7">
        <w:rPr>
          <w:rFonts w:ascii="Arial" w:hAnsi="Arial" w:cs="Arial"/>
          <w:sz w:val="24"/>
          <w:szCs w:val="24"/>
        </w:rPr>
        <w:t>ий сельсовет, повышение их эффективности и результативности;</w:t>
      </w:r>
    </w:p>
    <w:p w:rsidR="009E6D8D" w:rsidRPr="004F10C7" w:rsidRDefault="009E6D8D" w:rsidP="00A63709">
      <w:pPr>
        <w:autoSpaceDE w:val="0"/>
        <w:autoSpaceDN w:val="0"/>
        <w:adjustRightInd w:val="0"/>
        <w:spacing w:after="0" w:line="240" w:lineRule="auto"/>
        <w:ind w:firstLine="709"/>
        <w:jc w:val="both"/>
        <w:outlineLvl w:val="3"/>
        <w:rPr>
          <w:rFonts w:ascii="Arial" w:hAnsi="Arial" w:cs="Arial"/>
          <w:sz w:val="24"/>
          <w:szCs w:val="24"/>
        </w:rPr>
      </w:pPr>
      <w:r w:rsidRPr="004F10C7">
        <w:rPr>
          <w:rFonts w:ascii="Arial" w:hAnsi="Arial" w:cs="Arial"/>
          <w:sz w:val="24"/>
          <w:szCs w:val="24"/>
        </w:rPr>
        <w:t>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Исполнение отдельных государственных полномочий, переданных федеральными законами и законами Оренбургской области;</w:t>
      </w:r>
    </w:p>
    <w:p w:rsidR="009E6D8D" w:rsidRPr="004F10C7" w:rsidRDefault="009E6D8D" w:rsidP="00A63709">
      <w:pPr>
        <w:autoSpaceDE w:val="0"/>
        <w:autoSpaceDN w:val="0"/>
        <w:adjustRightInd w:val="0"/>
        <w:spacing w:after="0" w:line="240" w:lineRule="auto"/>
        <w:ind w:firstLine="709"/>
        <w:jc w:val="both"/>
        <w:rPr>
          <w:rFonts w:ascii="Arial" w:hAnsi="Arial" w:cs="Arial"/>
          <w:sz w:val="24"/>
          <w:szCs w:val="24"/>
        </w:rPr>
      </w:pPr>
      <w:r w:rsidRPr="004F10C7">
        <w:rPr>
          <w:rFonts w:ascii="Arial" w:hAnsi="Arial" w:cs="Arial"/>
          <w:sz w:val="24"/>
          <w:szCs w:val="24"/>
        </w:rPr>
        <w:t>Усиление системы противопожарной безопасности на территории муниципального образования Первомайский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Обеспечение свободы творчества и прав граждан на участие в культурной жизни.</w:t>
      </w:r>
    </w:p>
    <w:p w:rsidR="009E6D8D" w:rsidRPr="004F10C7" w:rsidRDefault="009E6D8D" w:rsidP="00A63709">
      <w:pPr>
        <w:autoSpaceDE w:val="0"/>
        <w:autoSpaceDN w:val="0"/>
        <w:adjustRightInd w:val="0"/>
        <w:spacing w:after="0" w:line="240" w:lineRule="auto"/>
        <w:ind w:firstLine="709"/>
        <w:jc w:val="both"/>
        <w:rPr>
          <w:rFonts w:ascii="Arial" w:hAnsi="Arial" w:cs="Arial"/>
          <w:sz w:val="24"/>
          <w:szCs w:val="24"/>
        </w:rPr>
      </w:pPr>
      <w:r w:rsidRPr="004F10C7">
        <w:rPr>
          <w:rFonts w:ascii="Arial" w:hAnsi="Arial" w:cs="Arial"/>
          <w:sz w:val="24"/>
          <w:szCs w:val="24"/>
        </w:rPr>
        <w:t>Обеспечение прав граждан поселка на доступ к культурным ценностям.</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Создание условий для укрепления здоровья жителей муниципального образования Первомайский сельсовет</w:t>
      </w:r>
      <w:r w:rsidRPr="004F10C7">
        <w:rPr>
          <w:rFonts w:ascii="Arial" w:hAnsi="Arial" w:cs="Arial"/>
          <w:sz w:val="24"/>
          <w:szCs w:val="24"/>
          <w:lang w:val="he-IL" w:bidi="he-IL"/>
        </w:rPr>
        <w:t xml:space="preserve"> </w:t>
      </w:r>
      <w:r w:rsidRPr="004F10C7">
        <w:rPr>
          <w:rFonts w:ascii="Arial" w:hAnsi="Arial" w:cs="Arial"/>
          <w:sz w:val="24"/>
          <w:szCs w:val="24"/>
        </w:rPr>
        <w:t>путём популяризации спорта, приобщения различных слоёв населения к регулярным занятиям физической культурой и спортом.</w:t>
      </w:r>
    </w:p>
    <w:p w:rsidR="009E6D8D" w:rsidRPr="004F10C7" w:rsidRDefault="009E6D8D" w:rsidP="00A63709">
      <w:pPr>
        <w:widowControl w:val="0"/>
        <w:autoSpaceDE w:val="0"/>
        <w:autoSpaceDN w:val="0"/>
        <w:adjustRightInd w:val="0"/>
        <w:spacing w:after="0" w:line="240" w:lineRule="auto"/>
        <w:ind w:firstLine="709"/>
        <w:jc w:val="both"/>
        <w:rPr>
          <w:rFonts w:ascii="Arial" w:hAnsi="Arial" w:cs="Arial"/>
          <w:sz w:val="24"/>
          <w:szCs w:val="24"/>
        </w:rPr>
      </w:pPr>
      <w:r w:rsidRPr="004F10C7">
        <w:rPr>
          <w:rFonts w:ascii="Arial" w:hAnsi="Arial" w:cs="Arial"/>
          <w:sz w:val="24"/>
          <w:szCs w:val="24"/>
        </w:rPr>
        <w:t xml:space="preserve">Цель Программы </w:t>
      </w:r>
      <w:r w:rsidR="00C548D0">
        <w:rPr>
          <w:rFonts w:ascii="Arial" w:hAnsi="Arial" w:cs="Arial"/>
          <w:sz w:val="24"/>
          <w:szCs w:val="24"/>
        </w:rPr>
        <w:t>–</w:t>
      </w:r>
      <w:r w:rsidRPr="004F10C7">
        <w:rPr>
          <w:rFonts w:ascii="Arial" w:hAnsi="Arial" w:cs="Arial"/>
          <w:sz w:val="24"/>
          <w:szCs w:val="24"/>
        </w:rPr>
        <w:t xml:space="preserve"> создание условий для обеспечения устойчивого роста экономики и повышения эффективности управления в муниципальном образовании Первомайский сельсовет. </w:t>
      </w:r>
    </w:p>
    <w:p w:rsidR="009E6D8D" w:rsidRPr="004F10C7" w:rsidRDefault="009E6D8D" w:rsidP="00A63709">
      <w:pPr>
        <w:autoSpaceDE w:val="0"/>
        <w:autoSpaceDN w:val="0"/>
        <w:adjustRightInd w:val="0"/>
        <w:spacing w:after="0" w:line="240" w:lineRule="auto"/>
        <w:ind w:firstLine="709"/>
        <w:jc w:val="both"/>
        <w:rPr>
          <w:rFonts w:ascii="Arial" w:hAnsi="Arial" w:cs="Arial"/>
          <w:sz w:val="24"/>
          <w:szCs w:val="24"/>
        </w:rPr>
      </w:pPr>
      <w:r w:rsidRPr="004F10C7">
        <w:rPr>
          <w:rFonts w:ascii="Arial" w:hAnsi="Arial" w:cs="Arial"/>
          <w:sz w:val="24"/>
          <w:szCs w:val="24"/>
        </w:rPr>
        <w:t>Для достижения этой цели в Прог</w:t>
      </w:r>
      <w:r w:rsidR="00165A92">
        <w:rPr>
          <w:rFonts w:ascii="Arial" w:hAnsi="Arial" w:cs="Arial"/>
          <w:sz w:val="24"/>
          <w:szCs w:val="24"/>
        </w:rPr>
        <w:t xml:space="preserve">рамме предусматривается решение </w:t>
      </w:r>
      <w:r w:rsidRPr="004F10C7">
        <w:rPr>
          <w:rFonts w:ascii="Arial" w:hAnsi="Arial" w:cs="Arial"/>
          <w:sz w:val="24"/>
          <w:szCs w:val="24"/>
        </w:rPr>
        <w:t>следующих</w:t>
      </w:r>
      <w:r w:rsidR="007F661D">
        <w:rPr>
          <w:rFonts w:ascii="Arial" w:hAnsi="Arial" w:cs="Arial"/>
          <w:sz w:val="24"/>
          <w:szCs w:val="24"/>
        </w:rPr>
        <w:t xml:space="preserve"> </w:t>
      </w:r>
      <w:r w:rsidRPr="004F10C7">
        <w:rPr>
          <w:rFonts w:ascii="Arial" w:hAnsi="Arial" w:cs="Arial"/>
          <w:sz w:val="24"/>
          <w:szCs w:val="24"/>
        </w:rPr>
        <w:t>задач</w:t>
      </w:r>
      <w:r w:rsidR="00165A92">
        <w:rPr>
          <w:rFonts w:ascii="Arial" w:hAnsi="Arial" w:cs="Arial"/>
          <w:sz w:val="24"/>
          <w:szCs w:val="24"/>
        </w:rPr>
        <w:t>,</w:t>
      </w:r>
      <w:r w:rsidR="007F661D">
        <w:rPr>
          <w:rFonts w:ascii="Arial" w:hAnsi="Arial" w:cs="Arial"/>
          <w:sz w:val="24"/>
          <w:szCs w:val="24"/>
        </w:rPr>
        <w:t xml:space="preserve"> </w:t>
      </w:r>
      <w:r w:rsidRPr="004F10C7">
        <w:rPr>
          <w:rFonts w:ascii="Arial" w:hAnsi="Arial" w:cs="Arial"/>
          <w:sz w:val="24"/>
          <w:szCs w:val="24"/>
        </w:rPr>
        <w:t>реализуемых в подпрограммах и основных мероприятиях:</w:t>
      </w:r>
    </w:p>
    <w:p w:rsidR="009E6D8D" w:rsidRPr="004F10C7" w:rsidRDefault="009E6D8D" w:rsidP="00A63709">
      <w:pPr>
        <w:spacing w:after="0" w:line="240" w:lineRule="auto"/>
        <w:ind w:firstLine="709"/>
        <w:jc w:val="both"/>
        <w:textAlignment w:val="baseline"/>
        <w:rPr>
          <w:rFonts w:ascii="Arial" w:hAnsi="Arial" w:cs="Arial"/>
          <w:sz w:val="24"/>
          <w:szCs w:val="24"/>
        </w:rPr>
      </w:pPr>
      <w:r w:rsidRPr="004F10C7">
        <w:rPr>
          <w:rFonts w:ascii="Arial" w:hAnsi="Arial" w:cs="Arial"/>
          <w:sz w:val="24"/>
          <w:szCs w:val="24"/>
        </w:rPr>
        <w:t>- обеспечение автотранспортных связей с населенными пунктами по местным автомобильным дорогам с твердым покрытием;</w:t>
      </w:r>
    </w:p>
    <w:p w:rsidR="009E6D8D" w:rsidRPr="004F10C7" w:rsidRDefault="009E6D8D" w:rsidP="00A63709">
      <w:pPr>
        <w:spacing w:after="0" w:line="240" w:lineRule="auto"/>
        <w:ind w:firstLine="709"/>
        <w:jc w:val="both"/>
        <w:textAlignment w:val="baseline"/>
        <w:rPr>
          <w:rFonts w:ascii="Arial" w:hAnsi="Arial" w:cs="Arial"/>
          <w:sz w:val="24"/>
          <w:szCs w:val="24"/>
        </w:rPr>
      </w:pPr>
      <w:r w:rsidRPr="004F10C7">
        <w:rPr>
          <w:rFonts w:ascii="Arial" w:hAnsi="Arial" w:cs="Arial"/>
          <w:sz w:val="24"/>
          <w:szCs w:val="24"/>
        </w:rPr>
        <w:t>- совершенствование и развитие сети местных автомобильных дорог, ликвидация на них очагов аварийности и улучшения инженерного обустройства.</w:t>
      </w:r>
    </w:p>
    <w:p w:rsidR="009E6D8D" w:rsidRPr="004F10C7" w:rsidRDefault="009E6D8D" w:rsidP="00A63709">
      <w:pPr>
        <w:spacing w:after="0" w:line="240" w:lineRule="auto"/>
        <w:ind w:firstLine="709"/>
        <w:jc w:val="both"/>
        <w:textAlignment w:val="baseline"/>
        <w:rPr>
          <w:rFonts w:ascii="Arial" w:hAnsi="Arial" w:cs="Arial"/>
          <w:sz w:val="24"/>
          <w:szCs w:val="24"/>
        </w:rPr>
      </w:pPr>
      <w:r w:rsidRPr="004F10C7">
        <w:rPr>
          <w:rFonts w:ascii="Arial" w:hAnsi="Arial" w:cs="Arial"/>
          <w:sz w:val="24"/>
          <w:szCs w:val="24"/>
        </w:rPr>
        <w:t>- содержание и ремонт объектов коммунальной инфраструктуры;</w:t>
      </w:r>
    </w:p>
    <w:p w:rsidR="009E6D8D" w:rsidRPr="004F10C7" w:rsidRDefault="009E6D8D" w:rsidP="00A63709">
      <w:pPr>
        <w:spacing w:after="0" w:line="240" w:lineRule="auto"/>
        <w:ind w:firstLine="709"/>
        <w:jc w:val="both"/>
        <w:textAlignment w:val="baseline"/>
        <w:rPr>
          <w:rFonts w:ascii="Arial" w:hAnsi="Arial" w:cs="Arial"/>
          <w:sz w:val="24"/>
          <w:szCs w:val="24"/>
        </w:rPr>
      </w:pPr>
      <w:r w:rsidRPr="004F10C7">
        <w:rPr>
          <w:rFonts w:ascii="Arial" w:hAnsi="Arial" w:cs="Arial"/>
          <w:sz w:val="24"/>
          <w:szCs w:val="24"/>
        </w:rPr>
        <w:t>- проектно-изыскательные работы объектов водоснабжения жилых застроек под индивидуальные жилые дома;</w:t>
      </w:r>
    </w:p>
    <w:p w:rsidR="009E6D8D" w:rsidRPr="004F10C7" w:rsidRDefault="009E6D8D" w:rsidP="00A63709">
      <w:pPr>
        <w:spacing w:after="0" w:line="240" w:lineRule="auto"/>
        <w:ind w:firstLine="709"/>
        <w:jc w:val="both"/>
        <w:textAlignment w:val="baseline"/>
        <w:rPr>
          <w:rFonts w:ascii="Arial" w:hAnsi="Arial" w:cs="Arial"/>
          <w:sz w:val="24"/>
          <w:szCs w:val="24"/>
        </w:rPr>
      </w:pPr>
      <w:r w:rsidRPr="004F10C7">
        <w:rPr>
          <w:rFonts w:ascii="Arial" w:hAnsi="Arial" w:cs="Arial"/>
          <w:sz w:val="24"/>
          <w:szCs w:val="24"/>
        </w:rPr>
        <w:t>- освещение улиц в</w:t>
      </w:r>
      <w:r w:rsidRPr="004F10C7">
        <w:rPr>
          <w:rFonts w:ascii="Arial" w:hAnsi="Arial" w:cs="Arial"/>
          <w:bCs/>
          <w:sz w:val="24"/>
          <w:szCs w:val="24"/>
        </w:rPr>
        <w:t xml:space="preserve"> муниципальном образовании Первомайский сельсовет</w:t>
      </w:r>
      <w:r w:rsidRPr="004F10C7">
        <w:rPr>
          <w:rFonts w:ascii="Arial" w:hAnsi="Arial" w:cs="Arial"/>
          <w:sz w:val="24"/>
          <w:szCs w:val="24"/>
        </w:rPr>
        <w:t>;</w:t>
      </w:r>
    </w:p>
    <w:p w:rsidR="009E6D8D" w:rsidRPr="004F10C7" w:rsidRDefault="009E6D8D" w:rsidP="00A63709">
      <w:pPr>
        <w:spacing w:after="0" w:line="240" w:lineRule="auto"/>
        <w:ind w:firstLine="709"/>
        <w:jc w:val="both"/>
        <w:textAlignment w:val="baseline"/>
        <w:rPr>
          <w:rFonts w:ascii="Arial" w:hAnsi="Arial" w:cs="Arial"/>
          <w:sz w:val="24"/>
          <w:szCs w:val="24"/>
        </w:rPr>
      </w:pPr>
      <w:r w:rsidRPr="004F10C7">
        <w:rPr>
          <w:rFonts w:ascii="Arial" w:hAnsi="Arial" w:cs="Arial"/>
          <w:sz w:val="24"/>
          <w:szCs w:val="24"/>
        </w:rPr>
        <w:t>- организация сбора и вывоза бытовых отходов и мусора;</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зонирование территории поселения с установлением зон различного функционального назначения и ограничений на их использование при осуществлении градостроительной деятельности;</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выявление и оценка природного и экономического потенциала территории и условий наиболее полной и эффективной его реализации;</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xml:space="preserve">- обеспечения устойчивого развития и совершенствования местного самоуправления, направленного на эффективное решение вопросов местного значения, реализацию переданных органам местного самоуправления отдельных государственных полномочий, </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обеспечение пожарной безопасности на территории муниципального образования Первомайский сельсовет;</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повышение культурного уровня населения муниципального образования Первомайский сельсовет;</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создание равных условий для культурного развития жителей поселка;</w:t>
      </w:r>
    </w:p>
    <w:p w:rsidR="009E6D8D" w:rsidRPr="004F10C7" w:rsidRDefault="009E6D8D" w:rsidP="00A63709">
      <w:pPr>
        <w:spacing w:after="0" w:line="240" w:lineRule="auto"/>
        <w:ind w:firstLine="709"/>
        <w:jc w:val="both"/>
        <w:rPr>
          <w:rFonts w:ascii="Arial" w:hAnsi="Arial" w:cs="Arial"/>
          <w:sz w:val="24"/>
          <w:szCs w:val="24"/>
        </w:rPr>
      </w:pPr>
      <w:r w:rsidRPr="004F10C7">
        <w:rPr>
          <w:rFonts w:ascii="Arial" w:hAnsi="Arial" w:cs="Arial"/>
          <w:sz w:val="24"/>
          <w:szCs w:val="24"/>
        </w:rPr>
        <w:t>- развитие системы спортивных и физкультурных мероприятий с населением Первомайского</w:t>
      </w:r>
      <w:r>
        <w:rPr>
          <w:rFonts w:ascii="Arial" w:hAnsi="Arial" w:cs="Arial"/>
          <w:sz w:val="24"/>
          <w:szCs w:val="24"/>
        </w:rPr>
        <w:t xml:space="preserve"> </w:t>
      </w:r>
      <w:r w:rsidRPr="004F10C7">
        <w:rPr>
          <w:rFonts w:ascii="Arial" w:hAnsi="Arial" w:cs="Arial"/>
          <w:sz w:val="24"/>
          <w:szCs w:val="24"/>
        </w:rPr>
        <w:t xml:space="preserve">сельсовета по месту жительства. </w:t>
      </w:r>
    </w:p>
    <w:p w:rsidR="009E6D8D" w:rsidRPr="004F10C7" w:rsidRDefault="009E6D8D" w:rsidP="00EC7CBC">
      <w:pPr>
        <w:spacing w:after="0" w:line="240" w:lineRule="auto"/>
        <w:jc w:val="center"/>
        <w:rPr>
          <w:rFonts w:ascii="Arial" w:hAnsi="Arial" w:cs="Arial"/>
          <w:sz w:val="24"/>
          <w:szCs w:val="24"/>
        </w:rPr>
      </w:pPr>
    </w:p>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sz w:val="24"/>
          <w:szCs w:val="24"/>
        </w:rPr>
        <w:t>Раздел 3. Перечень целевых индикаторов и показателей Программы</w:t>
      </w:r>
    </w:p>
    <w:p w:rsidR="009E6D8D" w:rsidRPr="004F10C7" w:rsidRDefault="009E6D8D" w:rsidP="00EC7CBC">
      <w:pPr>
        <w:spacing w:after="0" w:line="240" w:lineRule="auto"/>
        <w:ind w:firstLine="567"/>
        <w:jc w:val="both"/>
        <w:rPr>
          <w:rFonts w:ascii="Arial" w:hAnsi="Arial" w:cs="Arial"/>
          <w:b/>
          <w:sz w:val="24"/>
          <w:szCs w:val="24"/>
        </w:rPr>
      </w:pPr>
    </w:p>
    <w:p w:rsidR="009E6D8D" w:rsidRPr="004F10C7" w:rsidRDefault="009E6D8D" w:rsidP="00EC7CBC">
      <w:pPr>
        <w:spacing w:after="0" w:line="240" w:lineRule="auto"/>
        <w:ind w:firstLine="567"/>
        <w:jc w:val="both"/>
        <w:rPr>
          <w:rFonts w:ascii="Arial" w:hAnsi="Arial" w:cs="Arial"/>
          <w:sz w:val="24"/>
          <w:szCs w:val="24"/>
        </w:rPr>
      </w:pPr>
      <w:r w:rsidRPr="004F10C7">
        <w:rPr>
          <w:rFonts w:ascii="Arial" w:hAnsi="Arial" w:cs="Arial"/>
          <w:sz w:val="24"/>
          <w:szCs w:val="24"/>
        </w:rPr>
        <w:t xml:space="preserve">Перечень целевых индикаторов и показателей муниципальной программы приведен в приложении </w:t>
      </w:r>
      <w:r w:rsidRPr="004F10C7">
        <w:rPr>
          <w:rFonts w:ascii="Arial" w:hAnsi="Arial" w:cs="Arial"/>
          <w:sz w:val="24"/>
          <w:szCs w:val="24"/>
          <w:shd w:val="clear" w:color="auto" w:fill="FFFFFF"/>
        </w:rPr>
        <w:t>№ 1</w:t>
      </w:r>
      <w:r w:rsidRPr="004F10C7">
        <w:rPr>
          <w:rFonts w:ascii="Arial" w:hAnsi="Arial" w:cs="Arial"/>
          <w:sz w:val="24"/>
          <w:szCs w:val="24"/>
        </w:rPr>
        <w:t xml:space="preserve"> к Программе.</w:t>
      </w:r>
    </w:p>
    <w:p w:rsidR="009E6D8D" w:rsidRPr="004F10C7" w:rsidRDefault="009E6D8D" w:rsidP="00EC7CBC">
      <w:pPr>
        <w:spacing w:after="0" w:line="240" w:lineRule="auto"/>
        <w:ind w:firstLine="567"/>
        <w:jc w:val="both"/>
        <w:rPr>
          <w:rFonts w:ascii="Arial" w:hAnsi="Arial" w:cs="Arial"/>
          <w:sz w:val="24"/>
          <w:szCs w:val="24"/>
        </w:rPr>
      </w:pPr>
    </w:p>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sz w:val="24"/>
          <w:szCs w:val="24"/>
        </w:rPr>
        <w:t>Раздел 4. Характеристика основных мероприятий Программы</w:t>
      </w:r>
    </w:p>
    <w:p w:rsidR="009E6D8D" w:rsidRPr="004F10C7" w:rsidRDefault="009E6D8D" w:rsidP="00EC7CBC">
      <w:pPr>
        <w:spacing w:after="0" w:line="240" w:lineRule="auto"/>
        <w:jc w:val="center"/>
        <w:rPr>
          <w:rFonts w:ascii="Arial" w:hAnsi="Arial" w:cs="Arial"/>
          <w:b/>
          <w:sz w:val="24"/>
          <w:szCs w:val="24"/>
        </w:rPr>
      </w:pP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t>В рамках Программы запла</w:t>
      </w:r>
      <w:r>
        <w:rPr>
          <w:rFonts w:ascii="Arial" w:hAnsi="Arial" w:cs="Arial"/>
          <w:sz w:val="24"/>
          <w:szCs w:val="24"/>
        </w:rPr>
        <w:t>нировано проведение</w:t>
      </w:r>
      <w:r w:rsidR="00165A92">
        <w:rPr>
          <w:rFonts w:ascii="Arial" w:hAnsi="Arial" w:cs="Arial"/>
          <w:sz w:val="24"/>
          <w:szCs w:val="24"/>
        </w:rPr>
        <w:t xml:space="preserve"> </w:t>
      </w:r>
      <w:r>
        <w:rPr>
          <w:rFonts w:ascii="Arial" w:hAnsi="Arial" w:cs="Arial"/>
          <w:sz w:val="24"/>
          <w:szCs w:val="24"/>
        </w:rPr>
        <w:t>мероприятий</w:t>
      </w:r>
      <w:r w:rsidR="00165A92">
        <w:rPr>
          <w:rFonts w:ascii="Arial" w:hAnsi="Arial" w:cs="Arial"/>
          <w:sz w:val="24"/>
          <w:szCs w:val="24"/>
        </w:rPr>
        <w:t xml:space="preserve">, </w:t>
      </w:r>
      <w:r w:rsidRPr="004F10C7">
        <w:rPr>
          <w:rFonts w:ascii="Arial" w:hAnsi="Arial" w:cs="Arial"/>
          <w:sz w:val="24"/>
          <w:szCs w:val="24"/>
        </w:rPr>
        <w:t>направленных на повышение эффективности управления социально-экономическим развитием муниципального образования Первомайский сельсовет.</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t xml:space="preserve">Подробный перечень мероприятий Программы с указанием сроков их реализации и ожидаемых результатов в разрезе подпрограмм приведен в (Приложение №2). </w:t>
      </w:r>
    </w:p>
    <w:p w:rsidR="009E6D8D" w:rsidRPr="004F10C7" w:rsidRDefault="009E6D8D" w:rsidP="00EC7CBC">
      <w:pPr>
        <w:spacing w:after="0" w:line="240" w:lineRule="auto"/>
        <w:jc w:val="both"/>
        <w:textAlignment w:val="baseline"/>
        <w:rPr>
          <w:rFonts w:ascii="Arial" w:hAnsi="Arial" w:cs="Arial"/>
          <w:sz w:val="24"/>
          <w:szCs w:val="24"/>
        </w:rPr>
      </w:pPr>
    </w:p>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sz w:val="24"/>
          <w:szCs w:val="24"/>
        </w:rPr>
        <w:t>Раздел 5. Ресурсное обеспечение Программы за счет средств бюджета муниципального образования Первомайский сельсовет</w:t>
      </w:r>
    </w:p>
    <w:p w:rsidR="009E6D8D" w:rsidRPr="004F10C7" w:rsidRDefault="009E6D8D" w:rsidP="00EC7CBC">
      <w:pPr>
        <w:spacing w:after="0" w:line="240" w:lineRule="auto"/>
        <w:jc w:val="center"/>
        <w:rPr>
          <w:rFonts w:ascii="Arial" w:hAnsi="Arial" w:cs="Arial"/>
          <w:b/>
          <w:sz w:val="24"/>
          <w:szCs w:val="24"/>
        </w:rPr>
      </w:pPr>
    </w:p>
    <w:p w:rsidR="009E6D8D" w:rsidRPr="004F10C7" w:rsidRDefault="009E6D8D" w:rsidP="00EC7CBC">
      <w:pPr>
        <w:spacing w:after="0" w:line="240" w:lineRule="auto"/>
        <w:ind w:firstLine="567"/>
        <w:jc w:val="both"/>
        <w:rPr>
          <w:rFonts w:ascii="Arial" w:hAnsi="Arial" w:cs="Arial"/>
          <w:sz w:val="24"/>
          <w:szCs w:val="24"/>
        </w:rPr>
      </w:pPr>
      <w:r w:rsidRPr="004F10C7">
        <w:rPr>
          <w:rFonts w:ascii="Arial" w:hAnsi="Arial" w:cs="Arial"/>
          <w:sz w:val="24"/>
          <w:szCs w:val="24"/>
        </w:rPr>
        <w:t xml:space="preserve">Подробно распределение финансовых ресурсов по </w:t>
      </w:r>
      <w:r w:rsidR="00344C5B">
        <w:rPr>
          <w:rFonts w:ascii="Arial" w:hAnsi="Arial" w:cs="Arial"/>
          <w:sz w:val="24"/>
          <w:szCs w:val="24"/>
        </w:rPr>
        <w:t>к</w:t>
      </w:r>
      <w:r w:rsidR="00344C5B" w:rsidRPr="00344C5B">
        <w:rPr>
          <w:rFonts w:ascii="Arial" w:hAnsi="Arial" w:cs="Arial"/>
          <w:sz w:val="24"/>
          <w:szCs w:val="24"/>
        </w:rPr>
        <w:t>омплекс</w:t>
      </w:r>
      <w:r w:rsidR="00344C5B">
        <w:rPr>
          <w:rFonts w:ascii="Arial" w:hAnsi="Arial" w:cs="Arial"/>
          <w:sz w:val="24"/>
          <w:szCs w:val="24"/>
        </w:rPr>
        <w:t>ам</w:t>
      </w:r>
      <w:r w:rsidR="00344C5B" w:rsidRPr="00344C5B">
        <w:rPr>
          <w:rFonts w:ascii="Arial" w:hAnsi="Arial" w:cs="Arial"/>
          <w:sz w:val="24"/>
          <w:szCs w:val="24"/>
        </w:rPr>
        <w:t xml:space="preserve"> процессных мероприятий</w:t>
      </w:r>
      <w:r w:rsidRPr="004F10C7">
        <w:rPr>
          <w:rFonts w:ascii="Arial" w:hAnsi="Arial" w:cs="Arial"/>
          <w:sz w:val="24"/>
          <w:szCs w:val="24"/>
        </w:rPr>
        <w:t xml:space="preserve"> и основным мероприятиям представлено в приложении № 3 к Программе.</w:t>
      </w:r>
    </w:p>
    <w:p w:rsidR="009E6D8D" w:rsidRPr="004F10C7" w:rsidRDefault="009E6D8D" w:rsidP="00EC7CBC">
      <w:pPr>
        <w:spacing w:after="0" w:line="240" w:lineRule="auto"/>
        <w:jc w:val="both"/>
        <w:rPr>
          <w:rFonts w:ascii="Arial" w:hAnsi="Arial" w:cs="Arial"/>
          <w:color w:val="000000"/>
          <w:sz w:val="24"/>
          <w:szCs w:val="24"/>
        </w:rPr>
      </w:pPr>
      <w:r w:rsidRPr="004F10C7">
        <w:rPr>
          <w:rFonts w:ascii="Arial" w:hAnsi="Arial" w:cs="Arial"/>
          <w:sz w:val="24"/>
          <w:szCs w:val="24"/>
        </w:rPr>
        <w:t xml:space="preserve">        Финансирование осуществляется за счет средств бюджета муниципального образования Первомайский сельсовет.   </w:t>
      </w:r>
      <w:r w:rsidRPr="004F10C7">
        <w:rPr>
          <w:rFonts w:ascii="Arial" w:hAnsi="Arial" w:cs="Arial"/>
          <w:color w:val="000000"/>
          <w:sz w:val="24"/>
          <w:szCs w:val="24"/>
        </w:rPr>
        <w:t>Для реализации мероприятий Программы планируется дополнительное привлечение средств областного бюджета.</w:t>
      </w:r>
    </w:p>
    <w:p w:rsidR="009E6D8D" w:rsidRPr="004F10C7" w:rsidRDefault="009E6D8D" w:rsidP="00EC7CBC">
      <w:pPr>
        <w:spacing w:after="0" w:line="240" w:lineRule="auto"/>
        <w:jc w:val="center"/>
        <w:rPr>
          <w:rFonts w:ascii="Arial" w:hAnsi="Arial" w:cs="Arial"/>
          <w:color w:val="000000"/>
          <w:sz w:val="24"/>
          <w:szCs w:val="24"/>
        </w:rPr>
      </w:pPr>
    </w:p>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color w:val="000000"/>
          <w:sz w:val="24"/>
          <w:szCs w:val="24"/>
        </w:rPr>
        <w:t>Раздел 6</w:t>
      </w:r>
      <w:r w:rsidRPr="004F10C7">
        <w:rPr>
          <w:rFonts w:ascii="Arial" w:hAnsi="Arial" w:cs="Arial"/>
          <w:b/>
          <w:sz w:val="24"/>
          <w:szCs w:val="24"/>
        </w:rPr>
        <w:t>. Регулирование и управление рисками</w:t>
      </w:r>
    </w:p>
    <w:p w:rsidR="009E6D8D" w:rsidRPr="004F10C7" w:rsidRDefault="009E6D8D" w:rsidP="00EC7CBC">
      <w:pPr>
        <w:spacing w:after="0" w:line="240" w:lineRule="auto"/>
        <w:jc w:val="center"/>
        <w:rPr>
          <w:rFonts w:ascii="Arial" w:hAnsi="Arial" w:cs="Arial"/>
          <w:b/>
          <w:sz w:val="24"/>
          <w:szCs w:val="24"/>
        </w:rPr>
      </w:pP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t>Реализация Программы подвержена влиянию следующих рисков и негативных факторов:</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t xml:space="preserve">сохраняющаяся высокая зависимость показателей социально-экономического развития муниципального образования Первомайский сельсовет от мировых цен на энергоносители и другие сырьевые товары, динамика которых подвержена влиянию не только фундаментальных, но и спекулятивных факторов и не может быть точно спрогнозирована. Это снижает точность прогнозов социально-экономического развития, снижает эффективность системы стратегического управления. Резкое ухудшение ценовой ситуации на сырьевых рынках может ставить под угрозу достижение целей Программы и возможности бюджетного финансирования отдельных ее мероприятий. Данный риск является существенным и может повлиять на сроки достижения целевых индикаторов Программы, объем и сроки реализации отдельных подпрограмм и основных мероприятий. </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t>Минимизация влияния данного риска зависит от политики федеральных органов власти, направленной на снижение негативного воздействия этого фактора в целом на экономику страны, а также опережающего развития обрабатывающих отраслей промышленности, малого предпринимательства, позволяющих диверсифицировать региональную экономику;</w:t>
      </w:r>
    </w:p>
    <w:p w:rsidR="009E6D8D" w:rsidRPr="004F10C7" w:rsidRDefault="009E6D8D" w:rsidP="00EC7CBC">
      <w:pPr>
        <w:spacing w:after="0" w:line="240" w:lineRule="auto"/>
        <w:jc w:val="both"/>
        <w:rPr>
          <w:rFonts w:ascii="Arial" w:hAnsi="Arial" w:cs="Arial"/>
          <w:b/>
          <w:sz w:val="24"/>
          <w:szCs w:val="24"/>
        </w:rPr>
      </w:pPr>
      <w:r w:rsidRPr="004F10C7">
        <w:rPr>
          <w:rFonts w:ascii="Arial" w:hAnsi="Arial" w:cs="Arial"/>
          <w:sz w:val="24"/>
          <w:szCs w:val="24"/>
        </w:rPr>
        <w:t xml:space="preserve">        высокий уровень межмуниципальных различий в развитии инфраструктуры, кадрового потенциала, качества институтов управления может снизить общий эффект от предпринимаемых мер по повышению качества управления, создани</w:t>
      </w:r>
      <w:r>
        <w:rPr>
          <w:rFonts w:ascii="Arial" w:hAnsi="Arial" w:cs="Arial"/>
          <w:sz w:val="24"/>
          <w:szCs w:val="24"/>
        </w:rPr>
        <w:t xml:space="preserve">ю благоприятной деловой среды на территории </w:t>
      </w:r>
      <w:r w:rsidRPr="004F10C7">
        <w:rPr>
          <w:rFonts w:ascii="Arial" w:hAnsi="Arial" w:cs="Arial"/>
          <w:sz w:val="24"/>
          <w:szCs w:val="24"/>
        </w:rPr>
        <w:t xml:space="preserve">муниципального образования Первомайский сельсовет. </w:t>
      </w:r>
    </w:p>
    <w:p w:rsidR="009E6D8D" w:rsidRPr="004F10C7" w:rsidRDefault="009E6D8D" w:rsidP="00EC7CBC">
      <w:pPr>
        <w:spacing w:after="0" w:line="240" w:lineRule="auto"/>
        <w:jc w:val="both"/>
        <w:textAlignment w:val="baseline"/>
        <w:rPr>
          <w:rFonts w:ascii="Arial" w:hAnsi="Arial" w:cs="Arial"/>
          <w:b/>
          <w:bCs/>
          <w:sz w:val="24"/>
          <w:szCs w:val="24"/>
        </w:rPr>
      </w:pPr>
    </w:p>
    <w:p w:rsidR="009E6D8D" w:rsidRPr="004F10C7" w:rsidRDefault="009E6D8D" w:rsidP="00EC7CBC">
      <w:pPr>
        <w:pStyle w:val="ConsPlusTitle"/>
        <w:jc w:val="center"/>
        <w:outlineLvl w:val="1"/>
        <w:rPr>
          <w:rFonts w:ascii="Arial" w:hAnsi="Arial" w:cs="Arial"/>
        </w:rPr>
      </w:pPr>
      <w:r w:rsidRPr="004F10C7">
        <w:rPr>
          <w:rFonts w:ascii="Arial" w:hAnsi="Arial" w:cs="Arial"/>
        </w:rPr>
        <w:t>7. Обоснование необходимости применения и описание</w:t>
      </w:r>
    </w:p>
    <w:p w:rsidR="009E6D8D" w:rsidRPr="004F10C7" w:rsidRDefault="009E6D8D" w:rsidP="00EC7CBC">
      <w:pPr>
        <w:pStyle w:val="ConsPlusTitle"/>
        <w:jc w:val="center"/>
        <w:rPr>
          <w:rFonts w:ascii="Arial" w:hAnsi="Arial" w:cs="Arial"/>
        </w:rPr>
      </w:pPr>
      <w:r w:rsidRPr="004F10C7">
        <w:rPr>
          <w:rFonts w:ascii="Arial" w:hAnsi="Arial" w:cs="Arial"/>
        </w:rPr>
        <w:t>применяемых налоговых льгот (налоговых расходов)</w:t>
      </w:r>
    </w:p>
    <w:p w:rsidR="009E6D8D" w:rsidRPr="004F10C7" w:rsidRDefault="009E6D8D" w:rsidP="00EC7CBC">
      <w:pPr>
        <w:pStyle w:val="ConsPlusTitle"/>
        <w:jc w:val="center"/>
        <w:rPr>
          <w:rFonts w:ascii="Arial" w:hAnsi="Arial" w:cs="Arial"/>
        </w:rPr>
      </w:pPr>
      <w:r w:rsidRPr="004F10C7">
        <w:rPr>
          <w:rFonts w:ascii="Arial" w:hAnsi="Arial" w:cs="Arial"/>
        </w:rPr>
        <w:t>для достижения цели и (или) ожидаемых результатов</w:t>
      </w:r>
    </w:p>
    <w:p w:rsidR="009E6D8D" w:rsidRPr="004F10C7" w:rsidRDefault="009E6D8D" w:rsidP="00EC7CBC">
      <w:pPr>
        <w:pStyle w:val="ConsPlusTitle"/>
        <w:jc w:val="center"/>
        <w:rPr>
          <w:rFonts w:ascii="Arial" w:hAnsi="Arial" w:cs="Arial"/>
        </w:rPr>
      </w:pPr>
      <w:r w:rsidRPr="004F10C7">
        <w:rPr>
          <w:rFonts w:ascii="Arial" w:hAnsi="Arial" w:cs="Arial"/>
        </w:rPr>
        <w:t>Программы, а также ресурсное обеспечение реализации</w:t>
      </w:r>
    </w:p>
    <w:p w:rsidR="009E6D8D" w:rsidRPr="004F10C7" w:rsidRDefault="009E6D8D" w:rsidP="00EC7CBC">
      <w:pPr>
        <w:pStyle w:val="ConsPlusTitle"/>
        <w:jc w:val="center"/>
        <w:rPr>
          <w:rFonts w:ascii="Arial" w:hAnsi="Arial" w:cs="Arial"/>
        </w:rPr>
      </w:pPr>
      <w:r w:rsidRPr="004F10C7">
        <w:rPr>
          <w:rFonts w:ascii="Arial" w:hAnsi="Arial" w:cs="Arial"/>
        </w:rPr>
        <w:t>Программы за счет налоговых льгот (налоговых расходов)</w:t>
      </w:r>
    </w:p>
    <w:p w:rsidR="009E6D8D" w:rsidRPr="004F10C7" w:rsidRDefault="009E6D8D" w:rsidP="00EC7CBC">
      <w:pPr>
        <w:pStyle w:val="ConsPlusNormal"/>
        <w:jc w:val="both"/>
      </w:pPr>
    </w:p>
    <w:p w:rsidR="009E6D8D" w:rsidRPr="004F10C7" w:rsidRDefault="009E6D8D" w:rsidP="00EC7CBC">
      <w:pPr>
        <w:pStyle w:val="ConsPlusNormal"/>
        <w:ind w:firstLine="540"/>
        <w:jc w:val="both"/>
      </w:pPr>
      <w:r w:rsidRPr="004F10C7">
        <w:t xml:space="preserve">В соответствии с пунктом 4 Решения Совета Депутатов муниципального образования Первомайский сельсовет Первомайского района Оренбургской области от 01 июня 2017 года N 67 </w:t>
      </w:r>
      <w:r w:rsidR="00C548D0">
        <w:t>«</w:t>
      </w:r>
      <w:r w:rsidRPr="004F10C7">
        <w:t>О внесении изменений в решение Совета Депутатов муниципального образования Первомайский сельсовет Первомайского района Оренбургской области от 09.11.2010 №10 «О земельном налоге»</w:t>
      </w:r>
      <w:r w:rsidR="00C548D0">
        <w:t>»</w:t>
      </w:r>
      <w:r w:rsidRPr="004F10C7">
        <w:t xml:space="preserve"> дополнительно к льготам, предоставленным Налоговым кодексом Российской Федерации, освобождаются от налогообложения по земельному налогу:</w:t>
      </w:r>
    </w:p>
    <w:p w:rsidR="009E6D8D" w:rsidRPr="004F10C7" w:rsidRDefault="009E6D8D" w:rsidP="00EC7CBC">
      <w:pPr>
        <w:pStyle w:val="ConsPlusNormal"/>
        <w:ind w:firstLine="540"/>
        <w:jc w:val="both"/>
      </w:pPr>
      <w:r w:rsidRPr="004F10C7">
        <w:t>-  участники и инвалиды Великой Отечественной войны;</w:t>
      </w:r>
    </w:p>
    <w:p w:rsidR="009E6D8D" w:rsidRPr="004F10C7" w:rsidRDefault="009E6D8D" w:rsidP="00EC7CBC">
      <w:pPr>
        <w:pStyle w:val="ConsPlusNormal"/>
        <w:ind w:firstLine="540"/>
        <w:jc w:val="both"/>
      </w:pPr>
      <w:r w:rsidRPr="004F10C7">
        <w:t>- члены добровольных народных дружин;</w:t>
      </w:r>
    </w:p>
    <w:p w:rsidR="009E6D8D" w:rsidRPr="004F10C7" w:rsidRDefault="009E6D8D" w:rsidP="00EC7CBC">
      <w:pPr>
        <w:pStyle w:val="ConsPlusNormal"/>
        <w:ind w:firstLine="540"/>
        <w:jc w:val="both"/>
      </w:pPr>
      <w:r w:rsidRPr="004F10C7">
        <w:t xml:space="preserve">- земельные участки, занятые кладбищами </w:t>
      </w:r>
    </w:p>
    <w:p w:rsidR="009E6D8D" w:rsidRPr="004F10C7" w:rsidRDefault="00E06EF3" w:rsidP="00EC7CBC">
      <w:pPr>
        <w:pStyle w:val="ConsPlusNormal"/>
        <w:ind w:firstLine="540"/>
        <w:jc w:val="both"/>
      </w:pPr>
      <w:r>
        <w:t xml:space="preserve">В соответствии с п. 1 </w:t>
      </w:r>
      <w:proofErr w:type="spellStart"/>
      <w:r>
        <w:t>п.п</w:t>
      </w:r>
      <w:proofErr w:type="spellEnd"/>
      <w:r>
        <w:t xml:space="preserve">. 1.1, п.4 </w:t>
      </w:r>
      <w:proofErr w:type="spellStart"/>
      <w:r>
        <w:t>пп</w:t>
      </w:r>
      <w:proofErr w:type="spellEnd"/>
      <w:r>
        <w:t xml:space="preserve"> 4.5</w:t>
      </w:r>
      <w:r w:rsidR="009E6D8D" w:rsidRPr="004F10C7">
        <w:t xml:space="preserve"> Решения Совета Депутатов муниципального образования Первомайский сельсовет Первомайского района Оренбургской области от 30.03.2018 №</w:t>
      </w:r>
      <w:r w:rsidR="009E6D8D">
        <w:t xml:space="preserve"> </w:t>
      </w:r>
      <w:r w:rsidR="009E6D8D" w:rsidRPr="004F10C7">
        <w:t>100</w:t>
      </w:r>
      <w:r w:rsidR="00BC0686">
        <w:t>, от 17.11.2023 № 130</w:t>
      </w:r>
      <w:r w:rsidR="009E6D8D" w:rsidRPr="004F10C7">
        <w:t xml:space="preserve"> «О внесении изменений в решение Совета Депутатов муниципального образования Первомайский сельсовет Первомайского района Оренбургской области от 09.11.2010 №10 «О земельном налоге»</w:t>
      </w:r>
      <w:r w:rsidR="00C548D0">
        <w:t>»</w:t>
      </w:r>
      <w:r w:rsidR="009E6D8D" w:rsidRPr="004F10C7">
        <w:t xml:space="preserve"> освобождаются от налогообложения:</w:t>
      </w:r>
    </w:p>
    <w:p w:rsidR="00823EA8" w:rsidRDefault="009E6D8D" w:rsidP="00EC7CBC">
      <w:pPr>
        <w:pStyle w:val="ConsPlusNormal"/>
        <w:ind w:firstLine="540"/>
        <w:jc w:val="both"/>
      </w:pPr>
      <w:r w:rsidRPr="004F10C7">
        <w:t>- организации, реализующие инвестиционные проекты, включенные в реестр приоритетных инвестиционных проектов муниципального образования Первомайский сельсовет, по которым предоставляют</w:t>
      </w:r>
      <w:r w:rsidR="00E06EF3">
        <w:t>ся меры муниципальной поддержки;</w:t>
      </w:r>
    </w:p>
    <w:p w:rsidR="009E6D8D" w:rsidRDefault="009E6D8D" w:rsidP="00EC7CBC">
      <w:pPr>
        <w:pStyle w:val="ConsPlusNormal"/>
        <w:ind w:firstLine="540"/>
        <w:jc w:val="both"/>
      </w:pPr>
      <w:r w:rsidRPr="004F10C7">
        <w:t>- в отношении земельных участков, используемых в целях реализации инвестиционного проекта, после заключения инвестиционного договора о реа</w:t>
      </w:r>
      <w:r w:rsidR="00E06EF3">
        <w:t>лизации инвестиционного проекта;</w:t>
      </w:r>
    </w:p>
    <w:p w:rsidR="00E06EF3" w:rsidRDefault="00E06EF3" w:rsidP="00EC7CBC">
      <w:pPr>
        <w:pStyle w:val="ConsPlusNormal"/>
        <w:ind w:firstLine="540"/>
        <w:jc w:val="both"/>
      </w:pPr>
      <w:r>
        <w:t>- в</w:t>
      </w:r>
      <w:r>
        <w:rPr>
          <w:rFonts w:eastAsiaTheme="minorHAnsi"/>
          <w:lang w:eastAsia="en-US"/>
        </w:rPr>
        <w:t>оеннослужащие-участники специальной военной операции и члены их семей.</w:t>
      </w:r>
    </w:p>
    <w:p w:rsidR="009E6D8D" w:rsidRPr="004F10C7" w:rsidRDefault="009E6D8D" w:rsidP="00EC7CBC">
      <w:pPr>
        <w:pStyle w:val="ConsPlusNormal"/>
        <w:spacing w:before="220"/>
        <w:ind w:firstLine="540"/>
        <w:jc w:val="both"/>
      </w:pPr>
      <w:r w:rsidRPr="004F10C7">
        <w:t>В со</w:t>
      </w:r>
      <w:r w:rsidR="00BC0686">
        <w:t xml:space="preserve">ответствии с пунктом 1 </w:t>
      </w:r>
      <w:proofErr w:type="spellStart"/>
      <w:r w:rsidR="00BC0686">
        <w:t>п.п</w:t>
      </w:r>
      <w:proofErr w:type="spellEnd"/>
      <w:r w:rsidR="00BC0686">
        <w:t xml:space="preserve">. 1.1, п.3.1 </w:t>
      </w:r>
      <w:proofErr w:type="spellStart"/>
      <w:r w:rsidR="00BC0686">
        <w:t>п.п</w:t>
      </w:r>
      <w:proofErr w:type="spellEnd"/>
      <w:r w:rsidR="00BC0686">
        <w:t xml:space="preserve"> 3.1.2</w:t>
      </w:r>
      <w:r w:rsidRPr="004F10C7">
        <w:t xml:space="preserve"> Решения Совета Депутатов муниципального образования Первомайский сельсовет Первомайского района Оренбургской области от 01.06.2017 г №</w:t>
      </w:r>
      <w:r>
        <w:t xml:space="preserve">  </w:t>
      </w:r>
      <w:r w:rsidRPr="004F10C7">
        <w:t>68</w:t>
      </w:r>
      <w:r w:rsidR="00BC0686">
        <w:t>, от 17.11.2023 № 131</w:t>
      </w:r>
      <w:r w:rsidRPr="004F10C7">
        <w:t xml:space="preserve"> «О внесении изменений в решение Совета Депутатов муниципального образования Первомайский сельсовет Первомайского района Оренбургской области от 14.11.2016 №</w:t>
      </w:r>
      <w:r>
        <w:t xml:space="preserve"> </w:t>
      </w:r>
      <w:r w:rsidRPr="004F10C7">
        <w:t>49 «Об установлении  налога на имущество физических лиц» дополнительно к льготам, предоставленным Налоговым кодексом Российской Федерации, освобождаются от налогообложения по  налогу на имущество физических лиц:</w:t>
      </w:r>
    </w:p>
    <w:p w:rsidR="009E6D8D" w:rsidRDefault="009E6D8D" w:rsidP="00EC7CBC">
      <w:pPr>
        <w:pStyle w:val="ConsPlusNormal"/>
        <w:spacing w:before="220"/>
        <w:ind w:firstLine="540"/>
        <w:jc w:val="both"/>
      </w:pPr>
      <w:r w:rsidRPr="004F10C7">
        <w:t>- члены добровольных народных дружин</w:t>
      </w:r>
      <w:r w:rsidR="00BC0686">
        <w:t>;</w:t>
      </w:r>
    </w:p>
    <w:p w:rsidR="00BC0686" w:rsidRPr="004F10C7" w:rsidRDefault="00BC0686" w:rsidP="00EC7CBC">
      <w:pPr>
        <w:pStyle w:val="ConsPlusNormal"/>
        <w:spacing w:before="220"/>
        <w:ind w:firstLine="540"/>
        <w:jc w:val="both"/>
      </w:pPr>
      <w:r>
        <w:t>- в</w:t>
      </w:r>
      <w:r>
        <w:rPr>
          <w:rFonts w:eastAsiaTheme="minorHAnsi"/>
          <w:lang w:eastAsia="en-US"/>
        </w:rPr>
        <w:t>оеннослужащие-участники специальной военной операции и члены их семей.</w:t>
      </w:r>
    </w:p>
    <w:p w:rsidR="009E6D8D" w:rsidRPr="004F10C7" w:rsidRDefault="009E6D8D" w:rsidP="00EC7CBC">
      <w:pPr>
        <w:pStyle w:val="ConsPlusNormal"/>
        <w:spacing w:before="220"/>
        <w:ind w:firstLine="540"/>
        <w:jc w:val="both"/>
      </w:pPr>
      <w:r w:rsidRPr="004F10C7">
        <w:t>Основания и порядок применения налоговой льготы осуществляется в соответствии со статьей 407 Налогового кодекса Российской Федерации. Документом, подтверждающим право на льготу, является удостоверение народного дружинника по форме, установленной Законом Оренбургской области от 6 марта 2015 №3035/837-</w:t>
      </w:r>
      <w:r w:rsidRPr="004F10C7">
        <w:rPr>
          <w:lang w:val="en-US"/>
        </w:rPr>
        <w:t>V</w:t>
      </w:r>
      <w:r w:rsidRPr="004F10C7">
        <w:t xml:space="preserve">-ОЗ «О регулировании отдельных вопросов, связанных с участием граждан и их объединений в охране общественного порядка в Оренбургской области» </w:t>
      </w:r>
    </w:p>
    <w:p w:rsidR="009E6D8D" w:rsidRPr="004F10C7" w:rsidRDefault="009E6D8D" w:rsidP="00EC7CBC">
      <w:pPr>
        <w:pStyle w:val="ConsPlusNormal"/>
        <w:spacing w:before="220"/>
        <w:ind w:firstLine="540"/>
        <w:jc w:val="both"/>
      </w:pPr>
      <w:r w:rsidRPr="004F10C7">
        <w:t xml:space="preserve">Значительная часть налоговых льгот (налоговых расходов) по земельному налогу имеет социальную значимость. Они направлены на социальную поддержку малообеспеченных граждан, повышение доступности и качества социального обслуживания населения. Налоговая льгота, предоставленная по налогу на имущество физических лиц, также имеет социальную направленность. </w:t>
      </w:r>
    </w:p>
    <w:p w:rsidR="009E6D8D" w:rsidRPr="004F10C7" w:rsidRDefault="009E6D8D" w:rsidP="00EC7CBC">
      <w:pPr>
        <w:pStyle w:val="ConsPlusNormal"/>
        <w:spacing w:before="220"/>
        <w:ind w:firstLine="540"/>
        <w:jc w:val="both"/>
      </w:pPr>
      <w:r w:rsidRPr="004F10C7">
        <w:t>Льготы, по земельному налогу предоставленные органам мест</w:t>
      </w:r>
      <w:r w:rsidR="007F661D">
        <w:t>ного самоуправления в отношении</w:t>
      </w:r>
      <w:r w:rsidR="00F768EA">
        <w:t xml:space="preserve"> </w:t>
      </w:r>
      <w:r w:rsidRPr="004F10C7">
        <w:t>земель</w:t>
      </w:r>
      <w:r w:rsidR="00165A92">
        <w:t>,</w:t>
      </w:r>
      <w:r w:rsidR="00F768EA">
        <w:t xml:space="preserve"> </w:t>
      </w:r>
      <w:r w:rsidRPr="004F10C7">
        <w:t xml:space="preserve">занятых кладбищами, организациям, реализующим инвестиционные проекты </w:t>
      </w:r>
      <w:r w:rsidR="00C548D0">
        <w:t>–</w:t>
      </w:r>
      <w:r w:rsidRPr="004F10C7">
        <w:t xml:space="preserve"> носят техническую (финансовую) значимость. Они направлены на уменьшение финансовых потоков и направление средств на улучшение качества предоставляемых услуг. </w:t>
      </w:r>
    </w:p>
    <w:p w:rsidR="009E6D8D" w:rsidRPr="004F10C7" w:rsidRDefault="009E6D8D" w:rsidP="00EC7CBC">
      <w:pPr>
        <w:pStyle w:val="ConsPlusNormal"/>
        <w:spacing w:before="220"/>
        <w:ind w:firstLine="540"/>
        <w:jc w:val="both"/>
      </w:pPr>
      <w:r w:rsidRPr="004F10C7">
        <w:t>При оценке эффективности налоговых льгот (налоговых расходов) имеющих социальную значимость целевым показателем (индикатором) является удельный вес численности граждан, которым предоставлена льгота, в общей численности населения муниципального образования Первомайский сельсовет.</w:t>
      </w:r>
    </w:p>
    <w:p w:rsidR="009E6D8D" w:rsidRPr="004F10C7" w:rsidRDefault="009E6D8D" w:rsidP="00EC7CBC">
      <w:pPr>
        <w:pStyle w:val="ConsPlusNormal"/>
        <w:spacing w:before="220"/>
        <w:ind w:firstLine="540"/>
        <w:jc w:val="both"/>
      </w:pPr>
      <w:r w:rsidRPr="004F10C7">
        <w:t>При оценке эффективности налоговых льгот (налоговых расходов) имеющих техническую (финансовую) значимость целевым показателем (индикатором) является удельный вес объема предоставленной льготы в общем объеме налоговых и неналоговых доходов муниципального образования Первомайский сельсовет.</w:t>
      </w:r>
    </w:p>
    <w:p w:rsidR="00A06E20" w:rsidRPr="00AC14FD" w:rsidRDefault="00A06E20" w:rsidP="00A06E20">
      <w:pPr>
        <w:spacing w:line="240" w:lineRule="auto"/>
        <w:jc w:val="both"/>
        <w:rPr>
          <w:rFonts w:ascii="Arial" w:hAnsi="Arial" w:cs="Arial"/>
          <w:sz w:val="24"/>
          <w:szCs w:val="24"/>
        </w:rPr>
      </w:pPr>
      <w:r w:rsidRPr="00AC14FD">
        <w:rPr>
          <w:rFonts w:ascii="Arial" w:hAnsi="Arial" w:cs="Arial"/>
          <w:sz w:val="24"/>
          <w:szCs w:val="24"/>
        </w:rPr>
        <w:t xml:space="preserve">         Налоговый расход муниципального образования должен соответствовать минимум одной цели муниципальной программы, структурного элемента муниципальной программы и должен оказывать прямое или косвенное влияние на достижение целей муниципальной программы.  Определение муниципальных программ и структурных элементов муниципальных программ, целям которых соответствуют налоговые расходы, осуществляется в соответствии с перечнем налоговых расходов.</w:t>
      </w:r>
    </w:p>
    <w:p w:rsidR="009E6D8D" w:rsidRPr="004F10C7" w:rsidRDefault="009E6D8D" w:rsidP="00EC7CBC">
      <w:pPr>
        <w:pStyle w:val="ConsPlusNormal"/>
        <w:spacing w:before="220"/>
        <w:ind w:firstLine="540"/>
        <w:jc w:val="both"/>
      </w:pPr>
      <w:r w:rsidRPr="004F10C7">
        <w:t xml:space="preserve">Ресурсное </w:t>
      </w:r>
      <w:hyperlink w:anchor="P7376" w:history="1">
        <w:r w:rsidRPr="004F10C7">
          <w:t>обеспечение</w:t>
        </w:r>
      </w:hyperlink>
      <w:r w:rsidRPr="004F10C7">
        <w:t xml:space="preserve"> реализации Программы за счет налоговых льгот (налоговых расходов) представлено в приложении N 13 к Программе.</w:t>
      </w: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spacing w:after="0" w:line="240" w:lineRule="auto"/>
        <w:ind w:firstLine="700"/>
        <w:jc w:val="center"/>
        <w:rPr>
          <w:rFonts w:ascii="Arial" w:hAnsi="Arial" w:cs="Arial"/>
          <w:b/>
          <w:sz w:val="24"/>
          <w:szCs w:val="24"/>
        </w:rPr>
      </w:pPr>
      <w:r w:rsidRPr="004F10C7">
        <w:rPr>
          <w:rFonts w:ascii="Arial" w:hAnsi="Arial" w:cs="Arial"/>
          <w:b/>
          <w:sz w:val="24"/>
          <w:szCs w:val="24"/>
        </w:rPr>
        <w:t>Раздел 8. Комплексная оценка эффективности реализации Программы</w:t>
      </w:r>
    </w:p>
    <w:p w:rsidR="009E6D8D" w:rsidRPr="004F10C7" w:rsidRDefault="009E6D8D" w:rsidP="00EC7CBC">
      <w:pPr>
        <w:spacing w:after="0" w:line="240" w:lineRule="auto"/>
        <w:ind w:firstLine="700"/>
        <w:jc w:val="center"/>
        <w:rPr>
          <w:rFonts w:ascii="Arial" w:hAnsi="Arial" w:cs="Arial"/>
          <w:b/>
          <w:sz w:val="24"/>
          <w:szCs w:val="24"/>
        </w:rPr>
      </w:pPr>
    </w:p>
    <w:p w:rsidR="009E6D8D" w:rsidRPr="004F10C7" w:rsidRDefault="009E6D8D" w:rsidP="00EC7CBC">
      <w:pPr>
        <w:spacing w:after="0" w:line="240" w:lineRule="auto"/>
        <w:ind w:firstLine="709"/>
        <w:jc w:val="both"/>
        <w:rPr>
          <w:rFonts w:ascii="Arial" w:hAnsi="Arial" w:cs="Arial"/>
          <w:b/>
          <w:sz w:val="24"/>
          <w:szCs w:val="24"/>
        </w:rPr>
      </w:pPr>
      <w:r w:rsidRPr="004F10C7">
        <w:rPr>
          <w:rFonts w:ascii="Arial" w:hAnsi="Arial" w:cs="Arial"/>
          <w:sz w:val="24"/>
          <w:szCs w:val="24"/>
        </w:rPr>
        <w:t>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w:t>
      </w:r>
    </w:p>
    <w:p w:rsidR="009E6D8D" w:rsidRPr="004F10C7" w:rsidRDefault="009E6D8D" w:rsidP="00EC7CBC">
      <w:pPr>
        <w:pStyle w:val="21"/>
        <w:ind w:left="0" w:firstLine="708"/>
        <w:jc w:val="both"/>
        <w:rPr>
          <w:rFonts w:ascii="Arial" w:hAnsi="Arial" w:cs="Arial"/>
          <w:sz w:val="24"/>
          <w:szCs w:val="24"/>
        </w:rPr>
      </w:pPr>
      <w:r w:rsidRPr="004F10C7">
        <w:rPr>
          <w:rFonts w:ascii="Arial" w:hAnsi="Arial" w:cs="Arial"/>
          <w:sz w:val="24"/>
          <w:szCs w:val="24"/>
        </w:rPr>
        <w:t>7.1</w:t>
      </w:r>
      <w:r w:rsidRPr="004F10C7">
        <w:rPr>
          <w:rFonts w:ascii="Arial" w:hAnsi="Arial" w:cs="Arial"/>
          <w:b w:val="0"/>
          <w:sz w:val="24"/>
          <w:szCs w:val="24"/>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r w:rsidRPr="004F10C7">
        <w:rPr>
          <w:rFonts w:ascii="Arial" w:hAnsi="Arial" w:cs="Arial"/>
          <w:sz w:val="24"/>
          <w:szCs w:val="24"/>
        </w:rPr>
        <w:t xml:space="preserve"> </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t>Степень выполнения мероприятий Программы по окончании ее реализации рассчитывается как отношение количества мероприятий, выполненных за весь период реализации Программы к общему количеству мероприятий, предусмотренных к выполнению за весь период ее реализации.</w:t>
      </w:r>
    </w:p>
    <w:p w:rsidR="009E6D8D" w:rsidRPr="004F10C7" w:rsidRDefault="009E6D8D" w:rsidP="00EC7CBC">
      <w:pPr>
        <w:pStyle w:val="21"/>
        <w:ind w:left="0" w:firstLine="708"/>
        <w:rPr>
          <w:rFonts w:ascii="Arial" w:hAnsi="Arial" w:cs="Arial"/>
          <w:b w:val="0"/>
          <w:sz w:val="24"/>
          <w:szCs w:val="24"/>
        </w:rPr>
      </w:pPr>
      <w:r w:rsidRPr="004F10C7">
        <w:rPr>
          <w:rFonts w:ascii="Arial" w:hAnsi="Arial" w:cs="Arial"/>
          <w:sz w:val="24"/>
          <w:szCs w:val="24"/>
        </w:rPr>
        <w:t>7.2</w:t>
      </w:r>
      <w:r w:rsidRPr="004F10C7">
        <w:rPr>
          <w:rFonts w:ascii="Arial" w:hAnsi="Arial" w:cs="Arial"/>
          <w:b w:val="0"/>
          <w:sz w:val="24"/>
          <w:szCs w:val="24"/>
        </w:rPr>
        <w:t>.</w:t>
      </w:r>
      <w:r w:rsidRPr="004F10C7">
        <w:rPr>
          <w:rFonts w:ascii="Arial" w:hAnsi="Arial" w:cs="Arial"/>
          <w:sz w:val="24"/>
          <w:szCs w:val="24"/>
        </w:rPr>
        <w:t xml:space="preserve"> </w:t>
      </w:r>
      <w:r w:rsidRPr="004F10C7">
        <w:rPr>
          <w:rFonts w:ascii="Arial" w:hAnsi="Arial" w:cs="Arial"/>
          <w:b w:val="0"/>
          <w:sz w:val="24"/>
          <w:szCs w:val="24"/>
        </w:rPr>
        <w:t>Методика оценки эффективности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t xml:space="preserve">Показатель эффективности реализации Программы </w:t>
      </w:r>
      <w:r w:rsidR="00C548D0">
        <w:rPr>
          <w:rFonts w:ascii="Arial" w:hAnsi="Arial" w:cs="Arial"/>
          <w:sz w:val="24"/>
          <w:szCs w:val="24"/>
        </w:rPr>
        <w:t>®</w:t>
      </w:r>
      <w:r w:rsidRPr="004F10C7">
        <w:rPr>
          <w:rFonts w:ascii="Arial" w:hAnsi="Arial" w:cs="Arial"/>
          <w:sz w:val="24"/>
          <w:szCs w:val="24"/>
        </w:rPr>
        <w:t xml:space="preserve"> за отчетный год рассчитывается по формуле</w:t>
      </w:r>
    </w:p>
    <w:p w:rsidR="009E6D8D" w:rsidRPr="004F10C7" w:rsidRDefault="009E6D8D" w:rsidP="00EC7CBC">
      <w:pPr>
        <w:spacing w:after="0" w:line="240" w:lineRule="auto"/>
        <w:ind w:firstLine="709"/>
        <w:jc w:val="center"/>
        <w:rPr>
          <w:rFonts w:ascii="Arial" w:hAnsi="Arial" w:cs="Arial"/>
          <w:sz w:val="24"/>
          <w:szCs w:val="24"/>
        </w:rPr>
      </w:pPr>
      <w:r w:rsidRPr="004F10C7">
        <w:rPr>
          <w:rFonts w:ascii="Arial" w:hAnsi="Arial" w:cs="Arial"/>
          <w:position w:val="-58"/>
          <w:sz w:val="24"/>
          <w:szCs w:val="24"/>
        </w:rPr>
        <w:object w:dxaOrig="2439" w:dyaOrig="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66.75pt" o:ole="">
            <v:imagedata r:id="rId7" o:title=""/>
          </v:shape>
          <o:OLEObject Type="Embed" ProgID="Equation.3" ShapeID="_x0000_i1025" DrawAspect="Content" ObjectID="_1777205331" r:id="rId8"/>
        </w:object>
      </w:r>
      <w:r w:rsidRPr="004F10C7">
        <w:rPr>
          <w:rFonts w:ascii="Arial" w:hAnsi="Arial" w:cs="Arial"/>
          <w:sz w:val="24"/>
          <w:szCs w:val="24"/>
        </w:rPr>
        <w:t>,</w:t>
      </w:r>
    </w:p>
    <w:p w:rsidR="009E6D8D" w:rsidRPr="004F10C7" w:rsidRDefault="009E6D8D" w:rsidP="00EC7CBC">
      <w:pPr>
        <w:tabs>
          <w:tab w:val="left" w:pos="142"/>
        </w:tabs>
        <w:spacing w:after="0" w:line="240" w:lineRule="auto"/>
        <w:ind w:firstLine="709"/>
        <w:rPr>
          <w:rFonts w:ascii="Arial" w:hAnsi="Arial" w:cs="Arial"/>
          <w:sz w:val="24"/>
          <w:szCs w:val="24"/>
        </w:rPr>
      </w:pPr>
      <w:r w:rsidRPr="004F10C7">
        <w:rPr>
          <w:rFonts w:ascii="Arial" w:hAnsi="Arial" w:cs="Arial"/>
          <w:sz w:val="24"/>
          <w:szCs w:val="24"/>
        </w:rPr>
        <w:t xml:space="preserve">где N – количество показателей (индикаторов) Программы; </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object w:dxaOrig="600" w:dyaOrig="360">
          <v:shape id="_x0000_i1026" type="#_x0000_t75" style="width:30pt;height:19.5pt" o:ole="">
            <v:imagedata r:id="rId9" o:title=""/>
          </v:shape>
          <o:OLEObject Type="Embed" ProgID="Equation.3" ShapeID="_x0000_i1026" DrawAspect="Content" ObjectID="_1777205332" r:id="rId10"/>
        </w:object>
      </w:r>
      <w:r w:rsidRPr="004F10C7">
        <w:rPr>
          <w:rFonts w:ascii="Arial" w:hAnsi="Arial" w:cs="Arial"/>
          <w:sz w:val="24"/>
          <w:szCs w:val="24"/>
        </w:rPr>
        <w:t xml:space="preserve"> – плановое значение n-</w:t>
      </w:r>
      <w:proofErr w:type="spellStart"/>
      <w:r w:rsidRPr="004F10C7">
        <w:rPr>
          <w:rFonts w:ascii="Arial" w:hAnsi="Arial" w:cs="Arial"/>
          <w:sz w:val="24"/>
          <w:szCs w:val="24"/>
        </w:rPr>
        <w:t>го</w:t>
      </w:r>
      <w:proofErr w:type="spellEnd"/>
      <w:r w:rsidRPr="004F10C7">
        <w:rPr>
          <w:rFonts w:ascii="Arial" w:hAnsi="Arial" w:cs="Arial"/>
          <w:sz w:val="24"/>
          <w:szCs w:val="24"/>
        </w:rPr>
        <w:t xml:space="preserve"> показателя (индикатора);</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object w:dxaOrig="600" w:dyaOrig="360">
          <v:shape id="_x0000_i1027" type="#_x0000_t75" style="width:30pt;height:19.5pt" o:ole="">
            <v:imagedata r:id="rId11" o:title=""/>
          </v:shape>
          <o:OLEObject Type="Embed" ProgID="Equation.3" ShapeID="_x0000_i1027" DrawAspect="Content" ObjectID="_1777205333" r:id="rId12"/>
        </w:object>
      </w:r>
      <w:r w:rsidRPr="004F10C7">
        <w:rPr>
          <w:rFonts w:ascii="Arial" w:hAnsi="Arial" w:cs="Arial"/>
          <w:sz w:val="24"/>
          <w:szCs w:val="24"/>
        </w:rPr>
        <w:t>– значение n-</w:t>
      </w:r>
      <w:proofErr w:type="spellStart"/>
      <w:r w:rsidRPr="004F10C7">
        <w:rPr>
          <w:rFonts w:ascii="Arial" w:hAnsi="Arial" w:cs="Arial"/>
          <w:sz w:val="24"/>
          <w:szCs w:val="24"/>
        </w:rPr>
        <w:t>го</w:t>
      </w:r>
      <w:proofErr w:type="spellEnd"/>
      <w:r w:rsidRPr="004F10C7">
        <w:rPr>
          <w:rFonts w:ascii="Arial" w:hAnsi="Arial" w:cs="Arial"/>
          <w:sz w:val="24"/>
          <w:szCs w:val="24"/>
        </w:rPr>
        <w:t xml:space="preserve"> показателя (индикатора) на конец отчетного года;</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object w:dxaOrig="560" w:dyaOrig="300">
          <v:shape id="_x0000_i1028" type="#_x0000_t75" style="width:27.75pt;height:15pt" o:ole="">
            <v:imagedata r:id="rId13" o:title=""/>
          </v:shape>
          <o:OLEObject Type="Embed" ProgID="Equation.3" ShapeID="_x0000_i1028" DrawAspect="Content" ObjectID="_1777205334" r:id="rId14"/>
        </w:object>
      </w:r>
      <w:r w:rsidRPr="004F10C7">
        <w:rPr>
          <w:rFonts w:ascii="Arial" w:hAnsi="Arial" w:cs="Arial"/>
          <w:sz w:val="24"/>
          <w:szCs w:val="24"/>
        </w:rPr>
        <w:t xml:space="preserve"> – плановая сумма финансирования по Программе;</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object w:dxaOrig="540" w:dyaOrig="300">
          <v:shape id="_x0000_i1029" type="#_x0000_t75" style="width:27pt;height:15pt" o:ole="">
            <v:imagedata r:id="rId15" o:title=""/>
          </v:shape>
          <o:OLEObject Type="Embed" ProgID="Equation.3" ShapeID="_x0000_i1029" DrawAspect="Content" ObjectID="_1777205335" r:id="rId16"/>
        </w:object>
      </w:r>
      <w:r w:rsidRPr="004F10C7">
        <w:rPr>
          <w:rFonts w:ascii="Arial" w:hAnsi="Arial" w:cs="Arial"/>
          <w:sz w:val="24"/>
          <w:szCs w:val="24"/>
        </w:rPr>
        <w:t>– сумма фактически произведенных расходов на реализацию мероприятий Программы на конец отчетного года.</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9E6D8D" w:rsidRPr="004F10C7" w:rsidRDefault="009E6D8D" w:rsidP="00EC7CBC">
      <w:pPr>
        <w:spacing w:after="0" w:line="240" w:lineRule="auto"/>
        <w:ind w:firstLine="709"/>
        <w:jc w:val="both"/>
        <w:rPr>
          <w:rFonts w:ascii="Arial" w:hAnsi="Arial" w:cs="Arial"/>
          <w:sz w:val="24"/>
          <w:szCs w:val="24"/>
        </w:rPr>
      </w:pPr>
      <w:r w:rsidRPr="004F10C7">
        <w:rPr>
          <w:rFonts w:ascii="Arial" w:hAnsi="Arial" w:cs="Arial"/>
          <w:sz w:val="24"/>
          <w:szCs w:val="24"/>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9E6D8D" w:rsidRPr="004F10C7" w:rsidRDefault="009E6D8D" w:rsidP="00EC7CBC">
      <w:pPr>
        <w:widowControl w:val="0"/>
        <w:spacing w:after="0" w:line="240" w:lineRule="auto"/>
        <w:jc w:val="both"/>
        <w:rPr>
          <w:rFonts w:ascii="Arial" w:hAnsi="Arial" w:cs="Arial"/>
          <w:sz w:val="24"/>
          <w:szCs w:val="24"/>
        </w:rPr>
      </w:pPr>
      <w:r w:rsidRPr="004F10C7">
        <w:rPr>
          <w:rFonts w:ascii="Arial" w:hAnsi="Arial" w:cs="Arial"/>
          <w:sz w:val="24"/>
          <w:szCs w:val="24"/>
        </w:rPr>
        <w:t>   </w:t>
      </w:r>
    </w:p>
    <w:p w:rsidR="009E6D8D" w:rsidRPr="004F10C7" w:rsidRDefault="009E6D8D" w:rsidP="00EC7CBC">
      <w:pPr>
        <w:spacing w:after="0" w:line="240" w:lineRule="auto"/>
        <w:ind w:hanging="26"/>
        <w:rPr>
          <w:rFonts w:ascii="Arial" w:hAnsi="Arial" w:cs="Arial"/>
          <w:sz w:val="24"/>
          <w:szCs w:val="24"/>
        </w:rPr>
      </w:pPr>
      <w:r w:rsidRPr="004F10C7">
        <w:rPr>
          <w:rFonts w:ascii="Arial" w:hAnsi="Arial" w:cs="Arial"/>
          <w:sz w:val="24"/>
          <w:szCs w:val="24"/>
        </w:rPr>
        <w:t xml:space="preserve">  </w:t>
      </w:r>
    </w:p>
    <w:p w:rsidR="009E6D8D" w:rsidRPr="004F10C7" w:rsidRDefault="009E6D8D" w:rsidP="00EC7CBC">
      <w:pPr>
        <w:spacing w:after="0" w:line="240" w:lineRule="auto"/>
        <w:ind w:hanging="26"/>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pPr>
    </w:p>
    <w:p w:rsidR="009E6D8D" w:rsidRPr="004F10C7" w:rsidRDefault="009E6D8D" w:rsidP="00EC7CBC">
      <w:pPr>
        <w:widowControl w:val="0"/>
        <w:spacing w:after="0" w:line="240" w:lineRule="auto"/>
        <w:jc w:val="both"/>
        <w:rPr>
          <w:rFonts w:ascii="Arial" w:hAnsi="Arial" w:cs="Arial"/>
          <w:sz w:val="24"/>
          <w:szCs w:val="24"/>
        </w:rPr>
        <w:sectPr w:rsidR="009E6D8D" w:rsidRPr="004F10C7" w:rsidSect="00945564">
          <w:pgSz w:w="11906" w:h="16838"/>
          <w:pgMar w:top="1134" w:right="850" w:bottom="426" w:left="1701" w:header="708" w:footer="708" w:gutter="0"/>
          <w:cols w:space="708"/>
          <w:docGrid w:linePitch="381"/>
        </w:sectPr>
      </w:pP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Приложение № 1</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 xml:space="preserve">к муниципальной программе «Устойчивое развитие </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 xml:space="preserve">территории муниципального образования </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 xml:space="preserve">Первомайский сельсовет </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Первомайского района</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 xml:space="preserve"> Оренбургской области»</w:t>
      </w:r>
    </w:p>
    <w:p w:rsidR="009E6D8D" w:rsidRPr="004F10C7" w:rsidRDefault="009E6D8D" w:rsidP="00EC7CBC">
      <w:pPr>
        <w:spacing w:after="0" w:line="240" w:lineRule="auto"/>
        <w:jc w:val="right"/>
        <w:rPr>
          <w:rFonts w:ascii="Arial" w:hAnsi="Arial" w:cs="Arial"/>
          <w:sz w:val="24"/>
          <w:szCs w:val="24"/>
        </w:rPr>
      </w:pPr>
    </w:p>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Сведения</w:t>
      </w:r>
    </w:p>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 xml:space="preserve">о показателях (индикаторах) муниципальной программы, </w:t>
      </w:r>
      <w:r w:rsidR="00A4000F">
        <w:rPr>
          <w:rFonts w:ascii="Arial" w:hAnsi="Arial" w:cs="Arial"/>
          <w:sz w:val="24"/>
          <w:szCs w:val="24"/>
        </w:rPr>
        <w:t>комплексных мероприятий</w:t>
      </w:r>
      <w:r w:rsidRPr="004F10C7">
        <w:rPr>
          <w:rFonts w:ascii="Arial" w:hAnsi="Arial" w:cs="Arial"/>
          <w:sz w:val="24"/>
          <w:szCs w:val="24"/>
        </w:rPr>
        <w:t xml:space="preserve"> муниципальной программы и их значениях</w:t>
      </w:r>
    </w:p>
    <w:p w:rsidR="009E6D8D" w:rsidRPr="004F10C7" w:rsidRDefault="009E6D8D" w:rsidP="00EC7CBC">
      <w:pPr>
        <w:spacing w:after="0" w:line="240" w:lineRule="auto"/>
        <w:jc w:val="center"/>
        <w:rPr>
          <w:rFonts w:ascii="Arial" w:hAnsi="Arial" w:cs="Arial"/>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46"/>
        <w:gridCol w:w="4536"/>
        <w:gridCol w:w="981"/>
        <w:gridCol w:w="992"/>
        <w:gridCol w:w="993"/>
        <w:gridCol w:w="1134"/>
        <w:gridCol w:w="1145"/>
        <w:gridCol w:w="1134"/>
        <w:gridCol w:w="1134"/>
        <w:gridCol w:w="141"/>
        <w:gridCol w:w="1134"/>
        <w:gridCol w:w="993"/>
      </w:tblGrid>
      <w:tr w:rsidR="00A4000F" w:rsidRPr="004F10C7" w:rsidTr="00F90857">
        <w:tc>
          <w:tcPr>
            <w:tcW w:w="846" w:type="dxa"/>
            <w:gridSpan w:val="2"/>
            <w:vMerge w:val="restart"/>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 п/п</w:t>
            </w:r>
          </w:p>
        </w:tc>
        <w:tc>
          <w:tcPr>
            <w:tcW w:w="4536" w:type="dxa"/>
            <w:vMerge w:val="restart"/>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Наименование целевого показателя (индикатора)</w:t>
            </w:r>
          </w:p>
        </w:tc>
        <w:tc>
          <w:tcPr>
            <w:tcW w:w="981" w:type="dxa"/>
            <w:vMerge w:val="restart"/>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 xml:space="preserve">Единица </w:t>
            </w:r>
            <w:proofErr w:type="spellStart"/>
            <w:proofErr w:type="gramStart"/>
            <w:r w:rsidRPr="00A4000F">
              <w:rPr>
                <w:rFonts w:ascii="Arial" w:hAnsi="Arial" w:cs="Arial"/>
                <w:b/>
                <w:sz w:val="24"/>
                <w:szCs w:val="24"/>
              </w:rPr>
              <w:t>изме</w:t>
            </w:r>
            <w:proofErr w:type="spellEnd"/>
            <w:r>
              <w:rPr>
                <w:rFonts w:ascii="Arial" w:hAnsi="Arial" w:cs="Arial"/>
                <w:b/>
                <w:sz w:val="24"/>
                <w:szCs w:val="24"/>
              </w:rPr>
              <w:t>-</w:t>
            </w:r>
            <w:r w:rsidRPr="00A4000F">
              <w:rPr>
                <w:rFonts w:ascii="Arial" w:hAnsi="Arial" w:cs="Arial"/>
                <w:b/>
                <w:sz w:val="24"/>
                <w:szCs w:val="24"/>
              </w:rPr>
              <w:t>рения</w:t>
            </w:r>
            <w:proofErr w:type="gramEnd"/>
          </w:p>
        </w:tc>
        <w:tc>
          <w:tcPr>
            <w:tcW w:w="8800" w:type="dxa"/>
            <w:gridSpan w:val="9"/>
            <w:tcBorders>
              <w:bottom w:val="nil"/>
            </w:tcBorders>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Значения целевых показателей (индикаторов)</w:t>
            </w:r>
          </w:p>
        </w:tc>
      </w:tr>
      <w:tr w:rsidR="00A4000F" w:rsidRPr="004F10C7" w:rsidTr="00F90857">
        <w:tc>
          <w:tcPr>
            <w:tcW w:w="846" w:type="dxa"/>
            <w:gridSpan w:val="2"/>
            <w:vMerge/>
          </w:tcPr>
          <w:p w:rsidR="00A4000F" w:rsidRPr="00A4000F" w:rsidRDefault="00A4000F" w:rsidP="00A4000F">
            <w:pPr>
              <w:spacing w:after="0" w:line="240" w:lineRule="auto"/>
              <w:jc w:val="center"/>
              <w:rPr>
                <w:rFonts w:ascii="Arial" w:hAnsi="Arial" w:cs="Arial"/>
                <w:b/>
                <w:sz w:val="24"/>
                <w:szCs w:val="24"/>
              </w:rPr>
            </w:pPr>
          </w:p>
        </w:tc>
        <w:tc>
          <w:tcPr>
            <w:tcW w:w="4536" w:type="dxa"/>
            <w:vMerge/>
          </w:tcPr>
          <w:p w:rsidR="00A4000F" w:rsidRPr="00A4000F" w:rsidRDefault="00A4000F" w:rsidP="00A4000F">
            <w:pPr>
              <w:spacing w:after="0" w:line="240" w:lineRule="auto"/>
              <w:jc w:val="center"/>
              <w:rPr>
                <w:rFonts w:ascii="Arial" w:hAnsi="Arial" w:cs="Arial"/>
                <w:b/>
                <w:sz w:val="24"/>
                <w:szCs w:val="24"/>
              </w:rPr>
            </w:pPr>
          </w:p>
        </w:tc>
        <w:tc>
          <w:tcPr>
            <w:tcW w:w="981" w:type="dxa"/>
            <w:vMerge/>
          </w:tcPr>
          <w:p w:rsidR="00A4000F" w:rsidRPr="00A4000F" w:rsidRDefault="00A4000F" w:rsidP="00A4000F">
            <w:pPr>
              <w:spacing w:after="0" w:line="240" w:lineRule="auto"/>
              <w:jc w:val="center"/>
              <w:rPr>
                <w:rFonts w:ascii="Arial" w:hAnsi="Arial" w:cs="Arial"/>
                <w:b/>
                <w:sz w:val="24"/>
                <w:szCs w:val="24"/>
              </w:rPr>
            </w:pPr>
          </w:p>
        </w:tc>
        <w:tc>
          <w:tcPr>
            <w:tcW w:w="992" w:type="dxa"/>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2023 год</w:t>
            </w:r>
          </w:p>
        </w:tc>
        <w:tc>
          <w:tcPr>
            <w:tcW w:w="993" w:type="dxa"/>
            <w:shd w:val="clear" w:color="auto" w:fill="FFFFFF"/>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2024 год</w:t>
            </w:r>
          </w:p>
        </w:tc>
        <w:tc>
          <w:tcPr>
            <w:tcW w:w="1134" w:type="dxa"/>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2025 год</w:t>
            </w:r>
          </w:p>
        </w:tc>
        <w:tc>
          <w:tcPr>
            <w:tcW w:w="1145" w:type="dxa"/>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2026 год</w:t>
            </w:r>
          </w:p>
        </w:tc>
        <w:tc>
          <w:tcPr>
            <w:tcW w:w="1134" w:type="dxa"/>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2027 год</w:t>
            </w:r>
          </w:p>
        </w:tc>
        <w:tc>
          <w:tcPr>
            <w:tcW w:w="1134" w:type="dxa"/>
            <w:tcBorders>
              <w:right w:val="single" w:sz="4" w:space="0" w:color="auto"/>
            </w:tcBorders>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2028 год</w:t>
            </w:r>
          </w:p>
        </w:tc>
        <w:tc>
          <w:tcPr>
            <w:tcW w:w="1275" w:type="dxa"/>
            <w:gridSpan w:val="2"/>
            <w:tcBorders>
              <w:right w:val="single" w:sz="4" w:space="0" w:color="auto"/>
            </w:tcBorders>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2028 год</w:t>
            </w:r>
          </w:p>
        </w:tc>
        <w:tc>
          <w:tcPr>
            <w:tcW w:w="993" w:type="dxa"/>
            <w:tcBorders>
              <w:right w:val="single" w:sz="4" w:space="0" w:color="auto"/>
            </w:tcBorders>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2028 год</w:t>
            </w:r>
          </w:p>
        </w:tc>
      </w:tr>
      <w:tr w:rsidR="00A4000F" w:rsidRPr="004F10C7" w:rsidTr="00F90857">
        <w:tc>
          <w:tcPr>
            <w:tcW w:w="846" w:type="dxa"/>
            <w:gridSpan w:val="2"/>
            <w:vMerge/>
          </w:tcPr>
          <w:p w:rsidR="00A4000F" w:rsidRPr="00A4000F" w:rsidRDefault="00A4000F" w:rsidP="00A4000F">
            <w:pPr>
              <w:spacing w:after="0" w:line="240" w:lineRule="auto"/>
              <w:jc w:val="center"/>
              <w:rPr>
                <w:rFonts w:ascii="Arial" w:hAnsi="Arial" w:cs="Arial"/>
                <w:b/>
                <w:sz w:val="24"/>
                <w:szCs w:val="24"/>
              </w:rPr>
            </w:pPr>
          </w:p>
        </w:tc>
        <w:tc>
          <w:tcPr>
            <w:tcW w:w="4536" w:type="dxa"/>
            <w:vMerge/>
          </w:tcPr>
          <w:p w:rsidR="00A4000F" w:rsidRPr="00A4000F" w:rsidRDefault="00A4000F" w:rsidP="00A4000F">
            <w:pPr>
              <w:spacing w:after="0" w:line="240" w:lineRule="auto"/>
              <w:jc w:val="center"/>
              <w:rPr>
                <w:rFonts w:ascii="Arial" w:hAnsi="Arial" w:cs="Arial"/>
                <w:b/>
                <w:sz w:val="24"/>
                <w:szCs w:val="24"/>
              </w:rPr>
            </w:pPr>
          </w:p>
        </w:tc>
        <w:tc>
          <w:tcPr>
            <w:tcW w:w="981" w:type="dxa"/>
            <w:vMerge/>
          </w:tcPr>
          <w:p w:rsidR="00A4000F" w:rsidRPr="00A4000F" w:rsidRDefault="00A4000F" w:rsidP="00A4000F">
            <w:pPr>
              <w:spacing w:after="0" w:line="240" w:lineRule="auto"/>
              <w:jc w:val="center"/>
              <w:rPr>
                <w:rFonts w:ascii="Arial" w:hAnsi="Arial" w:cs="Arial"/>
                <w:b/>
                <w:sz w:val="24"/>
                <w:szCs w:val="24"/>
              </w:rPr>
            </w:pPr>
          </w:p>
        </w:tc>
        <w:tc>
          <w:tcPr>
            <w:tcW w:w="992" w:type="dxa"/>
          </w:tcPr>
          <w:p w:rsidR="00A4000F" w:rsidRPr="00A4000F" w:rsidRDefault="00A4000F" w:rsidP="00A4000F">
            <w:pPr>
              <w:spacing w:after="0" w:line="240" w:lineRule="auto"/>
              <w:jc w:val="center"/>
              <w:rPr>
                <w:rFonts w:ascii="Arial" w:hAnsi="Arial" w:cs="Arial"/>
                <w:b/>
                <w:sz w:val="24"/>
                <w:szCs w:val="24"/>
              </w:rPr>
            </w:pPr>
          </w:p>
        </w:tc>
        <w:tc>
          <w:tcPr>
            <w:tcW w:w="993" w:type="dxa"/>
            <w:shd w:val="clear" w:color="auto" w:fill="FFFFFF"/>
          </w:tcPr>
          <w:p w:rsidR="00A4000F" w:rsidRPr="00A4000F" w:rsidRDefault="00A4000F" w:rsidP="00A4000F">
            <w:pPr>
              <w:spacing w:after="0" w:line="240" w:lineRule="auto"/>
              <w:jc w:val="center"/>
              <w:rPr>
                <w:rFonts w:ascii="Arial" w:hAnsi="Arial" w:cs="Arial"/>
                <w:b/>
                <w:sz w:val="24"/>
                <w:szCs w:val="24"/>
              </w:rPr>
            </w:pPr>
          </w:p>
        </w:tc>
        <w:tc>
          <w:tcPr>
            <w:tcW w:w="1134" w:type="dxa"/>
          </w:tcPr>
          <w:p w:rsidR="00A4000F" w:rsidRPr="00A4000F" w:rsidRDefault="00A4000F" w:rsidP="00A4000F">
            <w:pPr>
              <w:spacing w:after="0" w:line="240" w:lineRule="auto"/>
              <w:jc w:val="center"/>
              <w:rPr>
                <w:rFonts w:ascii="Arial" w:hAnsi="Arial" w:cs="Arial"/>
                <w:b/>
                <w:sz w:val="24"/>
                <w:szCs w:val="24"/>
              </w:rPr>
            </w:pPr>
          </w:p>
        </w:tc>
        <w:tc>
          <w:tcPr>
            <w:tcW w:w="1145" w:type="dxa"/>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прогноз</w:t>
            </w:r>
          </w:p>
        </w:tc>
        <w:tc>
          <w:tcPr>
            <w:tcW w:w="1134" w:type="dxa"/>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прогноз</w:t>
            </w:r>
          </w:p>
        </w:tc>
        <w:tc>
          <w:tcPr>
            <w:tcW w:w="1134" w:type="dxa"/>
            <w:tcBorders>
              <w:right w:val="single" w:sz="4" w:space="0" w:color="auto"/>
            </w:tcBorders>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прогноз</w:t>
            </w:r>
          </w:p>
        </w:tc>
        <w:tc>
          <w:tcPr>
            <w:tcW w:w="1275" w:type="dxa"/>
            <w:gridSpan w:val="2"/>
            <w:tcBorders>
              <w:right w:val="single" w:sz="4" w:space="0" w:color="auto"/>
            </w:tcBorders>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прогноз</w:t>
            </w:r>
          </w:p>
        </w:tc>
        <w:tc>
          <w:tcPr>
            <w:tcW w:w="993" w:type="dxa"/>
            <w:tcBorders>
              <w:right w:val="single" w:sz="4" w:space="0" w:color="auto"/>
            </w:tcBorders>
          </w:tcPr>
          <w:p w:rsidR="00A4000F" w:rsidRPr="00A4000F" w:rsidRDefault="00A4000F" w:rsidP="00A4000F">
            <w:pPr>
              <w:spacing w:after="0" w:line="240" w:lineRule="auto"/>
              <w:jc w:val="center"/>
              <w:rPr>
                <w:rFonts w:ascii="Arial" w:hAnsi="Arial" w:cs="Arial"/>
                <w:b/>
                <w:sz w:val="24"/>
                <w:szCs w:val="24"/>
              </w:rPr>
            </w:pPr>
            <w:r w:rsidRPr="00A4000F">
              <w:rPr>
                <w:rFonts w:ascii="Arial" w:hAnsi="Arial" w:cs="Arial"/>
                <w:b/>
                <w:sz w:val="24"/>
                <w:szCs w:val="24"/>
              </w:rPr>
              <w:t>прогноз</w:t>
            </w:r>
          </w:p>
        </w:tc>
      </w:tr>
      <w:tr w:rsidR="00574A19" w:rsidRPr="004F10C7" w:rsidTr="00F90857">
        <w:trPr>
          <w:tblHeader/>
        </w:trPr>
        <w:tc>
          <w:tcPr>
            <w:tcW w:w="846" w:type="dxa"/>
            <w:gridSpan w:val="2"/>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1</w:t>
            </w:r>
          </w:p>
        </w:tc>
        <w:tc>
          <w:tcPr>
            <w:tcW w:w="4536" w:type="dxa"/>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2</w:t>
            </w:r>
          </w:p>
        </w:tc>
        <w:tc>
          <w:tcPr>
            <w:tcW w:w="981" w:type="dxa"/>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3</w:t>
            </w:r>
          </w:p>
        </w:tc>
        <w:tc>
          <w:tcPr>
            <w:tcW w:w="992" w:type="dxa"/>
            <w:tcBorders>
              <w:right w:val="single" w:sz="4" w:space="0" w:color="auto"/>
            </w:tcBorders>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4</w:t>
            </w:r>
          </w:p>
        </w:tc>
        <w:tc>
          <w:tcPr>
            <w:tcW w:w="993" w:type="dxa"/>
            <w:tcBorders>
              <w:left w:val="single" w:sz="4" w:space="0" w:color="auto"/>
            </w:tcBorders>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5</w:t>
            </w:r>
          </w:p>
        </w:tc>
        <w:tc>
          <w:tcPr>
            <w:tcW w:w="1134" w:type="dxa"/>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6</w:t>
            </w:r>
          </w:p>
        </w:tc>
        <w:tc>
          <w:tcPr>
            <w:tcW w:w="1145" w:type="dxa"/>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7</w:t>
            </w:r>
          </w:p>
        </w:tc>
        <w:tc>
          <w:tcPr>
            <w:tcW w:w="1134" w:type="dxa"/>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8</w:t>
            </w:r>
          </w:p>
        </w:tc>
        <w:tc>
          <w:tcPr>
            <w:tcW w:w="1134" w:type="dxa"/>
            <w:tcBorders>
              <w:right w:val="single" w:sz="4" w:space="0" w:color="auto"/>
            </w:tcBorders>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9</w:t>
            </w:r>
          </w:p>
        </w:tc>
        <w:tc>
          <w:tcPr>
            <w:tcW w:w="1275" w:type="dxa"/>
            <w:gridSpan w:val="2"/>
            <w:tcBorders>
              <w:right w:val="single" w:sz="4" w:space="0" w:color="auto"/>
            </w:tcBorders>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10</w:t>
            </w:r>
          </w:p>
        </w:tc>
        <w:tc>
          <w:tcPr>
            <w:tcW w:w="993" w:type="dxa"/>
            <w:tcBorders>
              <w:right w:val="single" w:sz="4" w:space="0" w:color="auto"/>
            </w:tcBorders>
          </w:tcPr>
          <w:p w:rsidR="00A4000F" w:rsidRPr="00A4000F" w:rsidRDefault="00A4000F" w:rsidP="00A4000F">
            <w:pPr>
              <w:spacing w:after="0" w:line="240" w:lineRule="auto"/>
              <w:jc w:val="center"/>
              <w:rPr>
                <w:rFonts w:ascii="Arial" w:hAnsi="Arial" w:cs="Arial"/>
                <w:b/>
                <w:sz w:val="16"/>
                <w:szCs w:val="16"/>
              </w:rPr>
            </w:pPr>
            <w:r w:rsidRPr="00A4000F">
              <w:rPr>
                <w:rFonts w:ascii="Arial" w:hAnsi="Arial" w:cs="Arial"/>
                <w:b/>
                <w:sz w:val="16"/>
                <w:szCs w:val="16"/>
              </w:rPr>
              <w:t>11</w:t>
            </w:r>
          </w:p>
        </w:tc>
      </w:tr>
      <w:tr w:rsidR="00A4000F" w:rsidRPr="004F10C7" w:rsidTr="00A4000F">
        <w:trPr>
          <w:trHeight w:val="1178"/>
        </w:trPr>
        <w:tc>
          <w:tcPr>
            <w:tcW w:w="15163" w:type="dxa"/>
            <w:gridSpan w:val="13"/>
            <w:tcBorders>
              <w:top w:val="nil"/>
              <w:bottom w:val="nil"/>
              <w:right w:val="single" w:sz="4" w:space="0" w:color="auto"/>
            </w:tcBorders>
          </w:tcPr>
          <w:p w:rsidR="00A4000F" w:rsidRDefault="00A4000F" w:rsidP="00EC7CBC">
            <w:pPr>
              <w:spacing w:after="0" w:line="240" w:lineRule="auto"/>
              <w:jc w:val="center"/>
              <w:rPr>
                <w:rFonts w:ascii="Arial" w:hAnsi="Arial" w:cs="Arial"/>
                <w:sz w:val="24"/>
                <w:szCs w:val="24"/>
              </w:rPr>
            </w:pPr>
          </w:p>
          <w:p w:rsidR="00A4000F" w:rsidRPr="004F10C7" w:rsidRDefault="00A4000F" w:rsidP="00EC7CBC">
            <w:pPr>
              <w:spacing w:after="0" w:line="240" w:lineRule="auto"/>
              <w:jc w:val="center"/>
              <w:rPr>
                <w:rFonts w:ascii="Arial" w:hAnsi="Arial" w:cs="Arial"/>
                <w:sz w:val="24"/>
                <w:szCs w:val="24"/>
              </w:rPr>
            </w:pPr>
            <w:r w:rsidRPr="00A458BF">
              <w:rPr>
                <w:rFonts w:ascii="Arial" w:hAnsi="Arial" w:cs="Arial"/>
                <w:b/>
                <w:sz w:val="24"/>
                <w:szCs w:val="24"/>
              </w:rPr>
              <w:t>Муниципальная программа</w:t>
            </w:r>
            <w:r w:rsidRPr="004F10C7">
              <w:rPr>
                <w:rFonts w:ascii="Arial" w:hAnsi="Arial" w:cs="Arial"/>
                <w:sz w:val="24"/>
                <w:szCs w:val="24"/>
              </w:rPr>
              <w:t xml:space="preserve"> </w:t>
            </w:r>
            <w:r w:rsidRPr="004F10C7">
              <w:rPr>
                <w:rFonts w:ascii="Arial" w:hAnsi="Arial" w:cs="Arial"/>
                <w:b/>
                <w:sz w:val="24"/>
                <w:szCs w:val="24"/>
              </w:rPr>
              <w:t>«Устойчивое развитие территории муниципального образования Первомайский сельсовет Первомайского района Оренбу</w:t>
            </w:r>
            <w:r>
              <w:rPr>
                <w:rFonts w:ascii="Arial" w:hAnsi="Arial" w:cs="Arial"/>
                <w:b/>
                <w:sz w:val="24"/>
                <w:szCs w:val="24"/>
              </w:rPr>
              <w:t>ргской области</w:t>
            </w:r>
            <w:r w:rsidRPr="004F10C7">
              <w:rPr>
                <w:rFonts w:ascii="Arial" w:hAnsi="Arial" w:cs="Arial"/>
                <w:b/>
                <w:sz w:val="24"/>
                <w:szCs w:val="24"/>
              </w:rPr>
              <w:t>»</w:t>
            </w:r>
          </w:p>
          <w:p w:rsidR="00A4000F" w:rsidRDefault="00A4000F">
            <w:pPr>
              <w:spacing w:after="0" w:line="240" w:lineRule="auto"/>
              <w:rPr>
                <w:rFonts w:ascii="Arial" w:hAnsi="Arial" w:cs="Arial"/>
                <w:sz w:val="24"/>
                <w:szCs w:val="24"/>
              </w:rPr>
            </w:pPr>
          </w:p>
          <w:p w:rsidR="00A4000F" w:rsidRPr="004F10C7" w:rsidRDefault="00A4000F" w:rsidP="00EC7CBC">
            <w:pPr>
              <w:spacing w:after="0" w:line="240" w:lineRule="auto"/>
              <w:jc w:val="center"/>
              <w:rPr>
                <w:rFonts w:ascii="Arial" w:hAnsi="Arial" w:cs="Arial"/>
                <w:sz w:val="24"/>
                <w:szCs w:val="24"/>
              </w:rPr>
            </w:pPr>
          </w:p>
        </w:tc>
      </w:tr>
      <w:tr w:rsidR="00A4000F" w:rsidRPr="004F10C7" w:rsidTr="00E9746B">
        <w:tc>
          <w:tcPr>
            <w:tcW w:w="15163" w:type="dxa"/>
            <w:gridSpan w:val="13"/>
          </w:tcPr>
          <w:p w:rsidR="00A4000F" w:rsidRPr="004F10C7" w:rsidRDefault="00A458BF" w:rsidP="00EC7CBC">
            <w:pPr>
              <w:spacing w:after="0" w:line="240" w:lineRule="auto"/>
              <w:jc w:val="center"/>
              <w:textAlignment w:val="baseline"/>
              <w:rPr>
                <w:rFonts w:ascii="Arial" w:hAnsi="Arial" w:cs="Arial"/>
                <w:sz w:val="24"/>
                <w:szCs w:val="24"/>
              </w:rPr>
            </w:pPr>
            <w:r w:rsidRPr="00A458BF">
              <w:rPr>
                <w:rFonts w:ascii="Arial" w:hAnsi="Arial" w:cs="Arial"/>
                <w:sz w:val="24"/>
                <w:szCs w:val="24"/>
              </w:rPr>
              <w:t xml:space="preserve"> Комплекс процессных мероприятий: «Организация деятельности главы муниципального образования Первомайский сельсовет по решению вопросов местного значения»</w:t>
            </w:r>
          </w:p>
        </w:tc>
      </w:tr>
      <w:tr w:rsidR="00AE1091" w:rsidRPr="004F10C7" w:rsidTr="00E9746B">
        <w:tc>
          <w:tcPr>
            <w:tcW w:w="846" w:type="dxa"/>
            <w:gridSpan w:val="2"/>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1.1</w:t>
            </w:r>
          </w:p>
        </w:tc>
        <w:tc>
          <w:tcPr>
            <w:tcW w:w="4536" w:type="dxa"/>
          </w:tcPr>
          <w:p w:rsidR="00AE1091" w:rsidRPr="004F10C7" w:rsidRDefault="00AE1091" w:rsidP="00AE1091">
            <w:pPr>
              <w:spacing w:after="0" w:line="240" w:lineRule="auto"/>
              <w:jc w:val="both"/>
              <w:rPr>
                <w:rFonts w:ascii="Arial" w:hAnsi="Arial" w:cs="Arial"/>
                <w:color w:val="000000"/>
                <w:sz w:val="24"/>
                <w:szCs w:val="24"/>
              </w:rPr>
            </w:pPr>
            <w:r w:rsidRPr="004F10C7">
              <w:rPr>
                <w:rFonts w:ascii="Arial" w:hAnsi="Arial" w:cs="Arial"/>
                <w:sz w:val="24"/>
                <w:szCs w:val="24"/>
              </w:rPr>
              <w:t>Количество обращений граждан в органы местного самоуправления, рассмотренных в сроки, установленных действующим законодательством</w:t>
            </w:r>
          </w:p>
        </w:tc>
        <w:tc>
          <w:tcPr>
            <w:tcW w:w="981" w:type="dxa"/>
          </w:tcPr>
          <w:p w:rsidR="00AE1091" w:rsidRPr="004F10C7" w:rsidRDefault="00AE1091" w:rsidP="00AE1091">
            <w:pPr>
              <w:spacing w:after="0" w:line="240" w:lineRule="auto"/>
              <w:jc w:val="center"/>
              <w:rPr>
                <w:rFonts w:ascii="Arial" w:hAnsi="Arial" w:cs="Arial"/>
                <w:color w:val="000000"/>
                <w:sz w:val="24"/>
                <w:szCs w:val="24"/>
              </w:rPr>
            </w:pPr>
            <w:r w:rsidRPr="004F10C7">
              <w:rPr>
                <w:rFonts w:ascii="Arial" w:hAnsi="Arial" w:cs="Arial"/>
                <w:color w:val="000000"/>
                <w:sz w:val="24"/>
                <w:szCs w:val="24"/>
              </w:rPr>
              <w:t>Кол-во</w:t>
            </w:r>
          </w:p>
        </w:tc>
        <w:tc>
          <w:tcPr>
            <w:tcW w:w="992" w:type="dxa"/>
          </w:tcPr>
          <w:p w:rsidR="00AE1091" w:rsidRPr="004F10C7" w:rsidRDefault="00AE1091" w:rsidP="00AE1091">
            <w:pPr>
              <w:spacing w:after="0" w:line="240" w:lineRule="auto"/>
              <w:jc w:val="center"/>
              <w:rPr>
                <w:rFonts w:ascii="Arial" w:hAnsi="Arial" w:cs="Arial"/>
                <w:color w:val="000000"/>
                <w:sz w:val="24"/>
                <w:szCs w:val="24"/>
              </w:rPr>
            </w:pPr>
            <w:r>
              <w:rPr>
                <w:rFonts w:ascii="Arial" w:hAnsi="Arial" w:cs="Arial"/>
                <w:color w:val="000000"/>
                <w:sz w:val="24"/>
                <w:szCs w:val="24"/>
              </w:rPr>
              <w:t>18</w:t>
            </w:r>
          </w:p>
        </w:tc>
        <w:tc>
          <w:tcPr>
            <w:tcW w:w="993" w:type="dxa"/>
            <w:shd w:val="clear" w:color="auto" w:fill="FFFFFF"/>
          </w:tcPr>
          <w:p w:rsidR="00AE1091" w:rsidRPr="004F10C7" w:rsidRDefault="00AE1091" w:rsidP="00AE1091">
            <w:pPr>
              <w:spacing w:after="0" w:line="240" w:lineRule="auto"/>
              <w:jc w:val="center"/>
              <w:rPr>
                <w:rFonts w:ascii="Arial" w:hAnsi="Arial" w:cs="Arial"/>
                <w:color w:val="000000"/>
                <w:sz w:val="24"/>
                <w:szCs w:val="24"/>
              </w:rPr>
            </w:pPr>
            <w:r w:rsidRPr="004F10C7">
              <w:rPr>
                <w:rFonts w:ascii="Arial" w:hAnsi="Arial" w:cs="Arial"/>
                <w:color w:val="000000"/>
                <w:sz w:val="24"/>
                <w:szCs w:val="24"/>
              </w:rPr>
              <w:t>50</w:t>
            </w:r>
          </w:p>
        </w:tc>
        <w:tc>
          <w:tcPr>
            <w:tcW w:w="1134" w:type="dxa"/>
          </w:tcPr>
          <w:p w:rsidR="00AE1091" w:rsidRPr="004F10C7" w:rsidRDefault="00AE1091" w:rsidP="00AE1091">
            <w:pPr>
              <w:spacing w:after="0" w:line="240" w:lineRule="auto"/>
              <w:jc w:val="center"/>
              <w:rPr>
                <w:rFonts w:ascii="Arial" w:hAnsi="Arial" w:cs="Arial"/>
                <w:color w:val="000000"/>
                <w:sz w:val="24"/>
                <w:szCs w:val="24"/>
              </w:rPr>
            </w:pPr>
            <w:r>
              <w:rPr>
                <w:rFonts w:ascii="Arial" w:hAnsi="Arial" w:cs="Arial"/>
                <w:color w:val="000000"/>
                <w:sz w:val="24"/>
                <w:szCs w:val="24"/>
              </w:rPr>
              <w:t>19</w:t>
            </w:r>
          </w:p>
        </w:tc>
        <w:tc>
          <w:tcPr>
            <w:tcW w:w="1145" w:type="dxa"/>
          </w:tcPr>
          <w:p w:rsidR="00AE1091" w:rsidRPr="004F10C7" w:rsidRDefault="00AE1091" w:rsidP="00AE1091">
            <w:pPr>
              <w:spacing w:after="0" w:line="240" w:lineRule="auto"/>
              <w:jc w:val="center"/>
              <w:rPr>
                <w:rFonts w:ascii="Arial" w:hAnsi="Arial" w:cs="Arial"/>
                <w:color w:val="000000"/>
                <w:sz w:val="24"/>
                <w:szCs w:val="24"/>
              </w:rPr>
            </w:pPr>
            <w:r>
              <w:rPr>
                <w:rFonts w:ascii="Arial" w:hAnsi="Arial" w:cs="Arial"/>
                <w:color w:val="000000"/>
                <w:sz w:val="24"/>
                <w:szCs w:val="24"/>
              </w:rPr>
              <w:t>25</w:t>
            </w:r>
          </w:p>
        </w:tc>
        <w:tc>
          <w:tcPr>
            <w:tcW w:w="1134" w:type="dxa"/>
          </w:tcPr>
          <w:p w:rsidR="00AE1091" w:rsidRPr="004F10C7" w:rsidRDefault="00AE1091" w:rsidP="00AE1091">
            <w:pPr>
              <w:spacing w:after="0" w:line="240" w:lineRule="auto"/>
              <w:jc w:val="center"/>
              <w:rPr>
                <w:rFonts w:ascii="Arial" w:hAnsi="Arial" w:cs="Arial"/>
                <w:color w:val="000000"/>
                <w:sz w:val="24"/>
                <w:szCs w:val="24"/>
              </w:rPr>
            </w:pPr>
            <w:r>
              <w:rPr>
                <w:rFonts w:ascii="Arial" w:hAnsi="Arial" w:cs="Arial"/>
                <w:color w:val="000000"/>
                <w:sz w:val="24"/>
                <w:szCs w:val="24"/>
              </w:rPr>
              <w:t>25</w:t>
            </w:r>
          </w:p>
        </w:tc>
        <w:tc>
          <w:tcPr>
            <w:tcW w:w="1134" w:type="dxa"/>
            <w:tcBorders>
              <w:right w:val="single" w:sz="4" w:space="0" w:color="auto"/>
            </w:tcBorders>
          </w:tcPr>
          <w:p w:rsidR="00AE1091" w:rsidRPr="004F10C7" w:rsidRDefault="00AE1091" w:rsidP="00AE1091">
            <w:pPr>
              <w:spacing w:after="0" w:line="240" w:lineRule="auto"/>
              <w:jc w:val="center"/>
              <w:rPr>
                <w:rFonts w:ascii="Arial" w:hAnsi="Arial" w:cs="Arial"/>
                <w:color w:val="000000"/>
                <w:sz w:val="24"/>
                <w:szCs w:val="24"/>
              </w:rPr>
            </w:pPr>
            <w:r>
              <w:rPr>
                <w:rFonts w:ascii="Arial" w:hAnsi="Arial" w:cs="Arial"/>
                <w:color w:val="000000"/>
                <w:sz w:val="24"/>
                <w:szCs w:val="24"/>
              </w:rPr>
              <w:t>2</w:t>
            </w:r>
            <w:r w:rsidRPr="004F10C7">
              <w:rPr>
                <w:rFonts w:ascii="Arial" w:hAnsi="Arial" w:cs="Arial"/>
                <w:color w:val="000000"/>
                <w:sz w:val="24"/>
                <w:szCs w:val="24"/>
              </w:rPr>
              <w:t>5</w:t>
            </w:r>
          </w:p>
        </w:tc>
        <w:tc>
          <w:tcPr>
            <w:tcW w:w="1275" w:type="dxa"/>
            <w:gridSpan w:val="2"/>
            <w:tcBorders>
              <w:right w:val="single" w:sz="4" w:space="0" w:color="auto"/>
            </w:tcBorders>
          </w:tcPr>
          <w:p w:rsidR="00AE1091" w:rsidRPr="004F10C7" w:rsidRDefault="00AE1091" w:rsidP="00AE1091">
            <w:pPr>
              <w:spacing w:after="0" w:line="240" w:lineRule="auto"/>
              <w:jc w:val="center"/>
              <w:rPr>
                <w:rFonts w:ascii="Arial" w:hAnsi="Arial" w:cs="Arial"/>
                <w:color w:val="000000"/>
                <w:sz w:val="24"/>
                <w:szCs w:val="24"/>
              </w:rPr>
            </w:pPr>
            <w:r>
              <w:rPr>
                <w:rFonts w:ascii="Arial" w:hAnsi="Arial" w:cs="Arial"/>
                <w:color w:val="000000"/>
                <w:sz w:val="24"/>
                <w:szCs w:val="24"/>
              </w:rPr>
              <w:t>2</w:t>
            </w:r>
            <w:r w:rsidRPr="004F10C7">
              <w:rPr>
                <w:rFonts w:ascii="Arial" w:hAnsi="Arial" w:cs="Arial"/>
                <w:color w:val="000000"/>
                <w:sz w:val="24"/>
                <w:szCs w:val="24"/>
              </w:rPr>
              <w:t>5</w:t>
            </w:r>
          </w:p>
        </w:tc>
        <w:tc>
          <w:tcPr>
            <w:tcW w:w="993" w:type="dxa"/>
            <w:tcBorders>
              <w:right w:val="single" w:sz="4" w:space="0" w:color="auto"/>
            </w:tcBorders>
          </w:tcPr>
          <w:p w:rsidR="00AE1091" w:rsidRPr="004F10C7" w:rsidRDefault="00AE1091" w:rsidP="00AE1091">
            <w:pPr>
              <w:spacing w:after="0" w:line="240" w:lineRule="auto"/>
              <w:jc w:val="center"/>
              <w:rPr>
                <w:rFonts w:ascii="Arial" w:hAnsi="Arial" w:cs="Arial"/>
                <w:color w:val="000000"/>
                <w:sz w:val="24"/>
                <w:szCs w:val="24"/>
              </w:rPr>
            </w:pPr>
            <w:r>
              <w:rPr>
                <w:rFonts w:ascii="Arial" w:hAnsi="Arial" w:cs="Arial"/>
                <w:color w:val="000000"/>
                <w:sz w:val="24"/>
                <w:szCs w:val="24"/>
              </w:rPr>
              <w:t>2</w:t>
            </w:r>
            <w:r w:rsidRPr="004F10C7">
              <w:rPr>
                <w:rFonts w:ascii="Arial" w:hAnsi="Arial" w:cs="Arial"/>
                <w:color w:val="000000"/>
                <w:sz w:val="24"/>
                <w:szCs w:val="24"/>
              </w:rPr>
              <w:t>5</w:t>
            </w:r>
          </w:p>
        </w:tc>
      </w:tr>
      <w:tr w:rsidR="00AE1091" w:rsidRPr="004F10C7" w:rsidTr="00E9746B">
        <w:tc>
          <w:tcPr>
            <w:tcW w:w="846" w:type="dxa"/>
            <w:gridSpan w:val="2"/>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1.2</w:t>
            </w:r>
          </w:p>
        </w:tc>
        <w:tc>
          <w:tcPr>
            <w:tcW w:w="4536" w:type="dxa"/>
          </w:tcPr>
          <w:p w:rsidR="00AE1091" w:rsidRPr="004F10C7" w:rsidRDefault="00AE1091" w:rsidP="00AE1091">
            <w:pPr>
              <w:spacing w:after="0" w:line="240" w:lineRule="auto"/>
              <w:jc w:val="both"/>
              <w:rPr>
                <w:rFonts w:ascii="Arial" w:hAnsi="Arial" w:cs="Arial"/>
                <w:color w:val="000000"/>
                <w:sz w:val="24"/>
                <w:szCs w:val="24"/>
              </w:rPr>
            </w:pPr>
            <w:r w:rsidRPr="004F10C7">
              <w:rPr>
                <w:rFonts w:ascii="Arial" w:hAnsi="Arial" w:cs="Arial"/>
                <w:sz w:val="24"/>
                <w:szCs w:val="24"/>
              </w:rPr>
              <w:t xml:space="preserve"> </w:t>
            </w:r>
            <w:r>
              <w:rPr>
                <w:rFonts w:ascii="Arial" w:hAnsi="Arial" w:cs="Arial"/>
                <w:sz w:val="24"/>
                <w:szCs w:val="24"/>
              </w:rPr>
              <w:t>О</w:t>
            </w:r>
            <w:r w:rsidRPr="004F10C7">
              <w:rPr>
                <w:rFonts w:ascii="Arial" w:hAnsi="Arial" w:cs="Arial"/>
                <w:sz w:val="24"/>
                <w:szCs w:val="24"/>
              </w:rPr>
              <w:t>бъем расходов бюджета сельского поселения в расчете на одного жителя администрации</w:t>
            </w:r>
          </w:p>
        </w:tc>
        <w:tc>
          <w:tcPr>
            <w:tcW w:w="981" w:type="dxa"/>
          </w:tcPr>
          <w:p w:rsidR="00AE1091" w:rsidRPr="004F10C7" w:rsidRDefault="00AE1091" w:rsidP="00AE1091">
            <w:pPr>
              <w:spacing w:after="0" w:line="240" w:lineRule="auto"/>
              <w:jc w:val="center"/>
              <w:rPr>
                <w:rFonts w:ascii="Arial" w:hAnsi="Arial" w:cs="Arial"/>
                <w:color w:val="000000"/>
                <w:sz w:val="24"/>
                <w:szCs w:val="24"/>
              </w:rPr>
            </w:pPr>
            <w:proofErr w:type="spellStart"/>
            <w:r w:rsidRPr="004F10C7">
              <w:rPr>
                <w:rFonts w:ascii="Arial" w:hAnsi="Arial" w:cs="Arial"/>
                <w:sz w:val="24"/>
                <w:szCs w:val="24"/>
              </w:rPr>
              <w:t>тыс.руб</w:t>
            </w:r>
            <w:proofErr w:type="spellEnd"/>
            <w:r w:rsidRPr="004F10C7">
              <w:rPr>
                <w:rFonts w:ascii="Arial" w:hAnsi="Arial" w:cs="Arial"/>
                <w:sz w:val="24"/>
                <w:szCs w:val="24"/>
              </w:rPr>
              <w:t>. на 1 жит</w:t>
            </w:r>
          </w:p>
        </w:tc>
        <w:tc>
          <w:tcPr>
            <w:tcW w:w="992" w:type="dxa"/>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5,5</w:t>
            </w:r>
          </w:p>
        </w:tc>
        <w:tc>
          <w:tcPr>
            <w:tcW w:w="993" w:type="dxa"/>
            <w:shd w:val="clear" w:color="auto" w:fill="FFFFFF"/>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5,</w:t>
            </w:r>
            <w:r>
              <w:rPr>
                <w:rFonts w:ascii="Arial" w:hAnsi="Arial" w:cs="Arial"/>
                <w:sz w:val="24"/>
                <w:szCs w:val="24"/>
              </w:rPr>
              <w:t>7</w:t>
            </w:r>
          </w:p>
        </w:tc>
        <w:tc>
          <w:tcPr>
            <w:tcW w:w="1134" w:type="dxa"/>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6,4</w:t>
            </w:r>
          </w:p>
        </w:tc>
        <w:tc>
          <w:tcPr>
            <w:tcW w:w="1145"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5,4</w:t>
            </w:r>
          </w:p>
        </w:tc>
        <w:tc>
          <w:tcPr>
            <w:tcW w:w="1134"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5,4</w:t>
            </w:r>
          </w:p>
        </w:tc>
        <w:tc>
          <w:tcPr>
            <w:tcW w:w="1134"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5,4</w:t>
            </w:r>
          </w:p>
        </w:tc>
        <w:tc>
          <w:tcPr>
            <w:tcW w:w="1275" w:type="dxa"/>
            <w:gridSpan w:val="2"/>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5,4</w:t>
            </w:r>
          </w:p>
        </w:tc>
        <w:tc>
          <w:tcPr>
            <w:tcW w:w="993"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5,4</w:t>
            </w:r>
          </w:p>
        </w:tc>
      </w:tr>
      <w:tr w:rsidR="00AE1091" w:rsidRPr="004F10C7" w:rsidTr="00E9746B">
        <w:tc>
          <w:tcPr>
            <w:tcW w:w="846" w:type="dxa"/>
            <w:gridSpan w:val="2"/>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1.3</w:t>
            </w:r>
          </w:p>
        </w:tc>
        <w:tc>
          <w:tcPr>
            <w:tcW w:w="4536" w:type="dxa"/>
          </w:tcPr>
          <w:p w:rsidR="00AE1091" w:rsidRPr="004F10C7" w:rsidRDefault="00AE1091" w:rsidP="00AE1091">
            <w:pPr>
              <w:spacing w:after="0" w:line="240" w:lineRule="auto"/>
              <w:jc w:val="both"/>
              <w:rPr>
                <w:rFonts w:ascii="Arial" w:hAnsi="Arial" w:cs="Arial"/>
                <w:sz w:val="24"/>
                <w:szCs w:val="24"/>
              </w:rPr>
            </w:pPr>
            <w:r w:rsidRPr="004F10C7">
              <w:rPr>
                <w:rFonts w:ascii="Arial" w:hAnsi="Arial" w:cs="Arial"/>
                <w:sz w:val="24"/>
                <w:szCs w:val="24"/>
              </w:rPr>
              <w:t>Соответствие муниципальных правовых актов действующему законодательству по результатам проверки контрольно-надзорных органов / в % от общего количества принятых муниципальных правовых актов</w:t>
            </w:r>
          </w:p>
        </w:tc>
        <w:tc>
          <w:tcPr>
            <w:tcW w:w="981"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w:t>
            </w:r>
          </w:p>
        </w:tc>
        <w:tc>
          <w:tcPr>
            <w:tcW w:w="992"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993" w:type="dxa"/>
            <w:shd w:val="clear" w:color="auto" w:fill="FFFFFF"/>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34"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45"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34"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34"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275" w:type="dxa"/>
            <w:gridSpan w:val="2"/>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993"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r>
      <w:tr w:rsidR="002F34EE" w:rsidRPr="004F10C7" w:rsidTr="00E9746B">
        <w:tc>
          <w:tcPr>
            <w:tcW w:w="15163" w:type="dxa"/>
            <w:gridSpan w:val="13"/>
          </w:tcPr>
          <w:p w:rsidR="002F34EE" w:rsidRPr="004F10C7" w:rsidRDefault="002F34EE" w:rsidP="00344C5B">
            <w:pPr>
              <w:spacing w:after="0" w:line="240" w:lineRule="auto"/>
              <w:jc w:val="center"/>
              <w:rPr>
                <w:rFonts w:ascii="Arial" w:hAnsi="Arial" w:cs="Arial"/>
                <w:sz w:val="24"/>
                <w:szCs w:val="24"/>
              </w:rPr>
            </w:pPr>
            <w:r w:rsidRPr="002F34EE">
              <w:rPr>
                <w:rFonts w:eastAsia="Calibri"/>
                <w:color w:val="000000"/>
                <w:szCs w:val="28"/>
              </w:rPr>
              <w:t>Комплекс процессных мероприятий: «Организация деятельности аппарата муниципального образования Первомайский сельсовет по решению вопросов местного значения»</w:t>
            </w:r>
          </w:p>
        </w:tc>
      </w:tr>
      <w:tr w:rsidR="00AE1091" w:rsidRPr="004F10C7" w:rsidTr="00E9746B">
        <w:tc>
          <w:tcPr>
            <w:tcW w:w="846" w:type="dxa"/>
            <w:gridSpan w:val="2"/>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2.1</w:t>
            </w:r>
          </w:p>
        </w:tc>
        <w:tc>
          <w:tcPr>
            <w:tcW w:w="4536" w:type="dxa"/>
            <w:tcBorders>
              <w:top w:val="single" w:sz="4" w:space="0" w:color="auto"/>
              <w:left w:val="single" w:sz="4" w:space="0" w:color="auto"/>
              <w:bottom w:val="single" w:sz="4" w:space="0" w:color="auto"/>
              <w:right w:val="single" w:sz="4" w:space="0" w:color="auto"/>
            </w:tcBorders>
          </w:tcPr>
          <w:p w:rsidR="00AE1091" w:rsidRPr="004C6AE0" w:rsidRDefault="00AE1091" w:rsidP="00AE1091">
            <w:pPr>
              <w:autoSpaceDE w:val="0"/>
              <w:autoSpaceDN w:val="0"/>
              <w:adjustRightInd w:val="0"/>
              <w:spacing w:after="0" w:line="240" w:lineRule="auto"/>
              <w:jc w:val="both"/>
              <w:rPr>
                <w:rFonts w:ascii="Arial" w:hAnsi="Arial" w:cs="Arial"/>
                <w:sz w:val="24"/>
                <w:szCs w:val="24"/>
              </w:rPr>
            </w:pPr>
            <w:r w:rsidRPr="004C6AE0">
              <w:rPr>
                <w:rFonts w:ascii="Arial" w:hAnsi="Arial" w:cs="Arial"/>
                <w:sz w:val="24"/>
                <w:szCs w:val="24"/>
              </w:rPr>
              <w:t>Увеличение доли собственных доходов бюджета в общих доходах бюджета поселения</w:t>
            </w:r>
          </w:p>
        </w:tc>
        <w:tc>
          <w:tcPr>
            <w:tcW w:w="981"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lang w:val="en-US"/>
              </w:rPr>
            </w:pPr>
            <w:r w:rsidRPr="00B6680B">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27</w:t>
            </w:r>
          </w:p>
        </w:tc>
        <w:tc>
          <w:tcPr>
            <w:tcW w:w="993"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33</w:t>
            </w:r>
          </w:p>
        </w:tc>
        <w:tc>
          <w:tcPr>
            <w:tcW w:w="1145"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38</w:t>
            </w:r>
          </w:p>
        </w:tc>
        <w:tc>
          <w:tcPr>
            <w:tcW w:w="1275" w:type="dxa"/>
            <w:gridSpan w:val="2"/>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38</w:t>
            </w:r>
          </w:p>
        </w:tc>
        <w:tc>
          <w:tcPr>
            <w:tcW w:w="993"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38</w:t>
            </w:r>
          </w:p>
        </w:tc>
      </w:tr>
      <w:tr w:rsidR="00AE1091" w:rsidRPr="004F10C7" w:rsidTr="00E9746B">
        <w:tc>
          <w:tcPr>
            <w:tcW w:w="846" w:type="dxa"/>
            <w:gridSpan w:val="2"/>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2.2</w:t>
            </w:r>
          </w:p>
        </w:tc>
        <w:tc>
          <w:tcPr>
            <w:tcW w:w="4536" w:type="dxa"/>
            <w:tcBorders>
              <w:top w:val="single" w:sz="4" w:space="0" w:color="auto"/>
              <w:left w:val="single" w:sz="4" w:space="0" w:color="auto"/>
              <w:bottom w:val="single" w:sz="4" w:space="0" w:color="auto"/>
              <w:right w:val="single" w:sz="4" w:space="0" w:color="auto"/>
            </w:tcBorders>
          </w:tcPr>
          <w:p w:rsidR="00AE1091" w:rsidRPr="004C6AE0" w:rsidRDefault="00AE1091" w:rsidP="00AE1091">
            <w:pPr>
              <w:autoSpaceDE w:val="0"/>
              <w:autoSpaceDN w:val="0"/>
              <w:adjustRightInd w:val="0"/>
              <w:spacing w:after="0" w:line="240" w:lineRule="auto"/>
              <w:jc w:val="both"/>
              <w:rPr>
                <w:rFonts w:ascii="Arial" w:hAnsi="Arial" w:cs="Arial"/>
                <w:sz w:val="24"/>
                <w:szCs w:val="24"/>
              </w:rPr>
            </w:pPr>
            <w:r w:rsidRPr="004C6AE0">
              <w:rPr>
                <w:rFonts w:ascii="Arial" w:hAnsi="Arial" w:cs="Arial"/>
                <w:sz w:val="24"/>
                <w:szCs w:val="24"/>
              </w:rPr>
              <w:t>Доля обеспеченности граждан информацией о деятельности администрации муниципального образования</w:t>
            </w:r>
          </w:p>
        </w:tc>
        <w:tc>
          <w:tcPr>
            <w:tcW w:w="981"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lang w:val="en-US"/>
              </w:rPr>
            </w:pPr>
            <w:r w:rsidRPr="00B6680B">
              <w:rPr>
                <w:sz w:val="24"/>
                <w:szCs w:val="24"/>
                <w:lang w:val="en-US"/>
              </w:rPr>
              <w:t>%</w:t>
            </w:r>
          </w:p>
        </w:tc>
        <w:tc>
          <w:tcPr>
            <w:tcW w:w="992"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70</w:t>
            </w:r>
          </w:p>
        </w:tc>
        <w:tc>
          <w:tcPr>
            <w:tcW w:w="1145"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80</w:t>
            </w:r>
          </w:p>
        </w:tc>
        <w:tc>
          <w:tcPr>
            <w:tcW w:w="1275" w:type="dxa"/>
            <w:gridSpan w:val="2"/>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80</w:t>
            </w:r>
          </w:p>
        </w:tc>
      </w:tr>
      <w:tr w:rsidR="00AE1091" w:rsidRPr="004F10C7" w:rsidTr="00E9746B">
        <w:tc>
          <w:tcPr>
            <w:tcW w:w="846" w:type="dxa"/>
            <w:gridSpan w:val="2"/>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2.3</w:t>
            </w:r>
          </w:p>
        </w:tc>
        <w:tc>
          <w:tcPr>
            <w:tcW w:w="4536" w:type="dxa"/>
            <w:tcBorders>
              <w:top w:val="single" w:sz="4" w:space="0" w:color="auto"/>
              <w:left w:val="single" w:sz="4" w:space="0" w:color="auto"/>
              <w:bottom w:val="single" w:sz="4" w:space="0" w:color="auto"/>
              <w:right w:val="single" w:sz="4" w:space="0" w:color="auto"/>
            </w:tcBorders>
          </w:tcPr>
          <w:p w:rsidR="00AE1091" w:rsidRPr="004C6AE0" w:rsidRDefault="00AE1091" w:rsidP="00AE1091">
            <w:pPr>
              <w:autoSpaceDE w:val="0"/>
              <w:autoSpaceDN w:val="0"/>
              <w:adjustRightInd w:val="0"/>
              <w:spacing w:after="0" w:line="240" w:lineRule="auto"/>
              <w:jc w:val="both"/>
              <w:rPr>
                <w:rFonts w:ascii="Arial" w:hAnsi="Arial" w:cs="Arial"/>
                <w:sz w:val="24"/>
                <w:szCs w:val="24"/>
              </w:rPr>
            </w:pPr>
            <w:r w:rsidRPr="004C6AE0">
              <w:rPr>
                <w:rFonts w:ascii="Arial" w:hAnsi="Arial" w:cs="Arial"/>
                <w:sz w:val="24"/>
                <w:szCs w:val="24"/>
              </w:rPr>
              <w:t>Доля опубликованных нормативных правовых актов к общему количеству актов, подлежащих опубликованию</w:t>
            </w:r>
          </w:p>
        </w:tc>
        <w:tc>
          <w:tcPr>
            <w:tcW w:w="981"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spacing w:after="0" w:line="240" w:lineRule="auto"/>
              <w:jc w:val="center"/>
              <w:rPr>
                <w:sz w:val="24"/>
                <w:szCs w:val="24"/>
              </w:rPr>
            </w:pPr>
            <w:r w:rsidRPr="00B6680B">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spacing w:after="0" w:line="240" w:lineRule="auto"/>
              <w:jc w:val="center"/>
              <w:rPr>
                <w:sz w:val="24"/>
                <w:szCs w:val="24"/>
              </w:rPr>
            </w:pPr>
            <w:r w:rsidRPr="00B6680B">
              <w:rPr>
                <w:sz w:val="24"/>
                <w:szCs w:val="24"/>
              </w:rPr>
              <w:t>100</w:t>
            </w:r>
          </w:p>
        </w:tc>
        <w:tc>
          <w:tcPr>
            <w:tcW w:w="1145"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spacing w:after="0" w:line="240" w:lineRule="auto"/>
              <w:jc w:val="center"/>
              <w:rPr>
                <w:sz w:val="24"/>
                <w:szCs w:val="24"/>
              </w:rPr>
            </w:pPr>
            <w:r w:rsidRPr="00B6680B">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100</w:t>
            </w:r>
          </w:p>
        </w:tc>
        <w:tc>
          <w:tcPr>
            <w:tcW w:w="1275" w:type="dxa"/>
            <w:gridSpan w:val="2"/>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AE1091" w:rsidRPr="00B6680B" w:rsidRDefault="00AE1091" w:rsidP="00AE1091">
            <w:pPr>
              <w:autoSpaceDE w:val="0"/>
              <w:autoSpaceDN w:val="0"/>
              <w:adjustRightInd w:val="0"/>
              <w:spacing w:after="0" w:line="240" w:lineRule="auto"/>
              <w:jc w:val="center"/>
              <w:rPr>
                <w:sz w:val="24"/>
                <w:szCs w:val="24"/>
              </w:rPr>
            </w:pPr>
            <w:r w:rsidRPr="00B6680B">
              <w:rPr>
                <w:sz w:val="24"/>
                <w:szCs w:val="24"/>
              </w:rPr>
              <w:t>100</w:t>
            </w:r>
          </w:p>
        </w:tc>
      </w:tr>
      <w:tr w:rsidR="00AE1091" w:rsidRPr="004F10C7" w:rsidTr="00F90857">
        <w:tc>
          <w:tcPr>
            <w:tcW w:w="846" w:type="dxa"/>
            <w:gridSpan w:val="2"/>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2.4</w:t>
            </w:r>
          </w:p>
        </w:tc>
        <w:tc>
          <w:tcPr>
            <w:tcW w:w="4536" w:type="dxa"/>
          </w:tcPr>
          <w:p w:rsidR="00AE1091" w:rsidRPr="004F10C7" w:rsidRDefault="00AE1091" w:rsidP="00AE1091">
            <w:pPr>
              <w:spacing w:after="0" w:line="240" w:lineRule="auto"/>
              <w:jc w:val="both"/>
              <w:rPr>
                <w:rFonts w:ascii="Arial" w:hAnsi="Arial" w:cs="Arial"/>
                <w:sz w:val="24"/>
                <w:szCs w:val="24"/>
              </w:rPr>
            </w:pPr>
            <w:r w:rsidRPr="004F10C7">
              <w:rPr>
                <w:rFonts w:ascii="Arial" w:hAnsi="Arial" w:cs="Arial"/>
                <w:sz w:val="24"/>
                <w:szCs w:val="24"/>
              </w:rPr>
              <w:t>Доля муниципальных служащих, соответствующих замещаемой должности по результатам аттестации / в % от числа муниципальных служащих, подлежащих аттестации</w:t>
            </w:r>
          </w:p>
        </w:tc>
        <w:tc>
          <w:tcPr>
            <w:tcW w:w="981"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w:t>
            </w:r>
          </w:p>
        </w:tc>
        <w:tc>
          <w:tcPr>
            <w:tcW w:w="992"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993" w:type="dxa"/>
            <w:shd w:val="clear" w:color="auto" w:fill="FFFFFF"/>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34"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45"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34"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34"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275" w:type="dxa"/>
            <w:gridSpan w:val="2"/>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993"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r>
      <w:tr w:rsidR="00AE1091" w:rsidRPr="004F10C7" w:rsidTr="00F90857">
        <w:tc>
          <w:tcPr>
            <w:tcW w:w="846" w:type="dxa"/>
            <w:gridSpan w:val="2"/>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2.5</w:t>
            </w:r>
          </w:p>
        </w:tc>
        <w:tc>
          <w:tcPr>
            <w:tcW w:w="4536" w:type="dxa"/>
          </w:tcPr>
          <w:p w:rsidR="00AE1091" w:rsidRPr="004F10C7" w:rsidRDefault="00AE1091" w:rsidP="00AE1091">
            <w:pPr>
              <w:spacing w:after="0" w:line="240" w:lineRule="auto"/>
              <w:jc w:val="both"/>
              <w:rPr>
                <w:rFonts w:ascii="Arial" w:hAnsi="Arial" w:cs="Arial"/>
                <w:sz w:val="24"/>
                <w:szCs w:val="24"/>
              </w:rPr>
            </w:pPr>
            <w:r w:rsidRPr="004F10C7">
              <w:rPr>
                <w:rFonts w:ascii="Arial" w:hAnsi="Arial" w:cs="Arial"/>
                <w:sz w:val="24"/>
                <w:szCs w:val="24"/>
              </w:rPr>
              <w:t>Количество муниципальных служащих, прошедших обучение по профильным направлениям деятельности</w:t>
            </w:r>
          </w:p>
        </w:tc>
        <w:tc>
          <w:tcPr>
            <w:tcW w:w="981"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чел.</w:t>
            </w:r>
          </w:p>
        </w:tc>
        <w:tc>
          <w:tcPr>
            <w:tcW w:w="992"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4</w:t>
            </w:r>
          </w:p>
        </w:tc>
        <w:tc>
          <w:tcPr>
            <w:tcW w:w="993" w:type="dxa"/>
            <w:shd w:val="clear" w:color="auto" w:fill="FFFFFF"/>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4</w:t>
            </w:r>
          </w:p>
        </w:tc>
        <w:tc>
          <w:tcPr>
            <w:tcW w:w="1134" w:type="dxa"/>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4</w:t>
            </w:r>
          </w:p>
        </w:tc>
        <w:tc>
          <w:tcPr>
            <w:tcW w:w="1145" w:type="dxa"/>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4</w:t>
            </w:r>
          </w:p>
        </w:tc>
        <w:tc>
          <w:tcPr>
            <w:tcW w:w="1134"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4</w:t>
            </w:r>
          </w:p>
        </w:tc>
        <w:tc>
          <w:tcPr>
            <w:tcW w:w="1134"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4</w:t>
            </w:r>
          </w:p>
        </w:tc>
        <w:tc>
          <w:tcPr>
            <w:tcW w:w="1275" w:type="dxa"/>
            <w:gridSpan w:val="2"/>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4</w:t>
            </w:r>
          </w:p>
        </w:tc>
        <w:tc>
          <w:tcPr>
            <w:tcW w:w="993"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4</w:t>
            </w:r>
          </w:p>
        </w:tc>
      </w:tr>
      <w:tr w:rsidR="00AE1091" w:rsidRPr="004F10C7" w:rsidTr="00F90857">
        <w:tc>
          <w:tcPr>
            <w:tcW w:w="846" w:type="dxa"/>
            <w:gridSpan w:val="2"/>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2.6</w:t>
            </w:r>
          </w:p>
        </w:tc>
        <w:tc>
          <w:tcPr>
            <w:tcW w:w="4536" w:type="dxa"/>
          </w:tcPr>
          <w:p w:rsidR="00AE1091" w:rsidRPr="004F10C7" w:rsidRDefault="00AE1091" w:rsidP="00AE1091">
            <w:pPr>
              <w:spacing w:after="0" w:line="240" w:lineRule="auto"/>
              <w:jc w:val="both"/>
              <w:rPr>
                <w:rFonts w:ascii="Arial" w:hAnsi="Arial" w:cs="Arial"/>
                <w:sz w:val="24"/>
                <w:szCs w:val="24"/>
              </w:rPr>
            </w:pPr>
            <w:r w:rsidRPr="004F10C7">
              <w:rPr>
                <w:rFonts w:ascii="Arial" w:hAnsi="Arial" w:cs="Arial"/>
                <w:sz w:val="24"/>
                <w:szCs w:val="24"/>
              </w:rPr>
              <w:t>Уровень финансовой зависимости бюджета (в % от доходов бюджета)</w:t>
            </w:r>
          </w:p>
        </w:tc>
        <w:tc>
          <w:tcPr>
            <w:tcW w:w="981"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w:t>
            </w:r>
          </w:p>
        </w:tc>
        <w:tc>
          <w:tcPr>
            <w:tcW w:w="992"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993" w:type="dxa"/>
            <w:shd w:val="clear" w:color="auto" w:fill="FFFFFF"/>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34"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45"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134"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p w:rsidR="00AE1091" w:rsidRPr="004F10C7" w:rsidRDefault="00AE1091" w:rsidP="00AE1091">
            <w:pPr>
              <w:spacing w:after="0" w:line="240" w:lineRule="auto"/>
              <w:rPr>
                <w:rFonts w:ascii="Arial" w:hAnsi="Arial" w:cs="Arial"/>
                <w:sz w:val="24"/>
                <w:szCs w:val="24"/>
              </w:rPr>
            </w:pPr>
          </w:p>
        </w:tc>
        <w:tc>
          <w:tcPr>
            <w:tcW w:w="1134"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1275" w:type="dxa"/>
            <w:gridSpan w:val="2"/>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c>
          <w:tcPr>
            <w:tcW w:w="993" w:type="dxa"/>
            <w:tcBorders>
              <w:right w:val="single" w:sz="4" w:space="0" w:color="auto"/>
            </w:tcBorders>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100</w:t>
            </w:r>
          </w:p>
        </w:tc>
      </w:tr>
      <w:tr w:rsidR="00AE1091" w:rsidRPr="004F10C7" w:rsidTr="00E9746B">
        <w:tc>
          <w:tcPr>
            <w:tcW w:w="15163" w:type="dxa"/>
            <w:gridSpan w:val="13"/>
          </w:tcPr>
          <w:p w:rsidR="00AE1091" w:rsidRPr="004F10C7" w:rsidRDefault="00AE1091" w:rsidP="00AE1091">
            <w:pPr>
              <w:spacing w:after="0" w:line="240" w:lineRule="auto"/>
              <w:jc w:val="center"/>
              <w:rPr>
                <w:rFonts w:ascii="Arial" w:hAnsi="Arial" w:cs="Arial"/>
                <w:sz w:val="24"/>
                <w:szCs w:val="24"/>
              </w:rPr>
            </w:pPr>
            <w:r w:rsidRPr="002F34EE">
              <w:rPr>
                <w:rFonts w:eastAsia="Calibri"/>
                <w:color w:val="000000"/>
                <w:szCs w:val="28"/>
              </w:rPr>
              <w:t>Комплекс процессных мероприятий: «Уплата членских взносов в Совет (Ассоциацию) муниципальных образований Оренбургской области»</w:t>
            </w:r>
          </w:p>
        </w:tc>
      </w:tr>
      <w:tr w:rsidR="00AE1091" w:rsidRPr="004F10C7" w:rsidTr="00F90857">
        <w:tc>
          <w:tcPr>
            <w:tcW w:w="846" w:type="dxa"/>
            <w:gridSpan w:val="2"/>
          </w:tcPr>
          <w:p w:rsidR="00AE1091" w:rsidRDefault="00AE1091" w:rsidP="00AE1091">
            <w:pPr>
              <w:spacing w:after="0" w:line="240" w:lineRule="auto"/>
              <w:jc w:val="center"/>
              <w:rPr>
                <w:rFonts w:ascii="Arial" w:hAnsi="Arial" w:cs="Arial"/>
                <w:sz w:val="24"/>
                <w:szCs w:val="24"/>
              </w:rPr>
            </w:pPr>
            <w:r>
              <w:rPr>
                <w:rFonts w:ascii="Arial" w:hAnsi="Arial" w:cs="Arial"/>
                <w:sz w:val="24"/>
                <w:szCs w:val="24"/>
              </w:rPr>
              <w:t>3.1</w:t>
            </w:r>
          </w:p>
        </w:tc>
        <w:tc>
          <w:tcPr>
            <w:tcW w:w="4536" w:type="dxa"/>
          </w:tcPr>
          <w:p w:rsidR="00AE1091" w:rsidRPr="004F10C7" w:rsidRDefault="00F55B3D" w:rsidP="004C5D6E">
            <w:pPr>
              <w:spacing w:after="0" w:line="240" w:lineRule="auto"/>
              <w:jc w:val="both"/>
              <w:rPr>
                <w:rFonts w:ascii="Arial" w:hAnsi="Arial" w:cs="Arial"/>
                <w:sz w:val="24"/>
                <w:szCs w:val="24"/>
              </w:rPr>
            </w:pPr>
            <w:r>
              <w:rPr>
                <w:rFonts w:ascii="Arial" w:hAnsi="Arial" w:cs="Arial"/>
                <w:sz w:val="24"/>
                <w:szCs w:val="24"/>
              </w:rPr>
              <w:t xml:space="preserve">Доля </w:t>
            </w:r>
            <w:r w:rsidR="004C5D6E">
              <w:rPr>
                <w:rFonts w:ascii="Arial" w:hAnsi="Arial" w:cs="Arial"/>
                <w:sz w:val="24"/>
                <w:szCs w:val="24"/>
              </w:rPr>
              <w:t>выделенных средств (членские</w:t>
            </w:r>
            <w:r w:rsidR="004C5D6E" w:rsidRPr="004C5D6E">
              <w:rPr>
                <w:rFonts w:ascii="Arial" w:hAnsi="Arial" w:cs="Arial"/>
                <w:sz w:val="24"/>
                <w:szCs w:val="24"/>
              </w:rPr>
              <w:t xml:space="preserve"> взнос</w:t>
            </w:r>
            <w:r w:rsidR="004C5D6E">
              <w:rPr>
                <w:rFonts w:ascii="Arial" w:hAnsi="Arial" w:cs="Arial"/>
                <w:sz w:val="24"/>
                <w:szCs w:val="24"/>
              </w:rPr>
              <w:t xml:space="preserve">ы) в бюджете </w:t>
            </w:r>
          </w:p>
        </w:tc>
        <w:tc>
          <w:tcPr>
            <w:tcW w:w="981" w:type="dxa"/>
          </w:tcPr>
          <w:p w:rsidR="00AE1091" w:rsidRPr="004F10C7" w:rsidRDefault="004C5D6E" w:rsidP="00AE1091">
            <w:pPr>
              <w:spacing w:after="0" w:line="240" w:lineRule="auto"/>
              <w:jc w:val="center"/>
              <w:rPr>
                <w:rFonts w:ascii="Arial" w:hAnsi="Arial" w:cs="Arial"/>
                <w:sz w:val="24"/>
                <w:szCs w:val="24"/>
              </w:rPr>
            </w:pPr>
            <w:r>
              <w:rPr>
                <w:rFonts w:ascii="Arial" w:hAnsi="Arial" w:cs="Arial"/>
                <w:sz w:val="24"/>
                <w:szCs w:val="24"/>
              </w:rPr>
              <w:t>%</w:t>
            </w:r>
          </w:p>
        </w:tc>
        <w:tc>
          <w:tcPr>
            <w:tcW w:w="992" w:type="dxa"/>
          </w:tcPr>
          <w:p w:rsidR="00AE1091" w:rsidRPr="004F10C7" w:rsidRDefault="004C5D6E" w:rsidP="00AE1091">
            <w:pPr>
              <w:spacing w:after="0" w:line="240" w:lineRule="auto"/>
              <w:jc w:val="center"/>
              <w:rPr>
                <w:rFonts w:ascii="Arial" w:hAnsi="Arial" w:cs="Arial"/>
                <w:sz w:val="24"/>
                <w:szCs w:val="24"/>
              </w:rPr>
            </w:pPr>
            <w:r>
              <w:rPr>
                <w:rFonts w:ascii="Arial" w:hAnsi="Arial" w:cs="Arial"/>
                <w:sz w:val="24"/>
                <w:szCs w:val="24"/>
              </w:rPr>
              <w:t>0,02</w:t>
            </w:r>
          </w:p>
        </w:tc>
        <w:tc>
          <w:tcPr>
            <w:tcW w:w="993" w:type="dxa"/>
            <w:shd w:val="clear" w:color="auto" w:fill="FFFFFF"/>
          </w:tcPr>
          <w:p w:rsidR="00AE1091" w:rsidRPr="004F10C7" w:rsidRDefault="004C5D6E" w:rsidP="00AE1091">
            <w:pPr>
              <w:spacing w:after="0" w:line="240" w:lineRule="auto"/>
              <w:jc w:val="center"/>
              <w:rPr>
                <w:rFonts w:ascii="Arial" w:hAnsi="Arial" w:cs="Arial"/>
                <w:sz w:val="24"/>
                <w:szCs w:val="24"/>
              </w:rPr>
            </w:pPr>
            <w:r>
              <w:rPr>
                <w:rFonts w:ascii="Arial" w:hAnsi="Arial" w:cs="Arial"/>
                <w:sz w:val="24"/>
                <w:szCs w:val="24"/>
              </w:rPr>
              <w:t>0,02</w:t>
            </w:r>
          </w:p>
        </w:tc>
        <w:tc>
          <w:tcPr>
            <w:tcW w:w="1134" w:type="dxa"/>
          </w:tcPr>
          <w:p w:rsidR="00AE1091" w:rsidRPr="004F10C7" w:rsidRDefault="004C5D6E" w:rsidP="00AE1091">
            <w:pPr>
              <w:spacing w:after="0" w:line="240" w:lineRule="auto"/>
              <w:jc w:val="center"/>
              <w:rPr>
                <w:rFonts w:ascii="Arial" w:hAnsi="Arial" w:cs="Arial"/>
                <w:sz w:val="24"/>
                <w:szCs w:val="24"/>
              </w:rPr>
            </w:pPr>
            <w:r>
              <w:rPr>
                <w:rFonts w:ascii="Arial" w:hAnsi="Arial" w:cs="Arial"/>
                <w:sz w:val="24"/>
                <w:szCs w:val="24"/>
              </w:rPr>
              <w:t>0,02</w:t>
            </w:r>
          </w:p>
        </w:tc>
        <w:tc>
          <w:tcPr>
            <w:tcW w:w="1145" w:type="dxa"/>
          </w:tcPr>
          <w:p w:rsidR="00AE1091" w:rsidRPr="004F10C7" w:rsidRDefault="004C5D6E" w:rsidP="00AE1091">
            <w:pPr>
              <w:spacing w:after="0" w:line="240" w:lineRule="auto"/>
              <w:jc w:val="center"/>
              <w:rPr>
                <w:rFonts w:ascii="Arial" w:hAnsi="Arial" w:cs="Arial"/>
                <w:sz w:val="24"/>
                <w:szCs w:val="24"/>
              </w:rPr>
            </w:pPr>
            <w:r>
              <w:rPr>
                <w:rFonts w:ascii="Arial" w:hAnsi="Arial" w:cs="Arial"/>
                <w:sz w:val="24"/>
                <w:szCs w:val="24"/>
              </w:rPr>
              <w:t>0,02</w:t>
            </w:r>
          </w:p>
        </w:tc>
        <w:tc>
          <w:tcPr>
            <w:tcW w:w="1134" w:type="dxa"/>
          </w:tcPr>
          <w:p w:rsidR="00AE1091" w:rsidRPr="004F10C7" w:rsidRDefault="004C5D6E" w:rsidP="00AE1091">
            <w:pPr>
              <w:spacing w:after="0" w:line="240" w:lineRule="auto"/>
              <w:jc w:val="center"/>
              <w:rPr>
                <w:rFonts w:ascii="Arial" w:hAnsi="Arial" w:cs="Arial"/>
                <w:sz w:val="24"/>
                <w:szCs w:val="24"/>
              </w:rPr>
            </w:pPr>
            <w:r>
              <w:rPr>
                <w:rFonts w:ascii="Arial" w:hAnsi="Arial" w:cs="Arial"/>
                <w:sz w:val="24"/>
                <w:szCs w:val="24"/>
              </w:rPr>
              <w:t>0,02</w:t>
            </w:r>
          </w:p>
        </w:tc>
        <w:tc>
          <w:tcPr>
            <w:tcW w:w="1134" w:type="dxa"/>
            <w:tcBorders>
              <w:right w:val="single" w:sz="4" w:space="0" w:color="auto"/>
            </w:tcBorders>
          </w:tcPr>
          <w:p w:rsidR="00AE1091" w:rsidRPr="004F10C7" w:rsidRDefault="004C5D6E" w:rsidP="00AE1091">
            <w:pPr>
              <w:spacing w:after="0" w:line="240" w:lineRule="auto"/>
              <w:jc w:val="center"/>
              <w:rPr>
                <w:rFonts w:ascii="Arial" w:hAnsi="Arial" w:cs="Arial"/>
                <w:sz w:val="24"/>
                <w:szCs w:val="24"/>
              </w:rPr>
            </w:pPr>
            <w:r>
              <w:rPr>
                <w:rFonts w:ascii="Arial" w:hAnsi="Arial" w:cs="Arial"/>
                <w:sz w:val="24"/>
                <w:szCs w:val="24"/>
              </w:rPr>
              <w:t>0,02</w:t>
            </w:r>
          </w:p>
        </w:tc>
        <w:tc>
          <w:tcPr>
            <w:tcW w:w="1275" w:type="dxa"/>
            <w:gridSpan w:val="2"/>
            <w:tcBorders>
              <w:right w:val="single" w:sz="4" w:space="0" w:color="auto"/>
            </w:tcBorders>
          </w:tcPr>
          <w:p w:rsidR="00AE1091" w:rsidRPr="004F10C7" w:rsidRDefault="004C5D6E" w:rsidP="00AE1091">
            <w:pPr>
              <w:spacing w:after="0" w:line="240" w:lineRule="auto"/>
              <w:jc w:val="center"/>
              <w:rPr>
                <w:rFonts w:ascii="Arial" w:hAnsi="Arial" w:cs="Arial"/>
                <w:sz w:val="24"/>
                <w:szCs w:val="24"/>
              </w:rPr>
            </w:pPr>
            <w:r>
              <w:rPr>
                <w:rFonts w:ascii="Arial" w:hAnsi="Arial" w:cs="Arial"/>
                <w:sz w:val="24"/>
                <w:szCs w:val="24"/>
              </w:rPr>
              <w:t>0,02</w:t>
            </w:r>
          </w:p>
        </w:tc>
        <w:tc>
          <w:tcPr>
            <w:tcW w:w="993" w:type="dxa"/>
            <w:tcBorders>
              <w:left w:val="single" w:sz="4" w:space="0" w:color="auto"/>
            </w:tcBorders>
          </w:tcPr>
          <w:p w:rsidR="00AE1091" w:rsidRPr="004F10C7" w:rsidRDefault="004C5D6E" w:rsidP="00AE1091">
            <w:pPr>
              <w:spacing w:after="0" w:line="240" w:lineRule="auto"/>
              <w:jc w:val="center"/>
              <w:rPr>
                <w:rFonts w:ascii="Arial" w:hAnsi="Arial" w:cs="Arial"/>
                <w:sz w:val="24"/>
                <w:szCs w:val="24"/>
              </w:rPr>
            </w:pPr>
            <w:r>
              <w:rPr>
                <w:rFonts w:ascii="Arial" w:hAnsi="Arial" w:cs="Arial"/>
                <w:sz w:val="24"/>
                <w:szCs w:val="24"/>
              </w:rPr>
              <w:t>0,02</w:t>
            </w:r>
          </w:p>
        </w:tc>
      </w:tr>
      <w:tr w:rsidR="00AE1091" w:rsidRPr="004F10C7" w:rsidTr="00A4000F">
        <w:tc>
          <w:tcPr>
            <w:tcW w:w="15163" w:type="dxa"/>
            <w:gridSpan w:val="13"/>
            <w:tcBorders>
              <w:top w:val="nil"/>
              <w:bottom w:val="nil"/>
              <w:right w:val="single" w:sz="4" w:space="0" w:color="auto"/>
            </w:tcBorders>
            <w:shd w:val="clear" w:color="auto" w:fill="FFFFFF"/>
          </w:tcPr>
          <w:p w:rsidR="00AE1091" w:rsidRPr="004F10C7" w:rsidRDefault="00AE1091" w:rsidP="00AE1091">
            <w:pPr>
              <w:spacing w:after="0" w:line="240" w:lineRule="auto"/>
              <w:jc w:val="center"/>
              <w:textAlignment w:val="baseline"/>
              <w:rPr>
                <w:rFonts w:ascii="Arial" w:hAnsi="Arial" w:cs="Arial"/>
                <w:sz w:val="24"/>
                <w:szCs w:val="24"/>
              </w:rPr>
            </w:pPr>
            <w:r w:rsidRPr="002F34EE">
              <w:rPr>
                <w:rFonts w:eastAsia="Calibri"/>
                <w:color w:val="000000"/>
                <w:szCs w:val="28"/>
              </w:rPr>
              <w:t>Комплекс процессных мероприятий: "Защита населения и территории от чрезвычайных ситуаций на территории муниципального образования Первомайский сельсовет"</w:t>
            </w:r>
          </w:p>
        </w:tc>
      </w:tr>
      <w:tr w:rsidR="00AE1091" w:rsidRPr="004F10C7" w:rsidTr="00F90857">
        <w:tc>
          <w:tcPr>
            <w:tcW w:w="846" w:type="dxa"/>
            <w:gridSpan w:val="2"/>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4</w:t>
            </w:r>
            <w:r w:rsidRPr="004F10C7">
              <w:rPr>
                <w:rFonts w:ascii="Arial" w:hAnsi="Arial" w:cs="Arial"/>
                <w:sz w:val="24"/>
                <w:szCs w:val="24"/>
              </w:rPr>
              <w:t>.1</w:t>
            </w:r>
          </w:p>
        </w:tc>
        <w:tc>
          <w:tcPr>
            <w:tcW w:w="4536" w:type="dxa"/>
          </w:tcPr>
          <w:p w:rsidR="00AE1091" w:rsidRPr="004F10C7" w:rsidRDefault="00AE1091" w:rsidP="00AE1091">
            <w:pPr>
              <w:spacing w:after="0" w:line="240" w:lineRule="auto"/>
              <w:jc w:val="both"/>
              <w:rPr>
                <w:rFonts w:ascii="Arial" w:hAnsi="Arial" w:cs="Arial"/>
                <w:color w:val="000000"/>
                <w:sz w:val="24"/>
                <w:szCs w:val="24"/>
              </w:rPr>
            </w:pPr>
            <w:r w:rsidRPr="004F10C7">
              <w:rPr>
                <w:rFonts w:ascii="Arial" w:hAnsi="Arial" w:cs="Arial"/>
                <w:sz w:val="24"/>
                <w:szCs w:val="24"/>
              </w:rPr>
              <w:t>Доля пожаров, ликвидированных силами ДПК, в общем числе пожаров</w:t>
            </w:r>
          </w:p>
        </w:tc>
        <w:tc>
          <w:tcPr>
            <w:tcW w:w="981" w:type="dxa"/>
          </w:tcPr>
          <w:p w:rsidR="00AE1091" w:rsidRPr="004F10C7" w:rsidRDefault="00AE1091" w:rsidP="00AE1091">
            <w:pPr>
              <w:spacing w:after="0" w:line="240" w:lineRule="auto"/>
              <w:rPr>
                <w:rFonts w:ascii="Arial" w:hAnsi="Arial" w:cs="Arial"/>
                <w:sz w:val="24"/>
                <w:szCs w:val="24"/>
              </w:rPr>
            </w:pPr>
            <w:r w:rsidRPr="004F10C7">
              <w:rPr>
                <w:rFonts w:ascii="Arial" w:hAnsi="Arial" w:cs="Arial"/>
                <w:sz w:val="24"/>
                <w:szCs w:val="24"/>
              </w:rPr>
              <w:t>%</w:t>
            </w:r>
          </w:p>
        </w:tc>
        <w:tc>
          <w:tcPr>
            <w:tcW w:w="992" w:type="dxa"/>
          </w:tcPr>
          <w:p w:rsidR="00AE1091" w:rsidRPr="004F10C7" w:rsidRDefault="002D7D79" w:rsidP="00AE1091">
            <w:pPr>
              <w:pStyle w:val="ConsPlusNormal"/>
              <w:widowControl/>
              <w:ind w:firstLine="0"/>
              <w:jc w:val="center"/>
            </w:pPr>
            <w:r>
              <w:t>0</w:t>
            </w:r>
          </w:p>
        </w:tc>
        <w:tc>
          <w:tcPr>
            <w:tcW w:w="993" w:type="dxa"/>
            <w:shd w:val="clear" w:color="auto" w:fill="FFFFFF"/>
          </w:tcPr>
          <w:p w:rsidR="00AE1091" w:rsidRPr="004F10C7" w:rsidRDefault="00AE1091" w:rsidP="00AE1091">
            <w:pPr>
              <w:pStyle w:val="ConsPlusNormal"/>
              <w:widowControl/>
              <w:ind w:firstLine="0"/>
              <w:jc w:val="center"/>
            </w:pPr>
            <w:r w:rsidRPr="004F10C7">
              <w:t>100</w:t>
            </w:r>
          </w:p>
        </w:tc>
        <w:tc>
          <w:tcPr>
            <w:tcW w:w="1134" w:type="dxa"/>
          </w:tcPr>
          <w:p w:rsidR="00AE1091" w:rsidRPr="004F10C7" w:rsidRDefault="00AE1091" w:rsidP="00AE1091">
            <w:pPr>
              <w:pStyle w:val="ConsPlusNormal"/>
              <w:widowControl/>
              <w:ind w:firstLine="0"/>
              <w:jc w:val="center"/>
            </w:pPr>
            <w:r w:rsidRPr="004F10C7">
              <w:t>100</w:t>
            </w:r>
          </w:p>
        </w:tc>
        <w:tc>
          <w:tcPr>
            <w:tcW w:w="1145" w:type="dxa"/>
          </w:tcPr>
          <w:p w:rsidR="00AE1091" w:rsidRPr="004F10C7" w:rsidRDefault="00AE1091" w:rsidP="00AE1091">
            <w:pPr>
              <w:pStyle w:val="ConsPlusNormal"/>
              <w:widowControl/>
              <w:ind w:firstLine="0"/>
              <w:jc w:val="center"/>
            </w:pPr>
            <w:r w:rsidRPr="004F10C7">
              <w:t>100</w:t>
            </w:r>
          </w:p>
        </w:tc>
        <w:tc>
          <w:tcPr>
            <w:tcW w:w="1134" w:type="dxa"/>
          </w:tcPr>
          <w:p w:rsidR="00AE1091" w:rsidRPr="004F10C7" w:rsidRDefault="00AE1091" w:rsidP="00AE1091">
            <w:pPr>
              <w:pStyle w:val="ConsPlusNormal"/>
              <w:widowControl/>
              <w:ind w:firstLine="0"/>
              <w:jc w:val="center"/>
            </w:pPr>
            <w:r w:rsidRPr="004F10C7">
              <w:t>100</w:t>
            </w:r>
          </w:p>
        </w:tc>
        <w:tc>
          <w:tcPr>
            <w:tcW w:w="1134" w:type="dxa"/>
            <w:tcBorders>
              <w:right w:val="single" w:sz="4" w:space="0" w:color="auto"/>
            </w:tcBorders>
          </w:tcPr>
          <w:p w:rsidR="00AE1091" w:rsidRPr="004F10C7" w:rsidRDefault="00AE1091" w:rsidP="00AE1091">
            <w:pPr>
              <w:pStyle w:val="ConsPlusNormal"/>
              <w:widowControl/>
              <w:ind w:firstLine="0"/>
              <w:jc w:val="center"/>
            </w:pPr>
            <w:r w:rsidRPr="004F10C7">
              <w:t>100</w:t>
            </w:r>
          </w:p>
        </w:tc>
        <w:tc>
          <w:tcPr>
            <w:tcW w:w="1275" w:type="dxa"/>
            <w:gridSpan w:val="2"/>
            <w:tcBorders>
              <w:right w:val="single" w:sz="4" w:space="0" w:color="auto"/>
            </w:tcBorders>
          </w:tcPr>
          <w:p w:rsidR="00AE1091" w:rsidRPr="004F10C7" w:rsidRDefault="00AE1091" w:rsidP="00AE1091">
            <w:pPr>
              <w:pStyle w:val="ConsPlusNormal"/>
              <w:widowControl/>
              <w:ind w:firstLine="0"/>
              <w:jc w:val="center"/>
            </w:pPr>
            <w:r w:rsidRPr="004F10C7">
              <w:t>100</w:t>
            </w:r>
          </w:p>
        </w:tc>
        <w:tc>
          <w:tcPr>
            <w:tcW w:w="993" w:type="dxa"/>
            <w:tcBorders>
              <w:right w:val="single" w:sz="4" w:space="0" w:color="auto"/>
            </w:tcBorders>
          </w:tcPr>
          <w:p w:rsidR="00AE1091" w:rsidRPr="004F10C7" w:rsidRDefault="00AE1091" w:rsidP="00AE1091">
            <w:pPr>
              <w:pStyle w:val="ConsPlusNormal"/>
              <w:widowControl/>
              <w:ind w:firstLine="0"/>
              <w:jc w:val="center"/>
            </w:pPr>
            <w:r w:rsidRPr="004F10C7">
              <w:t>100</w:t>
            </w:r>
          </w:p>
        </w:tc>
      </w:tr>
      <w:tr w:rsidR="00AE1091" w:rsidRPr="004F10C7" w:rsidTr="00F90857">
        <w:tc>
          <w:tcPr>
            <w:tcW w:w="846" w:type="dxa"/>
            <w:gridSpan w:val="2"/>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4</w:t>
            </w:r>
            <w:r w:rsidRPr="004F10C7">
              <w:rPr>
                <w:rFonts w:ascii="Arial" w:hAnsi="Arial" w:cs="Arial"/>
                <w:sz w:val="24"/>
                <w:szCs w:val="24"/>
              </w:rPr>
              <w:t>.2</w:t>
            </w:r>
          </w:p>
        </w:tc>
        <w:tc>
          <w:tcPr>
            <w:tcW w:w="4536" w:type="dxa"/>
          </w:tcPr>
          <w:p w:rsidR="00AE1091" w:rsidRPr="004F10C7" w:rsidRDefault="00AE1091" w:rsidP="00AE1091">
            <w:pPr>
              <w:spacing w:after="0" w:line="240" w:lineRule="auto"/>
              <w:jc w:val="both"/>
              <w:rPr>
                <w:rFonts w:ascii="Arial" w:hAnsi="Arial" w:cs="Arial"/>
                <w:color w:val="000000"/>
                <w:sz w:val="24"/>
                <w:szCs w:val="24"/>
              </w:rPr>
            </w:pPr>
            <w:r w:rsidRPr="004F10C7">
              <w:rPr>
                <w:rFonts w:ascii="Arial" w:hAnsi="Arial" w:cs="Arial"/>
                <w:sz w:val="24"/>
                <w:szCs w:val="24"/>
              </w:rPr>
              <w:t xml:space="preserve"> Доля граждан, информированных о первичных мерах пожарной безопасности</w:t>
            </w:r>
          </w:p>
        </w:tc>
        <w:tc>
          <w:tcPr>
            <w:tcW w:w="981" w:type="dxa"/>
          </w:tcPr>
          <w:p w:rsidR="00AE1091" w:rsidRPr="004F10C7" w:rsidRDefault="00AE1091" w:rsidP="00AE1091">
            <w:pPr>
              <w:spacing w:after="0" w:line="240" w:lineRule="auto"/>
              <w:rPr>
                <w:rFonts w:ascii="Arial" w:hAnsi="Arial" w:cs="Arial"/>
                <w:sz w:val="24"/>
                <w:szCs w:val="24"/>
              </w:rPr>
            </w:pPr>
            <w:r w:rsidRPr="004F10C7">
              <w:rPr>
                <w:rFonts w:ascii="Arial" w:hAnsi="Arial" w:cs="Arial"/>
                <w:sz w:val="24"/>
                <w:szCs w:val="24"/>
              </w:rPr>
              <w:t>%</w:t>
            </w:r>
          </w:p>
        </w:tc>
        <w:tc>
          <w:tcPr>
            <w:tcW w:w="992" w:type="dxa"/>
          </w:tcPr>
          <w:p w:rsidR="00AE1091" w:rsidRPr="004F10C7" w:rsidRDefault="00AE1091" w:rsidP="00AE1091">
            <w:pPr>
              <w:pStyle w:val="ConsPlusNormal"/>
              <w:widowControl/>
              <w:ind w:firstLine="0"/>
              <w:jc w:val="center"/>
            </w:pPr>
            <w:r w:rsidRPr="004F10C7">
              <w:t>100</w:t>
            </w:r>
          </w:p>
        </w:tc>
        <w:tc>
          <w:tcPr>
            <w:tcW w:w="993" w:type="dxa"/>
            <w:shd w:val="clear" w:color="auto" w:fill="FFFFFF"/>
          </w:tcPr>
          <w:p w:rsidR="00AE1091" w:rsidRPr="004F10C7" w:rsidRDefault="00AE1091" w:rsidP="00AE1091">
            <w:pPr>
              <w:pStyle w:val="ConsPlusNormal"/>
              <w:widowControl/>
              <w:ind w:firstLine="0"/>
              <w:jc w:val="center"/>
            </w:pPr>
            <w:r w:rsidRPr="004F10C7">
              <w:t>100</w:t>
            </w:r>
          </w:p>
        </w:tc>
        <w:tc>
          <w:tcPr>
            <w:tcW w:w="1134" w:type="dxa"/>
          </w:tcPr>
          <w:p w:rsidR="00AE1091" w:rsidRPr="004F10C7" w:rsidRDefault="00AE1091" w:rsidP="00AE1091">
            <w:pPr>
              <w:pStyle w:val="ConsPlusNormal"/>
              <w:widowControl/>
              <w:ind w:firstLine="0"/>
              <w:jc w:val="center"/>
            </w:pPr>
            <w:r w:rsidRPr="004F10C7">
              <w:t>100</w:t>
            </w:r>
          </w:p>
        </w:tc>
        <w:tc>
          <w:tcPr>
            <w:tcW w:w="1145" w:type="dxa"/>
          </w:tcPr>
          <w:p w:rsidR="00AE1091" w:rsidRPr="004F10C7" w:rsidRDefault="00AE1091" w:rsidP="00AE1091">
            <w:pPr>
              <w:pStyle w:val="ConsPlusNormal"/>
              <w:widowControl/>
              <w:ind w:firstLine="0"/>
              <w:jc w:val="center"/>
            </w:pPr>
            <w:r w:rsidRPr="004F10C7">
              <w:t>100</w:t>
            </w:r>
          </w:p>
        </w:tc>
        <w:tc>
          <w:tcPr>
            <w:tcW w:w="1134" w:type="dxa"/>
          </w:tcPr>
          <w:p w:rsidR="00AE1091" w:rsidRPr="004F10C7" w:rsidRDefault="00AE1091" w:rsidP="00AE1091">
            <w:pPr>
              <w:pStyle w:val="ConsPlusNormal"/>
              <w:widowControl/>
              <w:ind w:firstLine="0"/>
              <w:jc w:val="center"/>
            </w:pPr>
            <w:r w:rsidRPr="004F10C7">
              <w:t>100</w:t>
            </w:r>
          </w:p>
        </w:tc>
        <w:tc>
          <w:tcPr>
            <w:tcW w:w="1134" w:type="dxa"/>
            <w:tcBorders>
              <w:right w:val="single" w:sz="4" w:space="0" w:color="auto"/>
            </w:tcBorders>
          </w:tcPr>
          <w:p w:rsidR="00AE1091" w:rsidRPr="004F10C7" w:rsidRDefault="00AE1091" w:rsidP="00AE1091">
            <w:pPr>
              <w:pStyle w:val="ConsPlusNormal"/>
              <w:widowControl/>
              <w:ind w:firstLine="0"/>
              <w:jc w:val="center"/>
            </w:pPr>
            <w:r w:rsidRPr="004F10C7">
              <w:t>100</w:t>
            </w:r>
          </w:p>
        </w:tc>
        <w:tc>
          <w:tcPr>
            <w:tcW w:w="1275" w:type="dxa"/>
            <w:gridSpan w:val="2"/>
            <w:tcBorders>
              <w:right w:val="single" w:sz="4" w:space="0" w:color="auto"/>
            </w:tcBorders>
          </w:tcPr>
          <w:p w:rsidR="00AE1091" w:rsidRPr="004F10C7" w:rsidRDefault="00AE1091" w:rsidP="00AE1091">
            <w:pPr>
              <w:pStyle w:val="ConsPlusNormal"/>
              <w:widowControl/>
              <w:ind w:firstLine="0"/>
              <w:jc w:val="center"/>
            </w:pPr>
            <w:r w:rsidRPr="004F10C7">
              <w:t>100</w:t>
            </w:r>
          </w:p>
        </w:tc>
        <w:tc>
          <w:tcPr>
            <w:tcW w:w="993" w:type="dxa"/>
            <w:tcBorders>
              <w:right w:val="single" w:sz="4" w:space="0" w:color="auto"/>
            </w:tcBorders>
          </w:tcPr>
          <w:p w:rsidR="00AE1091" w:rsidRPr="004F10C7" w:rsidRDefault="00AE1091" w:rsidP="00AE1091">
            <w:pPr>
              <w:pStyle w:val="ConsPlusNormal"/>
              <w:widowControl/>
              <w:ind w:firstLine="0"/>
              <w:jc w:val="center"/>
            </w:pPr>
            <w:r w:rsidRPr="004F10C7">
              <w:t>100</w:t>
            </w:r>
          </w:p>
        </w:tc>
      </w:tr>
      <w:tr w:rsidR="00AE1091" w:rsidRPr="004F10C7" w:rsidTr="00E9746B">
        <w:tc>
          <w:tcPr>
            <w:tcW w:w="15163" w:type="dxa"/>
            <w:gridSpan w:val="13"/>
            <w:shd w:val="clear" w:color="auto" w:fill="FFFFFF"/>
          </w:tcPr>
          <w:p w:rsidR="00AE1091" w:rsidRDefault="00AE1091" w:rsidP="00AE1091">
            <w:pPr>
              <w:pStyle w:val="ConsPlusNormal"/>
              <w:widowControl/>
              <w:ind w:firstLine="0"/>
              <w:jc w:val="center"/>
            </w:pPr>
            <w:r w:rsidRPr="002F34EE">
              <w:t>Комплекс процессных мероприятий: «Развитие дорожного хозяйства на территории муниципального образования</w:t>
            </w:r>
          </w:p>
          <w:p w:rsidR="00AE1091" w:rsidRPr="004F10C7" w:rsidRDefault="00AE1091" w:rsidP="00AE1091">
            <w:pPr>
              <w:pStyle w:val="ConsPlusNormal"/>
              <w:widowControl/>
              <w:ind w:firstLine="0"/>
              <w:jc w:val="center"/>
            </w:pPr>
            <w:r w:rsidRPr="002F34EE">
              <w:t>Первомайский сельсовет Первомайского района Оренбургской области»</w:t>
            </w:r>
          </w:p>
        </w:tc>
      </w:tr>
      <w:tr w:rsidR="00AE1091" w:rsidRPr="004F10C7" w:rsidTr="00574A19">
        <w:tc>
          <w:tcPr>
            <w:tcW w:w="800" w:type="dxa"/>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5</w:t>
            </w:r>
            <w:r w:rsidRPr="004F10C7">
              <w:rPr>
                <w:rFonts w:ascii="Arial" w:hAnsi="Arial" w:cs="Arial"/>
                <w:sz w:val="24"/>
                <w:szCs w:val="24"/>
              </w:rPr>
              <w:t>.1</w:t>
            </w:r>
          </w:p>
        </w:tc>
        <w:tc>
          <w:tcPr>
            <w:tcW w:w="4582" w:type="dxa"/>
            <w:gridSpan w:val="2"/>
          </w:tcPr>
          <w:p w:rsidR="00AE1091" w:rsidRPr="004F10C7" w:rsidRDefault="00AE1091" w:rsidP="00AE1091">
            <w:pPr>
              <w:spacing w:after="0" w:line="240" w:lineRule="auto"/>
              <w:rPr>
                <w:rFonts w:ascii="Arial" w:hAnsi="Arial" w:cs="Arial"/>
                <w:sz w:val="24"/>
                <w:szCs w:val="24"/>
              </w:rPr>
            </w:pPr>
            <w:r w:rsidRPr="004F10C7">
              <w:rPr>
                <w:rFonts w:ascii="Arial" w:hAnsi="Arial" w:cs="Arial"/>
                <w:sz w:val="24"/>
                <w:szCs w:val="24"/>
              </w:rPr>
              <w:t>Число дорог, в отношении которых проводился текущий ремонт</w:t>
            </w:r>
          </w:p>
        </w:tc>
        <w:tc>
          <w:tcPr>
            <w:tcW w:w="981" w:type="dxa"/>
          </w:tcPr>
          <w:p w:rsidR="00AE1091" w:rsidRPr="004F10C7" w:rsidRDefault="00AE1091" w:rsidP="00AE1091">
            <w:pPr>
              <w:spacing w:after="0" w:line="240" w:lineRule="auto"/>
              <w:jc w:val="center"/>
              <w:rPr>
                <w:rFonts w:ascii="Arial" w:hAnsi="Arial" w:cs="Arial"/>
                <w:sz w:val="24"/>
                <w:szCs w:val="24"/>
              </w:rPr>
            </w:pPr>
            <w:r w:rsidRPr="004F10C7">
              <w:rPr>
                <w:rFonts w:ascii="Arial" w:hAnsi="Arial" w:cs="Arial"/>
                <w:sz w:val="24"/>
                <w:szCs w:val="24"/>
              </w:rPr>
              <w:t>единиц</w:t>
            </w:r>
          </w:p>
        </w:tc>
        <w:tc>
          <w:tcPr>
            <w:tcW w:w="992" w:type="dxa"/>
          </w:tcPr>
          <w:p w:rsidR="00AE1091" w:rsidRPr="004F10C7" w:rsidRDefault="00AE1091" w:rsidP="002D7D79">
            <w:pPr>
              <w:rPr>
                <w:rFonts w:ascii="Arial" w:hAnsi="Arial" w:cs="Arial"/>
                <w:sz w:val="24"/>
                <w:szCs w:val="24"/>
              </w:rPr>
            </w:pPr>
            <w:r w:rsidRPr="004F10C7">
              <w:rPr>
                <w:rFonts w:ascii="Arial" w:hAnsi="Arial" w:cs="Arial"/>
                <w:sz w:val="24"/>
                <w:szCs w:val="24"/>
              </w:rPr>
              <w:t xml:space="preserve">        </w:t>
            </w:r>
            <w:r w:rsidR="002D7D79">
              <w:rPr>
                <w:rFonts w:ascii="Arial" w:hAnsi="Arial" w:cs="Arial"/>
                <w:sz w:val="24"/>
                <w:szCs w:val="24"/>
              </w:rPr>
              <w:t>4</w:t>
            </w:r>
          </w:p>
        </w:tc>
        <w:tc>
          <w:tcPr>
            <w:tcW w:w="993" w:type="dxa"/>
            <w:shd w:val="clear" w:color="auto" w:fill="FFFFFF"/>
          </w:tcPr>
          <w:p w:rsidR="00AE1091" w:rsidRPr="004F10C7" w:rsidRDefault="00F55B3D" w:rsidP="00AE1091">
            <w:pPr>
              <w:jc w:val="center"/>
              <w:rPr>
                <w:rFonts w:ascii="Arial" w:hAnsi="Arial" w:cs="Arial"/>
                <w:sz w:val="24"/>
                <w:szCs w:val="24"/>
              </w:rPr>
            </w:pPr>
            <w:r>
              <w:rPr>
                <w:rFonts w:ascii="Arial" w:hAnsi="Arial" w:cs="Arial"/>
                <w:sz w:val="24"/>
                <w:szCs w:val="24"/>
              </w:rPr>
              <w:t>6</w:t>
            </w:r>
          </w:p>
        </w:tc>
        <w:tc>
          <w:tcPr>
            <w:tcW w:w="1134" w:type="dxa"/>
          </w:tcPr>
          <w:p w:rsidR="00AE1091" w:rsidRPr="004F10C7" w:rsidRDefault="00AE1091" w:rsidP="00AE1091">
            <w:pPr>
              <w:rPr>
                <w:rFonts w:ascii="Arial" w:hAnsi="Arial" w:cs="Arial"/>
                <w:sz w:val="24"/>
                <w:szCs w:val="24"/>
              </w:rPr>
            </w:pPr>
            <w:r w:rsidRPr="004F10C7">
              <w:rPr>
                <w:rFonts w:ascii="Arial" w:hAnsi="Arial" w:cs="Arial"/>
                <w:sz w:val="24"/>
                <w:szCs w:val="24"/>
              </w:rPr>
              <w:t xml:space="preserve">      </w:t>
            </w:r>
            <w:r>
              <w:rPr>
                <w:rFonts w:ascii="Arial" w:hAnsi="Arial" w:cs="Arial"/>
                <w:sz w:val="24"/>
                <w:szCs w:val="24"/>
              </w:rPr>
              <w:t>3</w:t>
            </w:r>
          </w:p>
        </w:tc>
        <w:tc>
          <w:tcPr>
            <w:tcW w:w="1145" w:type="dxa"/>
          </w:tcPr>
          <w:p w:rsidR="00AE1091" w:rsidRPr="004F10C7" w:rsidRDefault="00AE1091" w:rsidP="00AE1091">
            <w:pPr>
              <w:rPr>
                <w:rFonts w:ascii="Arial" w:hAnsi="Arial" w:cs="Arial"/>
                <w:sz w:val="24"/>
                <w:szCs w:val="24"/>
              </w:rPr>
            </w:pPr>
            <w:r w:rsidRPr="004F10C7">
              <w:rPr>
                <w:rFonts w:ascii="Arial" w:hAnsi="Arial" w:cs="Arial"/>
                <w:sz w:val="24"/>
                <w:szCs w:val="24"/>
              </w:rPr>
              <w:t xml:space="preserve">      4</w:t>
            </w:r>
          </w:p>
        </w:tc>
        <w:tc>
          <w:tcPr>
            <w:tcW w:w="1134" w:type="dxa"/>
          </w:tcPr>
          <w:p w:rsidR="00AE1091" w:rsidRPr="004F10C7" w:rsidRDefault="00AE1091" w:rsidP="00AE1091">
            <w:pPr>
              <w:rPr>
                <w:rFonts w:ascii="Arial" w:hAnsi="Arial" w:cs="Arial"/>
                <w:sz w:val="24"/>
                <w:szCs w:val="24"/>
              </w:rPr>
            </w:pPr>
            <w:r w:rsidRPr="004F10C7">
              <w:rPr>
                <w:rFonts w:ascii="Arial" w:hAnsi="Arial" w:cs="Arial"/>
                <w:sz w:val="24"/>
                <w:szCs w:val="24"/>
              </w:rPr>
              <w:t xml:space="preserve">      4</w:t>
            </w:r>
          </w:p>
        </w:tc>
        <w:tc>
          <w:tcPr>
            <w:tcW w:w="1134" w:type="dxa"/>
            <w:tcBorders>
              <w:right w:val="single" w:sz="4" w:space="0" w:color="auto"/>
            </w:tcBorders>
          </w:tcPr>
          <w:p w:rsidR="00AE1091" w:rsidRPr="004F10C7" w:rsidRDefault="00AE1091" w:rsidP="00AE1091">
            <w:pPr>
              <w:rPr>
                <w:rFonts w:ascii="Arial" w:hAnsi="Arial" w:cs="Arial"/>
                <w:sz w:val="24"/>
                <w:szCs w:val="24"/>
              </w:rPr>
            </w:pPr>
            <w:r w:rsidRPr="004F10C7">
              <w:rPr>
                <w:rFonts w:ascii="Arial" w:hAnsi="Arial" w:cs="Arial"/>
                <w:sz w:val="24"/>
                <w:szCs w:val="24"/>
              </w:rPr>
              <w:t xml:space="preserve">      4</w:t>
            </w:r>
          </w:p>
        </w:tc>
        <w:tc>
          <w:tcPr>
            <w:tcW w:w="1275" w:type="dxa"/>
            <w:gridSpan w:val="2"/>
            <w:tcBorders>
              <w:right w:val="single" w:sz="4" w:space="0" w:color="auto"/>
            </w:tcBorders>
          </w:tcPr>
          <w:p w:rsidR="00AE1091" w:rsidRPr="004F10C7" w:rsidRDefault="00AE1091" w:rsidP="00AE1091">
            <w:pPr>
              <w:jc w:val="center"/>
              <w:rPr>
                <w:rFonts w:ascii="Arial" w:hAnsi="Arial" w:cs="Arial"/>
                <w:sz w:val="24"/>
                <w:szCs w:val="24"/>
              </w:rPr>
            </w:pPr>
            <w:r>
              <w:rPr>
                <w:rFonts w:ascii="Arial" w:hAnsi="Arial" w:cs="Arial"/>
                <w:sz w:val="24"/>
                <w:szCs w:val="24"/>
              </w:rPr>
              <w:t>4</w:t>
            </w:r>
          </w:p>
        </w:tc>
        <w:tc>
          <w:tcPr>
            <w:tcW w:w="993" w:type="dxa"/>
            <w:tcBorders>
              <w:left w:val="single" w:sz="4" w:space="0" w:color="auto"/>
            </w:tcBorders>
          </w:tcPr>
          <w:p w:rsidR="00AE1091" w:rsidRPr="004F10C7" w:rsidRDefault="00AE1091" w:rsidP="00AE1091">
            <w:pPr>
              <w:jc w:val="center"/>
              <w:rPr>
                <w:rFonts w:ascii="Arial" w:hAnsi="Arial" w:cs="Arial"/>
                <w:sz w:val="24"/>
                <w:szCs w:val="24"/>
              </w:rPr>
            </w:pPr>
            <w:r>
              <w:rPr>
                <w:rFonts w:ascii="Arial" w:hAnsi="Arial" w:cs="Arial"/>
                <w:sz w:val="24"/>
                <w:szCs w:val="24"/>
              </w:rPr>
              <w:t>4</w:t>
            </w:r>
          </w:p>
        </w:tc>
      </w:tr>
      <w:tr w:rsidR="00AE1091" w:rsidRPr="004F10C7" w:rsidTr="00574A19">
        <w:tc>
          <w:tcPr>
            <w:tcW w:w="800" w:type="dxa"/>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5</w:t>
            </w:r>
            <w:r w:rsidRPr="004F10C7">
              <w:rPr>
                <w:rFonts w:ascii="Arial" w:hAnsi="Arial" w:cs="Arial"/>
                <w:sz w:val="24"/>
                <w:szCs w:val="24"/>
              </w:rPr>
              <w:t>.2</w:t>
            </w:r>
          </w:p>
        </w:tc>
        <w:tc>
          <w:tcPr>
            <w:tcW w:w="4582" w:type="dxa"/>
            <w:gridSpan w:val="2"/>
          </w:tcPr>
          <w:p w:rsidR="00AE1091" w:rsidRPr="004F10C7" w:rsidRDefault="00AE1091" w:rsidP="00AE1091">
            <w:pPr>
              <w:spacing w:after="0" w:line="240" w:lineRule="auto"/>
              <w:jc w:val="both"/>
              <w:rPr>
                <w:rFonts w:ascii="Arial" w:hAnsi="Arial" w:cs="Arial"/>
                <w:sz w:val="24"/>
                <w:szCs w:val="24"/>
              </w:rPr>
            </w:pPr>
            <w:r w:rsidRPr="004F10C7">
              <w:rPr>
                <w:rFonts w:ascii="Arial" w:hAnsi="Arial" w:cs="Arial"/>
                <w:sz w:val="24"/>
                <w:szCs w:val="24"/>
              </w:rPr>
              <w:t>Доля муниципальных автомобильных дорог, в отношении которых проводились мероприятия по</w:t>
            </w:r>
            <w:r>
              <w:rPr>
                <w:rFonts w:ascii="Arial" w:hAnsi="Arial" w:cs="Arial"/>
                <w:sz w:val="24"/>
                <w:szCs w:val="24"/>
              </w:rPr>
              <w:t>-</w:t>
            </w:r>
            <w:r w:rsidRPr="004F10C7">
              <w:rPr>
                <w:rFonts w:ascii="Arial" w:hAnsi="Arial" w:cs="Arial"/>
                <w:sz w:val="24"/>
                <w:szCs w:val="24"/>
              </w:rPr>
              <w:t>зимнему</w:t>
            </w:r>
            <w:r>
              <w:rPr>
                <w:rFonts w:ascii="Arial" w:hAnsi="Arial" w:cs="Arial"/>
                <w:sz w:val="24"/>
                <w:szCs w:val="24"/>
              </w:rPr>
              <w:t xml:space="preserve"> </w:t>
            </w:r>
            <w:r w:rsidRPr="004F10C7">
              <w:rPr>
                <w:rFonts w:ascii="Arial" w:hAnsi="Arial" w:cs="Arial"/>
                <w:sz w:val="24"/>
                <w:szCs w:val="24"/>
              </w:rPr>
              <w:t>и летнему содержанию дорог</w:t>
            </w:r>
          </w:p>
        </w:tc>
        <w:tc>
          <w:tcPr>
            <w:tcW w:w="981" w:type="dxa"/>
            <w:vAlign w:val="bottom"/>
          </w:tcPr>
          <w:p w:rsidR="00AE1091" w:rsidRPr="004F10C7" w:rsidRDefault="00AE1091" w:rsidP="00AE1091">
            <w:pPr>
              <w:spacing w:after="0" w:line="240" w:lineRule="auto"/>
              <w:jc w:val="center"/>
              <w:textAlignment w:val="baseline"/>
              <w:rPr>
                <w:rFonts w:ascii="Arial" w:hAnsi="Arial" w:cs="Arial"/>
                <w:sz w:val="24"/>
                <w:szCs w:val="24"/>
              </w:rPr>
            </w:pPr>
            <w:r w:rsidRPr="004F10C7">
              <w:rPr>
                <w:rFonts w:ascii="Arial" w:hAnsi="Arial" w:cs="Arial"/>
                <w:sz w:val="24"/>
                <w:szCs w:val="24"/>
              </w:rPr>
              <w:t>%</w:t>
            </w:r>
          </w:p>
        </w:tc>
        <w:tc>
          <w:tcPr>
            <w:tcW w:w="992" w:type="dxa"/>
            <w:vAlign w:val="bottom"/>
          </w:tcPr>
          <w:p w:rsidR="00AE1091" w:rsidRPr="004F10C7" w:rsidRDefault="00AE1091" w:rsidP="00AE1091">
            <w:pPr>
              <w:spacing w:after="0" w:line="240" w:lineRule="auto"/>
              <w:jc w:val="center"/>
              <w:textAlignment w:val="baseline"/>
              <w:rPr>
                <w:rFonts w:ascii="Arial" w:hAnsi="Arial" w:cs="Arial"/>
                <w:sz w:val="24"/>
                <w:szCs w:val="24"/>
              </w:rPr>
            </w:pPr>
            <w:r w:rsidRPr="004F10C7">
              <w:rPr>
                <w:rFonts w:ascii="Arial" w:hAnsi="Arial" w:cs="Arial"/>
                <w:sz w:val="24"/>
                <w:szCs w:val="24"/>
              </w:rPr>
              <w:t>100</w:t>
            </w:r>
          </w:p>
        </w:tc>
        <w:tc>
          <w:tcPr>
            <w:tcW w:w="993" w:type="dxa"/>
            <w:shd w:val="clear" w:color="auto" w:fill="FFFFFF"/>
            <w:vAlign w:val="bottom"/>
          </w:tcPr>
          <w:p w:rsidR="00AE1091" w:rsidRPr="004F10C7" w:rsidRDefault="00AE1091" w:rsidP="00AE1091">
            <w:pPr>
              <w:spacing w:after="0" w:line="240" w:lineRule="auto"/>
              <w:jc w:val="center"/>
              <w:textAlignment w:val="baseline"/>
              <w:rPr>
                <w:rFonts w:ascii="Arial" w:hAnsi="Arial" w:cs="Arial"/>
                <w:sz w:val="24"/>
                <w:szCs w:val="24"/>
              </w:rPr>
            </w:pPr>
            <w:r w:rsidRPr="004F10C7">
              <w:rPr>
                <w:rFonts w:ascii="Arial" w:hAnsi="Arial" w:cs="Arial"/>
                <w:sz w:val="24"/>
                <w:szCs w:val="24"/>
              </w:rPr>
              <w:t>100</w:t>
            </w:r>
          </w:p>
        </w:tc>
        <w:tc>
          <w:tcPr>
            <w:tcW w:w="1134" w:type="dxa"/>
            <w:vAlign w:val="bottom"/>
          </w:tcPr>
          <w:p w:rsidR="00AE1091" w:rsidRPr="004F10C7" w:rsidRDefault="00AE1091" w:rsidP="00AE1091">
            <w:pPr>
              <w:spacing w:after="0" w:line="240" w:lineRule="auto"/>
              <w:jc w:val="center"/>
              <w:textAlignment w:val="baseline"/>
              <w:rPr>
                <w:rFonts w:ascii="Arial" w:hAnsi="Arial" w:cs="Arial"/>
                <w:sz w:val="24"/>
                <w:szCs w:val="24"/>
              </w:rPr>
            </w:pPr>
            <w:r w:rsidRPr="004F10C7">
              <w:rPr>
                <w:rFonts w:ascii="Arial" w:hAnsi="Arial" w:cs="Arial"/>
                <w:sz w:val="24"/>
                <w:szCs w:val="24"/>
              </w:rPr>
              <w:t>100</w:t>
            </w:r>
          </w:p>
        </w:tc>
        <w:tc>
          <w:tcPr>
            <w:tcW w:w="1145" w:type="dxa"/>
            <w:vAlign w:val="bottom"/>
          </w:tcPr>
          <w:p w:rsidR="00AE1091" w:rsidRPr="004F10C7" w:rsidRDefault="00AE1091" w:rsidP="00AE1091">
            <w:pPr>
              <w:spacing w:after="0" w:line="240" w:lineRule="auto"/>
              <w:jc w:val="center"/>
              <w:textAlignment w:val="baseline"/>
              <w:rPr>
                <w:rFonts w:ascii="Arial" w:hAnsi="Arial" w:cs="Arial"/>
                <w:sz w:val="24"/>
                <w:szCs w:val="24"/>
              </w:rPr>
            </w:pPr>
            <w:r w:rsidRPr="004F10C7">
              <w:rPr>
                <w:rFonts w:ascii="Arial" w:hAnsi="Arial" w:cs="Arial"/>
                <w:sz w:val="24"/>
                <w:szCs w:val="24"/>
              </w:rPr>
              <w:t>100</w:t>
            </w:r>
          </w:p>
        </w:tc>
        <w:tc>
          <w:tcPr>
            <w:tcW w:w="1134" w:type="dxa"/>
            <w:vAlign w:val="bottom"/>
          </w:tcPr>
          <w:p w:rsidR="00AE1091" w:rsidRPr="004F10C7" w:rsidRDefault="00AE1091" w:rsidP="00AE1091">
            <w:pPr>
              <w:spacing w:after="0" w:line="240" w:lineRule="auto"/>
              <w:jc w:val="center"/>
              <w:textAlignment w:val="baseline"/>
              <w:rPr>
                <w:rFonts w:ascii="Arial" w:hAnsi="Arial" w:cs="Arial"/>
                <w:sz w:val="24"/>
                <w:szCs w:val="24"/>
              </w:rPr>
            </w:pPr>
            <w:r w:rsidRPr="004F10C7">
              <w:rPr>
                <w:rFonts w:ascii="Arial" w:hAnsi="Arial" w:cs="Arial"/>
                <w:sz w:val="24"/>
                <w:szCs w:val="24"/>
              </w:rPr>
              <w:t>100</w:t>
            </w:r>
          </w:p>
        </w:tc>
        <w:tc>
          <w:tcPr>
            <w:tcW w:w="1134" w:type="dxa"/>
            <w:tcBorders>
              <w:right w:val="single" w:sz="4" w:space="0" w:color="auto"/>
            </w:tcBorders>
            <w:vAlign w:val="bottom"/>
          </w:tcPr>
          <w:p w:rsidR="00AE1091" w:rsidRPr="004F10C7" w:rsidRDefault="00AE1091" w:rsidP="00AE1091">
            <w:pPr>
              <w:spacing w:after="0" w:line="240" w:lineRule="auto"/>
              <w:jc w:val="center"/>
              <w:textAlignment w:val="baseline"/>
              <w:rPr>
                <w:rFonts w:ascii="Arial" w:hAnsi="Arial" w:cs="Arial"/>
                <w:sz w:val="24"/>
                <w:szCs w:val="24"/>
              </w:rPr>
            </w:pPr>
            <w:r w:rsidRPr="004F10C7">
              <w:rPr>
                <w:rFonts w:ascii="Arial" w:hAnsi="Arial" w:cs="Arial"/>
                <w:sz w:val="24"/>
                <w:szCs w:val="24"/>
              </w:rPr>
              <w:t>100</w:t>
            </w:r>
          </w:p>
        </w:tc>
        <w:tc>
          <w:tcPr>
            <w:tcW w:w="1275" w:type="dxa"/>
            <w:gridSpan w:val="2"/>
            <w:tcBorders>
              <w:right w:val="single" w:sz="4" w:space="0" w:color="auto"/>
            </w:tcBorders>
            <w:vAlign w:val="bottom"/>
          </w:tcPr>
          <w:p w:rsidR="00AE1091" w:rsidRPr="004F10C7" w:rsidRDefault="00AE1091" w:rsidP="00AE1091">
            <w:pPr>
              <w:spacing w:after="0" w:line="240" w:lineRule="auto"/>
              <w:jc w:val="center"/>
              <w:textAlignment w:val="baseline"/>
              <w:rPr>
                <w:rFonts w:ascii="Arial" w:hAnsi="Arial" w:cs="Arial"/>
                <w:sz w:val="24"/>
                <w:szCs w:val="24"/>
              </w:rPr>
            </w:pPr>
            <w:r>
              <w:rPr>
                <w:rFonts w:ascii="Arial" w:hAnsi="Arial" w:cs="Arial"/>
                <w:sz w:val="24"/>
                <w:szCs w:val="24"/>
              </w:rPr>
              <w:t>100</w:t>
            </w:r>
          </w:p>
        </w:tc>
        <w:tc>
          <w:tcPr>
            <w:tcW w:w="993" w:type="dxa"/>
            <w:tcBorders>
              <w:left w:val="single" w:sz="4" w:space="0" w:color="auto"/>
            </w:tcBorders>
            <w:vAlign w:val="bottom"/>
          </w:tcPr>
          <w:p w:rsidR="00AE1091" w:rsidRPr="004F10C7" w:rsidRDefault="00AE1091" w:rsidP="00AE1091">
            <w:pPr>
              <w:spacing w:after="0" w:line="240" w:lineRule="auto"/>
              <w:jc w:val="center"/>
              <w:textAlignment w:val="baseline"/>
              <w:rPr>
                <w:rFonts w:ascii="Arial" w:hAnsi="Arial" w:cs="Arial"/>
                <w:sz w:val="24"/>
                <w:szCs w:val="24"/>
              </w:rPr>
            </w:pPr>
            <w:r>
              <w:rPr>
                <w:rFonts w:ascii="Arial" w:hAnsi="Arial" w:cs="Arial"/>
                <w:sz w:val="24"/>
                <w:szCs w:val="24"/>
              </w:rPr>
              <w:t>100</w:t>
            </w:r>
          </w:p>
        </w:tc>
      </w:tr>
      <w:tr w:rsidR="00AE1091" w:rsidRPr="004F10C7" w:rsidTr="00574A19">
        <w:tc>
          <w:tcPr>
            <w:tcW w:w="800" w:type="dxa"/>
            <w:tcBorders>
              <w:top w:val="single" w:sz="4" w:space="0" w:color="auto"/>
            </w:tcBorders>
          </w:tcPr>
          <w:p w:rsidR="00AE1091" w:rsidRPr="004F10C7" w:rsidRDefault="00AE1091" w:rsidP="00AE1091">
            <w:pPr>
              <w:spacing w:after="0" w:line="240" w:lineRule="auto"/>
              <w:jc w:val="center"/>
              <w:rPr>
                <w:rFonts w:ascii="Arial" w:hAnsi="Arial" w:cs="Arial"/>
                <w:sz w:val="24"/>
                <w:szCs w:val="24"/>
              </w:rPr>
            </w:pPr>
            <w:r>
              <w:rPr>
                <w:rFonts w:ascii="Arial" w:hAnsi="Arial" w:cs="Arial"/>
                <w:sz w:val="24"/>
                <w:szCs w:val="24"/>
              </w:rPr>
              <w:t>5.3</w:t>
            </w:r>
          </w:p>
        </w:tc>
        <w:tc>
          <w:tcPr>
            <w:tcW w:w="4582" w:type="dxa"/>
            <w:gridSpan w:val="2"/>
            <w:tcBorders>
              <w:top w:val="single" w:sz="4" w:space="0" w:color="auto"/>
            </w:tcBorders>
          </w:tcPr>
          <w:p w:rsidR="00AE1091" w:rsidRPr="004F10C7" w:rsidRDefault="00F55B3D" w:rsidP="00AE1091">
            <w:pPr>
              <w:spacing w:after="0" w:line="240" w:lineRule="auto"/>
              <w:jc w:val="both"/>
              <w:rPr>
                <w:rFonts w:ascii="Arial" w:hAnsi="Arial" w:cs="Arial"/>
                <w:sz w:val="24"/>
                <w:szCs w:val="24"/>
              </w:rPr>
            </w:pPr>
            <w:r w:rsidRPr="00F55B3D">
              <w:rPr>
                <w:rFonts w:ascii="Arial" w:hAnsi="Arial" w:cs="Arial"/>
                <w:sz w:val="24"/>
                <w:szCs w:val="24"/>
              </w:rPr>
              <w:t>Доля выделенных средств на проведение мероприятий, направленных на повышение безопасности дорожного движения</w:t>
            </w:r>
          </w:p>
        </w:tc>
        <w:tc>
          <w:tcPr>
            <w:tcW w:w="981" w:type="dxa"/>
            <w:tcBorders>
              <w:top w:val="single" w:sz="4" w:space="0" w:color="auto"/>
              <w:right w:val="single" w:sz="4" w:space="0" w:color="auto"/>
            </w:tcBorders>
          </w:tcPr>
          <w:p w:rsidR="00F55B3D" w:rsidRDefault="00F55B3D" w:rsidP="00AE1091">
            <w:pPr>
              <w:spacing w:after="0" w:line="240" w:lineRule="auto"/>
              <w:jc w:val="center"/>
              <w:textAlignment w:val="baseline"/>
              <w:rPr>
                <w:rFonts w:ascii="Arial" w:hAnsi="Arial" w:cs="Arial"/>
                <w:sz w:val="24"/>
                <w:szCs w:val="24"/>
              </w:rPr>
            </w:pPr>
          </w:p>
          <w:p w:rsidR="00F55B3D" w:rsidRDefault="00F55B3D" w:rsidP="00AE1091">
            <w:pPr>
              <w:spacing w:after="0" w:line="240" w:lineRule="auto"/>
              <w:jc w:val="center"/>
              <w:textAlignment w:val="baseline"/>
              <w:rPr>
                <w:rFonts w:ascii="Arial" w:hAnsi="Arial" w:cs="Arial"/>
                <w:sz w:val="24"/>
                <w:szCs w:val="24"/>
              </w:rPr>
            </w:pPr>
          </w:p>
          <w:p w:rsidR="00AE1091" w:rsidRPr="004F10C7" w:rsidRDefault="00F55B3D" w:rsidP="00AE1091">
            <w:pPr>
              <w:spacing w:after="0" w:line="240" w:lineRule="auto"/>
              <w:jc w:val="center"/>
              <w:textAlignment w:val="baseline"/>
              <w:rPr>
                <w:rFonts w:ascii="Arial" w:hAnsi="Arial" w:cs="Arial"/>
                <w:sz w:val="24"/>
                <w:szCs w:val="24"/>
              </w:rPr>
            </w:pPr>
            <w:r>
              <w:rPr>
                <w:rFonts w:ascii="Arial" w:hAnsi="Arial" w:cs="Arial"/>
                <w:sz w:val="24"/>
                <w:szCs w:val="24"/>
              </w:rPr>
              <w:t>%</w:t>
            </w:r>
          </w:p>
        </w:tc>
        <w:tc>
          <w:tcPr>
            <w:tcW w:w="992" w:type="dxa"/>
          </w:tcPr>
          <w:p w:rsidR="00AE1091" w:rsidRDefault="00AE1091" w:rsidP="00AE1091">
            <w:pPr>
              <w:jc w:val="center"/>
              <w:rPr>
                <w:rFonts w:ascii="Arial" w:hAnsi="Arial" w:cs="Arial"/>
                <w:sz w:val="24"/>
                <w:szCs w:val="24"/>
              </w:rPr>
            </w:pPr>
          </w:p>
          <w:p w:rsidR="00F55B3D" w:rsidRPr="004F10C7" w:rsidRDefault="00F55B3D" w:rsidP="00AE1091">
            <w:pPr>
              <w:jc w:val="center"/>
              <w:rPr>
                <w:rFonts w:ascii="Arial" w:hAnsi="Arial" w:cs="Arial"/>
                <w:sz w:val="24"/>
                <w:szCs w:val="24"/>
              </w:rPr>
            </w:pPr>
            <w:r>
              <w:rPr>
                <w:rFonts w:ascii="Arial" w:hAnsi="Arial" w:cs="Arial"/>
                <w:sz w:val="24"/>
                <w:szCs w:val="24"/>
              </w:rPr>
              <w:t>27</w:t>
            </w:r>
          </w:p>
        </w:tc>
        <w:tc>
          <w:tcPr>
            <w:tcW w:w="993" w:type="dxa"/>
            <w:shd w:val="clear" w:color="auto" w:fill="FFFFFF"/>
          </w:tcPr>
          <w:p w:rsidR="00AE1091" w:rsidRDefault="00AE1091" w:rsidP="00AE1091">
            <w:pPr>
              <w:jc w:val="center"/>
              <w:rPr>
                <w:rFonts w:ascii="Arial" w:hAnsi="Arial" w:cs="Arial"/>
                <w:sz w:val="24"/>
                <w:szCs w:val="24"/>
              </w:rPr>
            </w:pPr>
          </w:p>
          <w:p w:rsidR="00F55B3D" w:rsidRPr="004F10C7" w:rsidRDefault="00F55B3D" w:rsidP="00AE1091">
            <w:pPr>
              <w:jc w:val="center"/>
              <w:rPr>
                <w:rFonts w:ascii="Arial" w:hAnsi="Arial" w:cs="Arial"/>
                <w:sz w:val="24"/>
                <w:szCs w:val="24"/>
              </w:rPr>
            </w:pPr>
            <w:r>
              <w:rPr>
                <w:rFonts w:ascii="Arial" w:hAnsi="Arial" w:cs="Arial"/>
                <w:sz w:val="24"/>
                <w:szCs w:val="24"/>
              </w:rPr>
              <w:t>30</w:t>
            </w:r>
          </w:p>
        </w:tc>
        <w:tc>
          <w:tcPr>
            <w:tcW w:w="1134" w:type="dxa"/>
          </w:tcPr>
          <w:p w:rsidR="00AE1091" w:rsidRDefault="00AE1091" w:rsidP="00AE1091">
            <w:pPr>
              <w:jc w:val="center"/>
              <w:rPr>
                <w:rFonts w:ascii="Arial" w:hAnsi="Arial" w:cs="Arial"/>
                <w:sz w:val="24"/>
                <w:szCs w:val="24"/>
              </w:rPr>
            </w:pPr>
          </w:p>
          <w:p w:rsidR="00F55B3D" w:rsidRPr="004F10C7" w:rsidRDefault="00F55B3D" w:rsidP="00AE1091">
            <w:pPr>
              <w:jc w:val="center"/>
              <w:rPr>
                <w:rFonts w:ascii="Arial" w:hAnsi="Arial" w:cs="Arial"/>
                <w:sz w:val="24"/>
                <w:szCs w:val="24"/>
              </w:rPr>
            </w:pPr>
            <w:r>
              <w:rPr>
                <w:rFonts w:ascii="Arial" w:hAnsi="Arial" w:cs="Arial"/>
                <w:sz w:val="24"/>
                <w:szCs w:val="24"/>
              </w:rPr>
              <w:t>30</w:t>
            </w:r>
          </w:p>
        </w:tc>
        <w:tc>
          <w:tcPr>
            <w:tcW w:w="1145" w:type="dxa"/>
          </w:tcPr>
          <w:p w:rsidR="00AE1091" w:rsidRDefault="00AE1091" w:rsidP="00AE1091">
            <w:pPr>
              <w:jc w:val="center"/>
              <w:rPr>
                <w:rFonts w:ascii="Arial" w:hAnsi="Arial" w:cs="Arial"/>
                <w:sz w:val="24"/>
                <w:szCs w:val="24"/>
              </w:rPr>
            </w:pPr>
          </w:p>
          <w:p w:rsidR="00F55B3D" w:rsidRPr="004F10C7" w:rsidRDefault="00F55B3D" w:rsidP="00F55B3D">
            <w:pPr>
              <w:jc w:val="center"/>
              <w:rPr>
                <w:rFonts w:ascii="Arial" w:hAnsi="Arial" w:cs="Arial"/>
                <w:sz w:val="24"/>
                <w:szCs w:val="24"/>
              </w:rPr>
            </w:pPr>
            <w:r>
              <w:rPr>
                <w:rFonts w:ascii="Arial" w:hAnsi="Arial" w:cs="Arial"/>
                <w:sz w:val="24"/>
                <w:szCs w:val="24"/>
              </w:rPr>
              <w:t>30</w:t>
            </w:r>
          </w:p>
        </w:tc>
        <w:tc>
          <w:tcPr>
            <w:tcW w:w="1134" w:type="dxa"/>
          </w:tcPr>
          <w:p w:rsidR="00AE1091" w:rsidRDefault="00AE1091" w:rsidP="00AE1091">
            <w:pPr>
              <w:jc w:val="center"/>
              <w:rPr>
                <w:rFonts w:ascii="Arial" w:hAnsi="Arial" w:cs="Arial"/>
                <w:sz w:val="24"/>
                <w:szCs w:val="24"/>
              </w:rPr>
            </w:pPr>
          </w:p>
          <w:p w:rsidR="00F55B3D" w:rsidRPr="004F10C7" w:rsidRDefault="00F55B3D" w:rsidP="00AE1091">
            <w:pPr>
              <w:jc w:val="center"/>
              <w:rPr>
                <w:rFonts w:ascii="Arial" w:hAnsi="Arial" w:cs="Arial"/>
                <w:sz w:val="24"/>
                <w:szCs w:val="24"/>
              </w:rPr>
            </w:pPr>
            <w:r>
              <w:rPr>
                <w:rFonts w:ascii="Arial" w:hAnsi="Arial" w:cs="Arial"/>
                <w:sz w:val="24"/>
                <w:szCs w:val="24"/>
              </w:rPr>
              <w:t>30</w:t>
            </w:r>
          </w:p>
        </w:tc>
        <w:tc>
          <w:tcPr>
            <w:tcW w:w="1134" w:type="dxa"/>
            <w:tcBorders>
              <w:right w:val="single" w:sz="4" w:space="0" w:color="auto"/>
            </w:tcBorders>
          </w:tcPr>
          <w:p w:rsidR="00AE1091" w:rsidRDefault="00AE1091" w:rsidP="00AE1091">
            <w:pPr>
              <w:jc w:val="center"/>
              <w:rPr>
                <w:rFonts w:ascii="Arial" w:hAnsi="Arial" w:cs="Arial"/>
                <w:sz w:val="24"/>
                <w:szCs w:val="24"/>
              </w:rPr>
            </w:pPr>
          </w:p>
          <w:p w:rsidR="00F55B3D" w:rsidRPr="004F10C7" w:rsidRDefault="00F55B3D" w:rsidP="00F55B3D">
            <w:pPr>
              <w:jc w:val="center"/>
              <w:rPr>
                <w:rFonts w:ascii="Arial" w:hAnsi="Arial" w:cs="Arial"/>
                <w:sz w:val="24"/>
                <w:szCs w:val="24"/>
              </w:rPr>
            </w:pPr>
            <w:r>
              <w:rPr>
                <w:rFonts w:ascii="Arial" w:hAnsi="Arial" w:cs="Arial"/>
                <w:sz w:val="24"/>
                <w:szCs w:val="24"/>
              </w:rPr>
              <w:t>30</w:t>
            </w:r>
          </w:p>
        </w:tc>
        <w:tc>
          <w:tcPr>
            <w:tcW w:w="1275" w:type="dxa"/>
            <w:gridSpan w:val="2"/>
            <w:tcBorders>
              <w:left w:val="single" w:sz="4" w:space="0" w:color="auto"/>
              <w:right w:val="single" w:sz="4" w:space="0" w:color="auto"/>
            </w:tcBorders>
          </w:tcPr>
          <w:p w:rsidR="00AE1091" w:rsidRDefault="00AE1091" w:rsidP="00AE1091">
            <w:pPr>
              <w:jc w:val="center"/>
              <w:rPr>
                <w:rFonts w:ascii="Arial" w:hAnsi="Arial" w:cs="Arial"/>
                <w:sz w:val="24"/>
                <w:szCs w:val="24"/>
              </w:rPr>
            </w:pPr>
          </w:p>
          <w:p w:rsidR="00F55B3D" w:rsidRPr="004F10C7" w:rsidRDefault="00F55B3D" w:rsidP="00AE1091">
            <w:pPr>
              <w:jc w:val="center"/>
              <w:rPr>
                <w:rFonts w:ascii="Arial" w:hAnsi="Arial" w:cs="Arial"/>
                <w:sz w:val="24"/>
                <w:szCs w:val="24"/>
              </w:rPr>
            </w:pPr>
            <w:r>
              <w:rPr>
                <w:rFonts w:ascii="Arial" w:hAnsi="Arial" w:cs="Arial"/>
                <w:sz w:val="24"/>
                <w:szCs w:val="24"/>
              </w:rPr>
              <w:t>30</w:t>
            </w:r>
          </w:p>
        </w:tc>
        <w:tc>
          <w:tcPr>
            <w:tcW w:w="993" w:type="dxa"/>
            <w:tcBorders>
              <w:left w:val="single" w:sz="4" w:space="0" w:color="auto"/>
            </w:tcBorders>
          </w:tcPr>
          <w:p w:rsidR="00AE1091" w:rsidRDefault="00AE1091" w:rsidP="00AE1091">
            <w:pPr>
              <w:jc w:val="center"/>
              <w:rPr>
                <w:rFonts w:ascii="Arial" w:hAnsi="Arial" w:cs="Arial"/>
                <w:sz w:val="24"/>
                <w:szCs w:val="24"/>
              </w:rPr>
            </w:pPr>
          </w:p>
          <w:p w:rsidR="00F55B3D" w:rsidRPr="004F10C7" w:rsidRDefault="00F55B3D" w:rsidP="00AE1091">
            <w:pPr>
              <w:jc w:val="center"/>
              <w:rPr>
                <w:rFonts w:ascii="Arial" w:hAnsi="Arial" w:cs="Arial"/>
                <w:sz w:val="24"/>
                <w:szCs w:val="24"/>
              </w:rPr>
            </w:pPr>
            <w:r>
              <w:rPr>
                <w:rFonts w:ascii="Arial" w:hAnsi="Arial" w:cs="Arial"/>
                <w:sz w:val="24"/>
                <w:szCs w:val="24"/>
              </w:rPr>
              <w:t>30</w:t>
            </w:r>
          </w:p>
        </w:tc>
      </w:tr>
      <w:tr w:rsidR="00AE1091" w:rsidRPr="004F10C7" w:rsidTr="00574A19">
        <w:tc>
          <w:tcPr>
            <w:tcW w:w="800" w:type="dxa"/>
            <w:tcBorders>
              <w:top w:val="single" w:sz="4" w:space="0" w:color="auto"/>
            </w:tcBorders>
          </w:tcPr>
          <w:p w:rsidR="00AE1091" w:rsidRDefault="00AE1091" w:rsidP="00AE1091">
            <w:pPr>
              <w:spacing w:after="0" w:line="240" w:lineRule="auto"/>
              <w:jc w:val="center"/>
              <w:rPr>
                <w:rFonts w:ascii="Arial" w:hAnsi="Arial" w:cs="Arial"/>
                <w:sz w:val="24"/>
                <w:szCs w:val="24"/>
              </w:rPr>
            </w:pPr>
            <w:r>
              <w:rPr>
                <w:rFonts w:ascii="Arial" w:hAnsi="Arial" w:cs="Arial"/>
                <w:sz w:val="24"/>
                <w:szCs w:val="24"/>
              </w:rPr>
              <w:t>5.4</w:t>
            </w:r>
          </w:p>
        </w:tc>
        <w:tc>
          <w:tcPr>
            <w:tcW w:w="4582" w:type="dxa"/>
            <w:gridSpan w:val="2"/>
          </w:tcPr>
          <w:p w:rsidR="00AE1091" w:rsidRPr="004F10C7" w:rsidRDefault="00AE1091" w:rsidP="00AE1091">
            <w:pPr>
              <w:spacing w:after="0" w:line="240" w:lineRule="auto"/>
              <w:rPr>
                <w:rFonts w:ascii="Arial" w:hAnsi="Arial" w:cs="Arial"/>
                <w:sz w:val="24"/>
                <w:szCs w:val="24"/>
              </w:rPr>
            </w:pPr>
            <w:r w:rsidRPr="004F10C7">
              <w:rPr>
                <w:rFonts w:ascii="Arial" w:hAnsi="Arial" w:cs="Arial"/>
                <w:sz w:val="24"/>
                <w:szCs w:val="24"/>
              </w:rPr>
              <w:t xml:space="preserve">Число дорог, </w:t>
            </w:r>
            <w:r>
              <w:rPr>
                <w:rFonts w:ascii="Arial" w:hAnsi="Arial" w:cs="Arial"/>
                <w:sz w:val="24"/>
                <w:szCs w:val="24"/>
              </w:rPr>
              <w:t>в отношении которых проводился капитальный</w:t>
            </w:r>
            <w:r w:rsidRPr="004F10C7">
              <w:rPr>
                <w:rFonts w:ascii="Arial" w:hAnsi="Arial" w:cs="Arial"/>
                <w:sz w:val="24"/>
                <w:szCs w:val="24"/>
              </w:rPr>
              <w:t xml:space="preserve"> ремонт</w:t>
            </w:r>
          </w:p>
        </w:tc>
        <w:tc>
          <w:tcPr>
            <w:tcW w:w="981" w:type="dxa"/>
            <w:tcBorders>
              <w:top w:val="single" w:sz="4" w:space="0" w:color="auto"/>
              <w:right w:val="single" w:sz="4" w:space="0" w:color="auto"/>
            </w:tcBorders>
          </w:tcPr>
          <w:p w:rsidR="00AE1091" w:rsidRPr="004F10C7" w:rsidRDefault="00AE1091" w:rsidP="00AE1091">
            <w:pPr>
              <w:spacing w:after="0" w:line="240" w:lineRule="auto"/>
              <w:jc w:val="center"/>
              <w:textAlignment w:val="baseline"/>
              <w:rPr>
                <w:rFonts w:ascii="Arial" w:hAnsi="Arial" w:cs="Arial"/>
                <w:sz w:val="24"/>
                <w:szCs w:val="24"/>
              </w:rPr>
            </w:pPr>
            <w:r>
              <w:rPr>
                <w:rFonts w:ascii="Arial" w:hAnsi="Arial" w:cs="Arial"/>
                <w:sz w:val="24"/>
                <w:szCs w:val="24"/>
              </w:rPr>
              <w:t>единиц</w:t>
            </w:r>
          </w:p>
        </w:tc>
        <w:tc>
          <w:tcPr>
            <w:tcW w:w="992" w:type="dxa"/>
          </w:tcPr>
          <w:p w:rsidR="00AE1091" w:rsidRDefault="00AE1091" w:rsidP="00AE1091">
            <w:pPr>
              <w:jc w:val="center"/>
              <w:rPr>
                <w:rFonts w:ascii="Arial" w:hAnsi="Arial" w:cs="Arial"/>
                <w:sz w:val="24"/>
                <w:szCs w:val="24"/>
              </w:rPr>
            </w:pPr>
            <w:r>
              <w:rPr>
                <w:rFonts w:ascii="Arial" w:hAnsi="Arial" w:cs="Arial"/>
                <w:sz w:val="24"/>
                <w:szCs w:val="24"/>
              </w:rPr>
              <w:t>0</w:t>
            </w:r>
          </w:p>
        </w:tc>
        <w:tc>
          <w:tcPr>
            <w:tcW w:w="993" w:type="dxa"/>
            <w:shd w:val="clear" w:color="auto" w:fill="FFFFFF"/>
          </w:tcPr>
          <w:p w:rsidR="00AE1091" w:rsidRPr="004F10C7" w:rsidRDefault="00AE1091" w:rsidP="00AE1091">
            <w:pPr>
              <w:jc w:val="center"/>
              <w:rPr>
                <w:rFonts w:ascii="Arial" w:hAnsi="Arial" w:cs="Arial"/>
                <w:sz w:val="24"/>
                <w:szCs w:val="24"/>
              </w:rPr>
            </w:pPr>
            <w:r>
              <w:rPr>
                <w:rFonts w:ascii="Arial" w:hAnsi="Arial" w:cs="Arial"/>
                <w:sz w:val="24"/>
                <w:szCs w:val="24"/>
              </w:rPr>
              <w:t>1</w:t>
            </w:r>
          </w:p>
        </w:tc>
        <w:tc>
          <w:tcPr>
            <w:tcW w:w="1134" w:type="dxa"/>
          </w:tcPr>
          <w:p w:rsidR="00AE1091" w:rsidRPr="004F10C7" w:rsidRDefault="00AE1091" w:rsidP="00AE1091">
            <w:pPr>
              <w:jc w:val="center"/>
              <w:rPr>
                <w:rFonts w:ascii="Arial" w:hAnsi="Arial" w:cs="Arial"/>
                <w:sz w:val="24"/>
                <w:szCs w:val="24"/>
              </w:rPr>
            </w:pPr>
            <w:r>
              <w:rPr>
                <w:rFonts w:ascii="Arial" w:hAnsi="Arial" w:cs="Arial"/>
                <w:sz w:val="24"/>
                <w:szCs w:val="24"/>
              </w:rPr>
              <w:t>1</w:t>
            </w:r>
          </w:p>
        </w:tc>
        <w:tc>
          <w:tcPr>
            <w:tcW w:w="1145" w:type="dxa"/>
          </w:tcPr>
          <w:p w:rsidR="00AE1091" w:rsidRDefault="00AE1091" w:rsidP="00AE1091">
            <w:pPr>
              <w:jc w:val="center"/>
              <w:rPr>
                <w:rFonts w:ascii="Arial" w:hAnsi="Arial" w:cs="Arial"/>
                <w:sz w:val="24"/>
                <w:szCs w:val="24"/>
              </w:rPr>
            </w:pPr>
            <w:r>
              <w:rPr>
                <w:rFonts w:ascii="Arial" w:hAnsi="Arial" w:cs="Arial"/>
                <w:sz w:val="24"/>
                <w:szCs w:val="24"/>
              </w:rPr>
              <w:t>1</w:t>
            </w:r>
          </w:p>
        </w:tc>
        <w:tc>
          <w:tcPr>
            <w:tcW w:w="1134" w:type="dxa"/>
          </w:tcPr>
          <w:p w:rsidR="00AE1091" w:rsidRDefault="00AE1091" w:rsidP="00AE1091">
            <w:pPr>
              <w:jc w:val="center"/>
              <w:rPr>
                <w:rFonts w:ascii="Arial" w:hAnsi="Arial" w:cs="Arial"/>
                <w:sz w:val="24"/>
                <w:szCs w:val="24"/>
              </w:rPr>
            </w:pPr>
            <w:r>
              <w:rPr>
                <w:rFonts w:ascii="Arial" w:hAnsi="Arial" w:cs="Arial"/>
                <w:sz w:val="24"/>
                <w:szCs w:val="24"/>
              </w:rPr>
              <w:t>1</w:t>
            </w:r>
          </w:p>
        </w:tc>
        <w:tc>
          <w:tcPr>
            <w:tcW w:w="1134" w:type="dxa"/>
            <w:tcBorders>
              <w:right w:val="single" w:sz="4" w:space="0" w:color="auto"/>
            </w:tcBorders>
          </w:tcPr>
          <w:p w:rsidR="00AE1091" w:rsidRPr="004F10C7" w:rsidRDefault="00AE1091" w:rsidP="00AE1091">
            <w:pPr>
              <w:jc w:val="center"/>
              <w:rPr>
                <w:rFonts w:ascii="Arial" w:hAnsi="Arial" w:cs="Arial"/>
                <w:sz w:val="24"/>
                <w:szCs w:val="24"/>
              </w:rPr>
            </w:pPr>
            <w:r>
              <w:rPr>
                <w:rFonts w:ascii="Arial" w:hAnsi="Arial" w:cs="Arial"/>
                <w:sz w:val="24"/>
                <w:szCs w:val="24"/>
              </w:rPr>
              <w:t>1</w:t>
            </w:r>
          </w:p>
        </w:tc>
        <w:tc>
          <w:tcPr>
            <w:tcW w:w="1275" w:type="dxa"/>
            <w:gridSpan w:val="2"/>
            <w:tcBorders>
              <w:left w:val="single" w:sz="4" w:space="0" w:color="auto"/>
              <w:right w:val="single" w:sz="4" w:space="0" w:color="auto"/>
            </w:tcBorders>
          </w:tcPr>
          <w:p w:rsidR="00AE1091" w:rsidRPr="004F10C7" w:rsidRDefault="00AE1091" w:rsidP="00AE1091">
            <w:pPr>
              <w:jc w:val="center"/>
              <w:rPr>
                <w:rFonts w:ascii="Arial" w:hAnsi="Arial" w:cs="Arial"/>
                <w:sz w:val="24"/>
                <w:szCs w:val="24"/>
              </w:rPr>
            </w:pPr>
            <w:r>
              <w:rPr>
                <w:rFonts w:ascii="Arial" w:hAnsi="Arial" w:cs="Arial"/>
                <w:sz w:val="24"/>
                <w:szCs w:val="24"/>
              </w:rPr>
              <w:t>1</w:t>
            </w:r>
          </w:p>
        </w:tc>
        <w:tc>
          <w:tcPr>
            <w:tcW w:w="993" w:type="dxa"/>
            <w:tcBorders>
              <w:left w:val="single" w:sz="4" w:space="0" w:color="auto"/>
            </w:tcBorders>
          </w:tcPr>
          <w:p w:rsidR="00AE1091" w:rsidRPr="004F10C7" w:rsidRDefault="00AE1091" w:rsidP="00AE1091">
            <w:pPr>
              <w:jc w:val="center"/>
              <w:rPr>
                <w:rFonts w:ascii="Arial" w:hAnsi="Arial" w:cs="Arial"/>
                <w:sz w:val="24"/>
                <w:szCs w:val="24"/>
              </w:rPr>
            </w:pPr>
            <w:r>
              <w:rPr>
                <w:rFonts w:ascii="Arial" w:hAnsi="Arial" w:cs="Arial"/>
                <w:sz w:val="24"/>
                <w:szCs w:val="24"/>
              </w:rPr>
              <w:t>1</w:t>
            </w:r>
          </w:p>
        </w:tc>
      </w:tr>
      <w:tr w:rsidR="00F55B3D" w:rsidRPr="004F10C7" w:rsidTr="00574A19">
        <w:tc>
          <w:tcPr>
            <w:tcW w:w="800" w:type="dxa"/>
            <w:tcBorders>
              <w:top w:val="single" w:sz="4" w:space="0" w:color="auto"/>
            </w:tcBorders>
          </w:tcPr>
          <w:p w:rsidR="00F55B3D" w:rsidRDefault="00F55B3D" w:rsidP="00AE1091">
            <w:pPr>
              <w:spacing w:after="0" w:line="240" w:lineRule="auto"/>
              <w:jc w:val="center"/>
              <w:rPr>
                <w:rFonts w:ascii="Arial" w:hAnsi="Arial" w:cs="Arial"/>
                <w:sz w:val="24"/>
                <w:szCs w:val="24"/>
              </w:rPr>
            </w:pPr>
            <w:r>
              <w:rPr>
                <w:rFonts w:ascii="Arial" w:hAnsi="Arial" w:cs="Arial"/>
                <w:sz w:val="24"/>
                <w:szCs w:val="24"/>
              </w:rPr>
              <w:t>5.5</w:t>
            </w:r>
          </w:p>
        </w:tc>
        <w:tc>
          <w:tcPr>
            <w:tcW w:w="4582" w:type="dxa"/>
            <w:gridSpan w:val="2"/>
          </w:tcPr>
          <w:p w:rsidR="00F55B3D" w:rsidRPr="004F10C7" w:rsidRDefault="00F55B3D" w:rsidP="00AE1091">
            <w:pPr>
              <w:spacing w:after="0" w:line="240" w:lineRule="auto"/>
              <w:rPr>
                <w:rFonts w:ascii="Arial" w:hAnsi="Arial" w:cs="Arial"/>
                <w:sz w:val="24"/>
                <w:szCs w:val="24"/>
              </w:rPr>
            </w:pPr>
            <w:r w:rsidRPr="00F55B3D">
              <w:rPr>
                <w:rFonts w:ascii="Arial" w:hAnsi="Arial" w:cs="Arial"/>
                <w:sz w:val="24"/>
                <w:szCs w:val="24"/>
              </w:rPr>
              <w:t>Доля потребленных энергоресурсов к уровню прошлого года</w:t>
            </w:r>
          </w:p>
        </w:tc>
        <w:tc>
          <w:tcPr>
            <w:tcW w:w="981" w:type="dxa"/>
            <w:tcBorders>
              <w:top w:val="single" w:sz="4" w:space="0" w:color="auto"/>
              <w:right w:val="single" w:sz="4" w:space="0" w:color="auto"/>
            </w:tcBorders>
          </w:tcPr>
          <w:p w:rsidR="00F55B3D" w:rsidRDefault="00F55B3D" w:rsidP="00AE1091">
            <w:pPr>
              <w:spacing w:after="0" w:line="240" w:lineRule="auto"/>
              <w:jc w:val="center"/>
              <w:textAlignment w:val="baseline"/>
              <w:rPr>
                <w:rFonts w:ascii="Arial" w:hAnsi="Arial" w:cs="Arial"/>
                <w:sz w:val="24"/>
                <w:szCs w:val="24"/>
              </w:rPr>
            </w:pPr>
            <w:r>
              <w:rPr>
                <w:rFonts w:ascii="Arial" w:hAnsi="Arial" w:cs="Arial"/>
                <w:sz w:val="24"/>
                <w:szCs w:val="24"/>
              </w:rPr>
              <w:t>%</w:t>
            </w:r>
          </w:p>
        </w:tc>
        <w:tc>
          <w:tcPr>
            <w:tcW w:w="992" w:type="dxa"/>
          </w:tcPr>
          <w:p w:rsidR="00F55B3D" w:rsidRDefault="00F55B3D" w:rsidP="00AE1091">
            <w:pPr>
              <w:jc w:val="center"/>
              <w:rPr>
                <w:rFonts w:ascii="Arial" w:hAnsi="Arial" w:cs="Arial"/>
                <w:sz w:val="24"/>
                <w:szCs w:val="24"/>
              </w:rPr>
            </w:pPr>
            <w:r>
              <w:rPr>
                <w:rFonts w:ascii="Arial" w:hAnsi="Arial" w:cs="Arial"/>
                <w:sz w:val="24"/>
                <w:szCs w:val="24"/>
              </w:rPr>
              <w:t>11</w:t>
            </w:r>
          </w:p>
        </w:tc>
        <w:tc>
          <w:tcPr>
            <w:tcW w:w="993" w:type="dxa"/>
            <w:shd w:val="clear" w:color="auto" w:fill="FFFFFF"/>
          </w:tcPr>
          <w:p w:rsidR="00F55B3D" w:rsidRDefault="00F55B3D" w:rsidP="00AE1091">
            <w:pPr>
              <w:jc w:val="center"/>
              <w:rPr>
                <w:rFonts w:ascii="Arial" w:hAnsi="Arial" w:cs="Arial"/>
                <w:sz w:val="24"/>
                <w:szCs w:val="24"/>
              </w:rPr>
            </w:pPr>
            <w:r>
              <w:rPr>
                <w:rFonts w:ascii="Arial" w:hAnsi="Arial" w:cs="Arial"/>
                <w:sz w:val="24"/>
                <w:szCs w:val="24"/>
              </w:rPr>
              <w:t>15</w:t>
            </w:r>
          </w:p>
        </w:tc>
        <w:tc>
          <w:tcPr>
            <w:tcW w:w="1134" w:type="dxa"/>
          </w:tcPr>
          <w:p w:rsidR="00F55B3D" w:rsidRDefault="00F55B3D" w:rsidP="00AE1091">
            <w:pPr>
              <w:jc w:val="center"/>
              <w:rPr>
                <w:rFonts w:ascii="Arial" w:hAnsi="Arial" w:cs="Arial"/>
                <w:sz w:val="24"/>
                <w:szCs w:val="24"/>
              </w:rPr>
            </w:pPr>
            <w:r>
              <w:rPr>
                <w:rFonts w:ascii="Arial" w:hAnsi="Arial" w:cs="Arial"/>
                <w:sz w:val="24"/>
                <w:szCs w:val="24"/>
              </w:rPr>
              <w:t>15</w:t>
            </w:r>
          </w:p>
        </w:tc>
        <w:tc>
          <w:tcPr>
            <w:tcW w:w="1145" w:type="dxa"/>
          </w:tcPr>
          <w:p w:rsidR="00F55B3D" w:rsidRDefault="00F55B3D" w:rsidP="00AE1091">
            <w:pPr>
              <w:jc w:val="center"/>
              <w:rPr>
                <w:rFonts w:ascii="Arial" w:hAnsi="Arial" w:cs="Arial"/>
                <w:sz w:val="24"/>
                <w:szCs w:val="24"/>
              </w:rPr>
            </w:pPr>
            <w:r>
              <w:rPr>
                <w:rFonts w:ascii="Arial" w:hAnsi="Arial" w:cs="Arial"/>
                <w:sz w:val="24"/>
                <w:szCs w:val="24"/>
              </w:rPr>
              <w:t>15</w:t>
            </w:r>
          </w:p>
        </w:tc>
        <w:tc>
          <w:tcPr>
            <w:tcW w:w="1134" w:type="dxa"/>
          </w:tcPr>
          <w:p w:rsidR="00F55B3D" w:rsidRDefault="00F55B3D" w:rsidP="00AE1091">
            <w:pPr>
              <w:jc w:val="center"/>
              <w:rPr>
                <w:rFonts w:ascii="Arial" w:hAnsi="Arial" w:cs="Arial"/>
                <w:sz w:val="24"/>
                <w:szCs w:val="24"/>
              </w:rPr>
            </w:pPr>
            <w:r>
              <w:rPr>
                <w:rFonts w:ascii="Arial" w:hAnsi="Arial" w:cs="Arial"/>
                <w:sz w:val="24"/>
                <w:szCs w:val="24"/>
              </w:rPr>
              <w:t>15</w:t>
            </w:r>
          </w:p>
        </w:tc>
        <w:tc>
          <w:tcPr>
            <w:tcW w:w="1134" w:type="dxa"/>
            <w:tcBorders>
              <w:right w:val="single" w:sz="4" w:space="0" w:color="auto"/>
            </w:tcBorders>
          </w:tcPr>
          <w:p w:rsidR="00F55B3D" w:rsidRDefault="00F55B3D" w:rsidP="00AE1091">
            <w:pPr>
              <w:jc w:val="center"/>
              <w:rPr>
                <w:rFonts w:ascii="Arial" w:hAnsi="Arial" w:cs="Arial"/>
                <w:sz w:val="24"/>
                <w:szCs w:val="24"/>
              </w:rPr>
            </w:pPr>
            <w:r>
              <w:rPr>
                <w:rFonts w:ascii="Arial" w:hAnsi="Arial" w:cs="Arial"/>
                <w:sz w:val="24"/>
                <w:szCs w:val="24"/>
              </w:rPr>
              <w:t>15</w:t>
            </w:r>
          </w:p>
        </w:tc>
        <w:tc>
          <w:tcPr>
            <w:tcW w:w="1275" w:type="dxa"/>
            <w:gridSpan w:val="2"/>
            <w:tcBorders>
              <w:left w:val="single" w:sz="4" w:space="0" w:color="auto"/>
              <w:right w:val="single" w:sz="4" w:space="0" w:color="auto"/>
            </w:tcBorders>
          </w:tcPr>
          <w:p w:rsidR="00F55B3D" w:rsidRDefault="00F55B3D" w:rsidP="00AE1091">
            <w:pPr>
              <w:jc w:val="center"/>
              <w:rPr>
                <w:rFonts w:ascii="Arial" w:hAnsi="Arial" w:cs="Arial"/>
                <w:sz w:val="24"/>
                <w:szCs w:val="24"/>
              </w:rPr>
            </w:pPr>
            <w:r>
              <w:rPr>
                <w:rFonts w:ascii="Arial" w:hAnsi="Arial" w:cs="Arial"/>
                <w:sz w:val="24"/>
                <w:szCs w:val="24"/>
              </w:rPr>
              <w:t>15</w:t>
            </w:r>
          </w:p>
        </w:tc>
        <w:tc>
          <w:tcPr>
            <w:tcW w:w="993" w:type="dxa"/>
            <w:tcBorders>
              <w:left w:val="single" w:sz="4" w:space="0" w:color="auto"/>
            </w:tcBorders>
          </w:tcPr>
          <w:p w:rsidR="00F55B3D" w:rsidRDefault="00F55B3D" w:rsidP="00AE1091">
            <w:pPr>
              <w:jc w:val="center"/>
              <w:rPr>
                <w:rFonts w:ascii="Arial" w:hAnsi="Arial" w:cs="Arial"/>
                <w:sz w:val="24"/>
                <w:szCs w:val="24"/>
              </w:rPr>
            </w:pPr>
            <w:r>
              <w:rPr>
                <w:rFonts w:ascii="Arial" w:hAnsi="Arial" w:cs="Arial"/>
                <w:sz w:val="24"/>
                <w:szCs w:val="24"/>
              </w:rPr>
              <w:t>15</w:t>
            </w:r>
          </w:p>
        </w:tc>
      </w:tr>
      <w:tr w:rsidR="00CD71FF" w:rsidRPr="004F10C7" w:rsidTr="00E9746B">
        <w:tc>
          <w:tcPr>
            <w:tcW w:w="800" w:type="dxa"/>
            <w:tcBorders>
              <w:top w:val="single" w:sz="4" w:space="0" w:color="auto"/>
            </w:tcBorders>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5.6</w:t>
            </w:r>
          </w:p>
        </w:tc>
        <w:tc>
          <w:tcPr>
            <w:tcW w:w="4582" w:type="dxa"/>
            <w:gridSpan w:val="2"/>
            <w:tcBorders>
              <w:top w:val="single" w:sz="4" w:space="0" w:color="auto"/>
            </w:tcBorders>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Количество освещенных</w:t>
            </w:r>
            <w:r>
              <w:rPr>
                <w:rFonts w:ascii="Arial" w:hAnsi="Arial" w:cs="Arial"/>
                <w:sz w:val="24"/>
                <w:szCs w:val="24"/>
              </w:rPr>
              <w:t xml:space="preserve"> </w:t>
            </w:r>
            <w:r w:rsidRPr="004F10C7">
              <w:rPr>
                <w:rFonts w:ascii="Arial" w:hAnsi="Arial" w:cs="Arial"/>
                <w:sz w:val="24"/>
                <w:szCs w:val="24"/>
              </w:rPr>
              <w:t>улиц населенных пунктов</w:t>
            </w:r>
          </w:p>
        </w:tc>
        <w:tc>
          <w:tcPr>
            <w:tcW w:w="981" w:type="dxa"/>
            <w:tcBorders>
              <w:top w:val="single" w:sz="4" w:space="0" w:color="auto"/>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sidRPr="004F10C7">
              <w:rPr>
                <w:rFonts w:ascii="Arial" w:hAnsi="Arial" w:cs="Arial"/>
                <w:sz w:val="24"/>
                <w:szCs w:val="24"/>
              </w:rPr>
              <w:t>единиц</w:t>
            </w:r>
          </w:p>
        </w:tc>
        <w:tc>
          <w:tcPr>
            <w:tcW w:w="992" w:type="dxa"/>
          </w:tcPr>
          <w:p w:rsidR="00CD71FF" w:rsidRPr="004F10C7" w:rsidRDefault="00CD71FF" w:rsidP="00CD71FF">
            <w:pPr>
              <w:jc w:val="center"/>
              <w:rPr>
                <w:rFonts w:ascii="Arial" w:hAnsi="Arial" w:cs="Arial"/>
                <w:sz w:val="24"/>
                <w:szCs w:val="24"/>
              </w:rPr>
            </w:pPr>
            <w:r w:rsidRPr="004F10C7">
              <w:rPr>
                <w:rFonts w:ascii="Arial" w:hAnsi="Arial" w:cs="Arial"/>
                <w:sz w:val="24"/>
                <w:szCs w:val="24"/>
              </w:rPr>
              <w:t>58</w:t>
            </w:r>
          </w:p>
        </w:tc>
        <w:tc>
          <w:tcPr>
            <w:tcW w:w="993" w:type="dxa"/>
            <w:shd w:val="clear" w:color="auto" w:fill="FFFFFF"/>
          </w:tcPr>
          <w:p w:rsidR="00CD71FF" w:rsidRPr="004F10C7" w:rsidRDefault="00CD71FF" w:rsidP="00CD71FF">
            <w:pPr>
              <w:jc w:val="center"/>
              <w:rPr>
                <w:rFonts w:ascii="Arial" w:hAnsi="Arial" w:cs="Arial"/>
                <w:sz w:val="24"/>
                <w:szCs w:val="24"/>
              </w:rPr>
            </w:pPr>
            <w:r w:rsidRPr="004F10C7">
              <w:rPr>
                <w:rFonts w:ascii="Arial" w:hAnsi="Arial" w:cs="Arial"/>
                <w:sz w:val="24"/>
                <w:szCs w:val="24"/>
              </w:rPr>
              <w:t>58</w:t>
            </w:r>
          </w:p>
        </w:tc>
        <w:tc>
          <w:tcPr>
            <w:tcW w:w="1134" w:type="dxa"/>
          </w:tcPr>
          <w:p w:rsidR="00CD71FF" w:rsidRPr="004F10C7" w:rsidRDefault="00CD71FF" w:rsidP="00CD71FF">
            <w:pPr>
              <w:jc w:val="center"/>
              <w:rPr>
                <w:rFonts w:ascii="Arial" w:hAnsi="Arial" w:cs="Arial"/>
                <w:sz w:val="24"/>
                <w:szCs w:val="24"/>
              </w:rPr>
            </w:pPr>
            <w:r w:rsidRPr="004F10C7">
              <w:rPr>
                <w:rFonts w:ascii="Arial" w:hAnsi="Arial" w:cs="Arial"/>
                <w:sz w:val="24"/>
                <w:szCs w:val="24"/>
              </w:rPr>
              <w:t>58</w:t>
            </w:r>
          </w:p>
        </w:tc>
        <w:tc>
          <w:tcPr>
            <w:tcW w:w="1145" w:type="dxa"/>
          </w:tcPr>
          <w:p w:rsidR="00CD71FF" w:rsidRPr="004F10C7" w:rsidRDefault="00CD71FF" w:rsidP="00CD71FF">
            <w:pPr>
              <w:jc w:val="center"/>
              <w:rPr>
                <w:rFonts w:ascii="Arial" w:hAnsi="Arial" w:cs="Arial"/>
                <w:sz w:val="24"/>
                <w:szCs w:val="24"/>
              </w:rPr>
            </w:pPr>
            <w:r>
              <w:rPr>
                <w:rFonts w:ascii="Arial" w:hAnsi="Arial" w:cs="Arial"/>
                <w:sz w:val="24"/>
                <w:szCs w:val="24"/>
              </w:rPr>
              <w:t>58</w:t>
            </w:r>
          </w:p>
        </w:tc>
        <w:tc>
          <w:tcPr>
            <w:tcW w:w="1134" w:type="dxa"/>
          </w:tcPr>
          <w:p w:rsidR="00CD71FF" w:rsidRPr="004F10C7" w:rsidRDefault="00CD71FF" w:rsidP="00CD71FF">
            <w:pPr>
              <w:jc w:val="center"/>
              <w:rPr>
                <w:rFonts w:ascii="Arial" w:hAnsi="Arial" w:cs="Arial"/>
                <w:sz w:val="24"/>
                <w:szCs w:val="24"/>
              </w:rPr>
            </w:pPr>
            <w:r>
              <w:rPr>
                <w:rFonts w:ascii="Arial" w:hAnsi="Arial" w:cs="Arial"/>
                <w:sz w:val="24"/>
                <w:szCs w:val="24"/>
              </w:rPr>
              <w:t>58</w:t>
            </w:r>
          </w:p>
        </w:tc>
        <w:tc>
          <w:tcPr>
            <w:tcW w:w="1134" w:type="dxa"/>
            <w:tcBorders>
              <w:right w:val="single" w:sz="4" w:space="0" w:color="auto"/>
            </w:tcBorders>
          </w:tcPr>
          <w:p w:rsidR="00CD71FF" w:rsidRPr="004F10C7" w:rsidRDefault="00CD71FF" w:rsidP="00CD71FF">
            <w:pPr>
              <w:jc w:val="center"/>
              <w:rPr>
                <w:rFonts w:ascii="Arial" w:hAnsi="Arial" w:cs="Arial"/>
                <w:sz w:val="24"/>
                <w:szCs w:val="24"/>
              </w:rPr>
            </w:pPr>
            <w:r>
              <w:rPr>
                <w:rFonts w:ascii="Arial" w:hAnsi="Arial" w:cs="Arial"/>
                <w:sz w:val="24"/>
                <w:szCs w:val="24"/>
              </w:rPr>
              <w:t>58</w:t>
            </w:r>
          </w:p>
        </w:tc>
        <w:tc>
          <w:tcPr>
            <w:tcW w:w="1275" w:type="dxa"/>
            <w:gridSpan w:val="2"/>
            <w:tcBorders>
              <w:left w:val="single" w:sz="4" w:space="0" w:color="auto"/>
              <w:right w:val="single" w:sz="4" w:space="0" w:color="auto"/>
            </w:tcBorders>
          </w:tcPr>
          <w:p w:rsidR="00CD71FF" w:rsidRPr="004F10C7" w:rsidRDefault="00CD71FF" w:rsidP="00CD71FF">
            <w:pPr>
              <w:jc w:val="center"/>
              <w:rPr>
                <w:rFonts w:ascii="Arial" w:hAnsi="Arial" w:cs="Arial"/>
                <w:sz w:val="24"/>
                <w:szCs w:val="24"/>
              </w:rPr>
            </w:pPr>
            <w:r w:rsidRPr="004F10C7">
              <w:rPr>
                <w:rFonts w:ascii="Arial" w:hAnsi="Arial" w:cs="Arial"/>
                <w:sz w:val="24"/>
                <w:szCs w:val="24"/>
              </w:rPr>
              <w:t>58</w:t>
            </w:r>
          </w:p>
        </w:tc>
        <w:tc>
          <w:tcPr>
            <w:tcW w:w="993" w:type="dxa"/>
            <w:tcBorders>
              <w:left w:val="single" w:sz="4" w:space="0" w:color="auto"/>
            </w:tcBorders>
          </w:tcPr>
          <w:p w:rsidR="00CD71FF" w:rsidRDefault="00CD71FF" w:rsidP="00CD71FF">
            <w:pPr>
              <w:jc w:val="center"/>
              <w:rPr>
                <w:rFonts w:ascii="Arial" w:hAnsi="Arial" w:cs="Arial"/>
                <w:sz w:val="24"/>
                <w:szCs w:val="24"/>
              </w:rPr>
            </w:pPr>
            <w:r>
              <w:rPr>
                <w:rFonts w:ascii="Arial" w:hAnsi="Arial" w:cs="Arial"/>
                <w:sz w:val="24"/>
                <w:szCs w:val="24"/>
              </w:rPr>
              <w:t>58</w:t>
            </w:r>
          </w:p>
        </w:tc>
      </w:tr>
      <w:tr w:rsidR="00CD71FF" w:rsidRPr="004F10C7" w:rsidTr="00E9746B">
        <w:tc>
          <w:tcPr>
            <w:tcW w:w="800" w:type="dxa"/>
            <w:tcBorders>
              <w:top w:val="single" w:sz="4" w:space="0" w:color="auto"/>
            </w:tcBorders>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5.7</w:t>
            </w:r>
          </w:p>
        </w:tc>
        <w:tc>
          <w:tcPr>
            <w:tcW w:w="4582" w:type="dxa"/>
            <w:gridSpan w:val="2"/>
            <w:tcBorders>
              <w:top w:val="single" w:sz="4" w:space="0" w:color="auto"/>
            </w:tcBorders>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Замена фонарей уличного освещения</w:t>
            </w:r>
          </w:p>
        </w:tc>
        <w:tc>
          <w:tcPr>
            <w:tcW w:w="981" w:type="dxa"/>
            <w:tcBorders>
              <w:top w:val="single" w:sz="4" w:space="0" w:color="auto"/>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sidRPr="004F10C7">
              <w:rPr>
                <w:rFonts w:ascii="Arial" w:hAnsi="Arial" w:cs="Arial"/>
                <w:sz w:val="24"/>
                <w:szCs w:val="24"/>
              </w:rPr>
              <w:t>единиц</w:t>
            </w:r>
          </w:p>
        </w:tc>
        <w:tc>
          <w:tcPr>
            <w:tcW w:w="992" w:type="dxa"/>
          </w:tcPr>
          <w:p w:rsidR="00CD71FF" w:rsidRPr="004F10C7" w:rsidRDefault="00CD71FF" w:rsidP="00CD71FF">
            <w:pPr>
              <w:jc w:val="center"/>
              <w:rPr>
                <w:rFonts w:ascii="Arial" w:hAnsi="Arial" w:cs="Arial"/>
                <w:sz w:val="24"/>
                <w:szCs w:val="24"/>
              </w:rPr>
            </w:pPr>
            <w:r>
              <w:rPr>
                <w:rFonts w:ascii="Arial" w:hAnsi="Arial" w:cs="Arial"/>
                <w:sz w:val="24"/>
                <w:szCs w:val="24"/>
              </w:rPr>
              <w:t>50</w:t>
            </w:r>
          </w:p>
        </w:tc>
        <w:tc>
          <w:tcPr>
            <w:tcW w:w="993" w:type="dxa"/>
            <w:shd w:val="clear" w:color="auto" w:fill="FFFFFF"/>
          </w:tcPr>
          <w:p w:rsidR="00CD71FF" w:rsidRPr="004F10C7" w:rsidRDefault="00CD71FF" w:rsidP="00CD71FF">
            <w:pPr>
              <w:jc w:val="center"/>
              <w:rPr>
                <w:rFonts w:ascii="Arial" w:hAnsi="Arial" w:cs="Arial"/>
                <w:sz w:val="24"/>
                <w:szCs w:val="24"/>
              </w:rPr>
            </w:pPr>
            <w:r>
              <w:rPr>
                <w:rFonts w:ascii="Arial" w:hAnsi="Arial" w:cs="Arial"/>
                <w:sz w:val="24"/>
                <w:szCs w:val="24"/>
              </w:rPr>
              <w:t>60</w:t>
            </w:r>
          </w:p>
        </w:tc>
        <w:tc>
          <w:tcPr>
            <w:tcW w:w="1134" w:type="dxa"/>
          </w:tcPr>
          <w:p w:rsidR="00CD71FF" w:rsidRPr="004F10C7" w:rsidRDefault="00CD71FF" w:rsidP="00CD71FF">
            <w:pPr>
              <w:jc w:val="center"/>
              <w:rPr>
                <w:rFonts w:ascii="Arial" w:hAnsi="Arial" w:cs="Arial"/>
                <w:sz w:val="24"/>
                <w:szCs w:val="24"/>
              </w:rPr>
            </w:pPr>
            <w:r>
              <w:rPr>
                <w:rFonts w:ascii="Arial" w:hAnsi="Arial" w:cs="Arial"/>
                <w:sz w:val="24"/>
                <w:szCs w:val="24"/>
              </w:rPr>
              <w:t>70</w:t>
            </w:r>
          </w:p>
        </w:tc>
        <w:tc>
          <w:tcPr>
            <w:tcW w:w="1145" w:type="dxa"/>
          </w:tcPr>
          <w:p w:rsidR="00CD71FF" w:rsidRPr="004F10C7" w:rsidRDefault="00CD71FF" w:rsidP="00CD71FF">
            <w:pPr>
              <w:jc w:val="center"/>
              <w:rPr>
                <w:rFonts w:ascii="Arial" w:hAnsi="Arial" w:cs="Arial"/>
                <w:sz w:val="24"/>
                <w:szCs w:val="24"/>
              </w:rPr>
            </w:pPr>
            <w:r>
              <w:rPr>
                <w:rFonts w:ascii="Arial" w:hAnsi="Arial" w:cs="Arial"/>
                <w:sz w:val="24"/>
                <w:szCs w:val="24"/>
              </w:rPr>
              <w:t>70</w:t>
            </w:r>
          </w:p>
        </w:tc>
        <w:tc>
          <w:tcPr>
            <w:tcW w:w="1134" w:type="dxa"/>
          </w:tcPr>
          <w:p w:rsidR="00CD71FF" w:rsidRPr="004F10C7" w:rsidRDefault="00CD71FF" w:rsidP="00CD71FF">
            <w:pPr>
              <w:jc w:val="center"/>
              <w:rPr>
                <w:rFonts w:ascii="Arial" w:hAnsi="Arial" w:cs="Arial"/>
                <w:sz w:val="24"/>
                <w:szCs w:val="24"/>
              </w:rPr>
            </w:pPr>
            <w:r>
              <w:rPr>
                <w:rFonts w:ascii="Arial" w:hAnsi="Arial" w:cs="Arial"/>
                <w:sz w:val="24"/>
                <w:szCs w:val="24"/>
              </w:rPr>
              <w:t>70</w:t>
            </w:r>
          </w:p>
        </w:tc>
        <w:tc>
          <w:tcPr>
            <w:tcW w:w="1134" w:type="dxa"/>
            <w:tcBorders>
              <w:right w:val="single" w:sz="4" w:space="0" w:color="auto"/>
            </w:tcBorders>
          </w:tcPr>
          <w:p w:rsidR="00CD71FF" w:rsidRPr="004F10C7" w:rsidRDefault="00CD71FF" w:rsidP="00CD71FF">
            <w:pPr>
              <w:jc w:val="center"/>
              <w:rPr>
                <w:rFonts w:ascii="Arial" w:hAnsi="Arial" w:cs="Arial"/>
                <w:sz w:val="24"/>
                <w:szCs w:val="24"/>
              </w:rPr>
            </w:pPr>
            <w:r>
              <w:rPr>
                <w:rFonts w:ascii="Arial" w:hAnsi="Arial" w:cs="Arial"/>
                <w:sz w:val="24"/>
                <w:szCs w:val="24"/>
              </w:rPr>
              <w:t>70</w:t>
            </w:r>
          </w:p>
        </w:tc>
        <w:tc>
          <w:tcPr>
            <w:tcW w:w="1275" w:type="dxa"/>
            <w:gridSpan w:val="2"/>
            <w:tcBorders>
              <w:left w:val="single" w:sz="4" w:space="0" w:color="auto"/>
              <w:right w:val="single" w:sz="4" w:space="0" w:color="auto"/>
            </w:tcBorders>
          </w:tcPr>
          <w:p w:rsidR="00CD71FF" w:rsidRPr="004F10C7" w:rsidRDefault="00CD71FF" w:rsidP="00CD71FF">
            <w:pPr>
              <w:jc w:val="center"/>
              <w:rPr>
                <w:rFonts w:ascii="Arial" w:hAnsi="Arial" w:cs="Arial"/>
                <w:sz w:val="24"/>
                <w:szCs w:val="24"/>
              </w:rPr>
            </w:pPr>
            <w:r>
              <w:rPr>
                <w:rFonts w:ascii="Arial" w:hAnsi="Arial" w:cs="Arial"/>
                <w:sz w:val="24"/>
                <w:szCs w:val="24"/>
              </w:rPr>
              <w:t>7</w:t>
            </w:r>
            <w:r w:rsidRPr="004F10C7">
              <w:rPr>
                <w:rFonts w:ascii="Arial" w:hAnsi="Arial" w:cs="Arial"/>
                <w:sz w:val="24"/>
                <w:szCs w:val="24"/>
              </w:rPr>
              <w:t>0</w:t>
            </w:r>
          </w:p>
        </w:tc>
        <w:tc>
          <w:tcPr>
            <w:tcW w:w="993" w:type="dxa"/>
            <w:tcBorders>
              <w:left w:val="single" w:sz="4" w:space="0" w:color="auto"/>
            </w:tcBorders>
          </w:tcPr>
          <w:p w:rsidR="00CD71FF" w:rsidRPr="004F10C7" w:rsidRDefault="00CD71FF" w:rsidP="00CD71FF">
            <w:pPr>
              <w:jc w:val="center"/>
              <w:rPr>
                <w:rFonts w:ascii="Arial" w:hAnsi="Arial" w:cs="Arial"/>
                <w:sz w:val="24"/>
                <w:szCs w:val="24"/>
              </w:rPr>
            </w:pPr>
            <w:r>
              <w:rPr>
                <w:rFonts w:ascii="Arial" w:hAnsi="Arial" w:cs="Arial"/>
                <w:sz w:val="24"/>
                <w:szCs w:val="24"/>
              </w:rPr>
              <w:t>70</w:t>
            </w:r>
          </w:p>
        </w:tc>
      </w:tr>
      <w:tr w:rsidR="008D3246" w:rsidRPr="004F10C7" w:rsidTr="000931B7">
        <w:tc>
          <w:tcPr>
            <w:tcW w:w="15163" w:type="dxa"/>
            <w:gridSpan w:val="13"/>
            <w:tcBorders>
              <w:top w:val="single" w:sz="4" w:space="0" w:color="auto"/>
            </w:tcBorders>
          </w:tcPr>
          <w:p w:rsidR="008D3246" w:rsidRDefault="008D3246" w:rsidP="008D3246">
            <w:pPr>
              <w:jc w:val="center"/>
              <w:rPr>
                <w:rFonts w:ascii="Arial" w:hAnsi="Arial" w:cs="Arial"/>
                <w:sz w:val="24"/>
                <w:szCs w:val="24"/>
              </w:rPr>
            </w:pPr>
            <w:r w:rsidRPr="008D3246">
              <w:rPr>
                <w:rFonts w:ascii="Arial" w:hAnsi="Arial" w:cs="Arial"/>
                <w:sz w:val="24"/>
                <w:szCs w:val="24"/>
              </w:rPr>
              <w:t>Мероприятия в рамках приоритетных проектов Оренбургской области</w:t>
            </w:r>
            <w:r>
              <w:rPr>
                <w:rFonts w:ascii="Arial" w:hAnsi="Arial" w:cs="Arial"/>
                <w:sz w:val="24"/>
                <w:szCs w:val="24"/>
              </w:rPr>
              <w:t xml:space="preserve"> (</w:t>
            </w:r>
            <w:r w:rsidRPr="008D3246">
              <w:rPr>
                <w:rFonts w:ascii="Arial" w:hAnsi="Arial" w:cs="Arial"/>
                <w:sz w:val="24"/>
                <w:szCs w:val="24"/>
              </w:rPr>
              <w:t>Приоритетный проект «Вовлечение жителей муниципальных образований Оренбургской области в процесс выбора и реализации муниципальных проектов»</w:t>
            </w:r>
            <w:r>
              <w:rPr>
                <w:rFonts w:ascii="Arial" w:hAnsi="Arial" w:cs="Arial"/>
                <w:sz w:val="24"/>
                <w:szCs w:val="24"/>
              </w:rPr>
              <w:t>)</w:t>
            </w:r>
            <w:r w:rsidRPr="008D3246">
              <w:rPr>
                <w:rFonts w:ascii="Arial" w:hAnsi="Arial" w:cs="Arial"/>
                <w:sz w:val="24"/>
                <w:szCs w:val="24"/>
              </w:rPr>
              <w:tab/>
            </w:r>
          </w:p>
        </w:tc>
      </w:tr>
      <w:tr w:rsidR="008D3246" w:rsidRPr="004F10C7" w:rsidTr="00E9746B">
        <w:tc>
          <w:tcPr>
            <w:tcW w:w="800" w:type="dxa"/>
            <w:tcBorders>
              <w:top w:val="single" w:sz="4" w:space="0" w:color="auto"/>
            </w:tcBorders>
          </w:tcPr>
          <w:p w:rsidR="008D3246" w:rsidRDefault="008D3246" w:rsidP="00CD71FF">
            <w:pPr>
              <w:spacing w:after="0" w:line="240" w:lineRule="auto"/>
              <w:jc w:val="center"/>
              <w:rPr>
                <w:rFonts w:ascii="Arial" w:hAnsi="Arial" w:cs="Arial"/>
                <w:sz w:val="24"/>
                <w:szCs w:val="24"/>
              </w:rPr>
            </w:pPr>
            <w:r>
              <w:rPr>
                <w:rFonts w:ascii="Arial" w:hAnsi="Arial" w:cs="Arial"/>
                <w:sz w:val="24"/>
                <w:szCs w:val="24"/>
              </w:rPr>
              <w:t>6.1</w:t>
            </w:r>
          </w:p>
        </w:tc>
        <w:tc>
          <w:tcPr>
            <w:tcW w:w="4582" w:type="dxa"/>
            <w:gridSpan w:val="2"/>
            <w:tcBorders>
              <w:top w:val="single" w:sz="4" w:space="0" w:color="auto"/>
            </w:tcBorders>
          </w:tcPr>
          <w:p w:rsidR="008D3246" w:rsidRPr="004F10C7" w:rsidRDefault="00094EDF" w:rsidP="00094EDF">
            <w:pPr>
              <w:spacing w:after="0" w:line="240" w:lineRule="auto"/>
              <w:jc w:val="both"/>
              <w:rPr>
                <w:rFonts w:ascii="Arial" w:hAnsi="Arial" w:cs="Arial"/>
                <w:sz w:val="24"/>
                <w:szCs w:val="24"/>
              </w:rPr>
            </w:pPr>
            <w:r>
              <w:rPr>
                <w:rFonts w:ascii="Arial" w:hAnsi="Arial" w:cs="Arial"/>
                <w:sz w:val="24"/>
                <w:szCs w:val="24"/>
              </w:rPr>
              <w:t xml:space="preserve">Устройство тротуара ул. </w:t>
            </w:r>
            <w:r w:rsidR="002D7D79">
              <w:rPr>
                <w:rFonts w:ascii="Arial" w:hAnsi="Arial" w:cs="Arial"/>
                <w:sz w:val="24"/>
                <w:szCs w:val="24"/>
              </w:rPr>
              <w:t xml:space="preserve"> </w:t>
            </w:r>
            <w:proofErr w:type="spellStart"/>
            <w:r>
              <w:rPr>
                <w:rFonts w:ascii="Arial" w:hAnsi="Arial" w:cs="Arial"/>
                <w:sz w:val="24"/>
                <w:szCs w:val="24"/>
              </w:rPr>
              <w:t>Новотепловская</w:t>
            </w:r>
            <w:proofErr w:type="spellEnd"/>
            <w:r>
              <w:rPr>
                <w:rFonts w:ascii="Arial" w:hAnsi="Arial" w:cs="Arial"/>
                <w:sz w:val="24"/>
                <w:szCs w:val="24"/>
              </w:rPr>
              <w:t xml:space="preserve"> (от ул.60 лет СССР до ул. Пугачева) п.</w:t>
            </w:r>
            <w:r w:rsidR="002D7D79">
              <w:rPr>
                <w:rFonts w:ascii="Arial" w:hAnsi="Arial" w:cs="Arial"/>
                <w:sz w:val="24"/>
                <w:szCs w:val="24"/>
              </w:rPr>
              <w:t xml:space="preserve"> </w:t>
            </w:r>
            <w:r>
              <w:rPr>
                <w:rFonts w:ascii="Arial" w:hAnsi="Arial" w:cs="Arial"/>
                <w:sz w:val="24"/>
                <w:szCs w:val="24"/>
              </w:rPr>
              <w:t>Первомайск</w:t>
            </w:r>
            <w:r w:rsidR="002D7D79">
              <w:rPr>
                <w:rFonts w:ascii="Arial" w:hAnsi="Arial" w:cs="Arial"/>
                <w:sz w:val="24"/>
                <w:szCs w:val="24"/>
              </w:rPr>
              <w:t>и</w:t>
            </w:r>
            <w:r>
              <w:rPr>
                <w:rFonts w:ascii="Arial" w:hAnsi="Arial" w:cs="Arial"/>
                <w:sz w:val="24"/>
                <w:szCs w:val="24"/>
              </w:rPr>
              <w:t>й</w:t>
            </w:r>
            <w:r w:rsidR="002D7D79">
              <w:rPr>
                <w:rFonts w:ascii="Arial" w:hAnsi="Arial" w:cs="Arial"/>
                <w:sz w:val="24"/>
                <w:szCs w:val="24"/>
              </w:rPr>
              <w:t xml:space="preserve"> Первомайского района Оренбургской области, Устройство тротуара ул. Чапаева (от ул. Мирная до ул. Попковой) п. Первомайский Первомайского района Оренбургской области</w:t>
            </w:r>
          </w:p>
        </w:tc>
        <w:tc>
          <w:tcPr>
            <w:tcW w:w="981" w:type="dxa"/>
            <w:tcBorders>
              <w:top w:val="single" w:sz="4" w:space="0" w:color="auto"/>
              <w:right w:val="single" w:sz="4" w:space="0" w:color="auto"/>
            </w:tcBorders>
          </w:tcPr>
          <w:p w:rsidR="008D3246" w:rsidRPr="004F10C7" w:rsidRDefault="008D3246" w:rsidP="00CD71FF">
            <w:pPr>
              <w:spacing w:after="0" w:line="240" w:lineRule="auto"/>
              <w:jc w:val="center"/>
              <w:textAlignment w:val="baseline"/>
              <w:rPr>
                <w:rFonts w:ascii="Arial" w:hAnsi="Arial" w:cs="Arial"/>
                <w:sz w:val="24"/>
                <w:szCs w:val="24"/>
              </w:rPr>
            </w:pPr>
            <w:r w:rsidRPr="008D3246">
              <w:rPr>
                <w:rFonts w:ascii="Arial" w:hAnsi="Arial" w:cs="Arial"/>
                <w:sz w:val="24"/>
                <w:szCs w:val="24"/>
              </w:rPr>
              <w:t>единиц</w:t>
            </w:r>
          </w:p>
        </w:tc>
        <w:tc>
          <w:tcPr>
            <w:tcW w:w="992" w:type="dxa"/>
          </w:tcPr>
          <w:p w:rsidR="008D3246" w:rsidRDefault="002D7D79" w:rsidP="00CD71FF">
            <w:pPr>
              <w:jc w:val="center"/>
              <w:rPr>
                <w:rFonts w:ascii="Arial" w:hAnsi="Arial" w:cs="Arial"/>
                <w:sz w:val="24"/>
                <w:szCs w:val="24"/>
              </w:rPr>
            </w:pPr>
            <w:r>
              <w:rPr>
                <w:rFonts w:ascii="Arial" w:hAnsi="Arial" w:cs="Arial"/>
                <w:sz w:val="24"/>
                <w:szCs w:val="24"/>
              </w:rPr>
              <w:t>2</w:t>
            </w:r>
          </w:p>
        </w:tc>
        <w:tc>
          <w:tcPr>
            <w:tcW w:w="993" w:type="dxa"/>
            <w:shd w:val="clear" w:color="auto" w:fill="FFFFFF"/>
          </w:tcPr>
          <w:p w:rsidR="008D3246" w:rsidRDefault="008D3246" w:rsidP="00CD71FF">
            <w:pPr>
              <w:jc w:val="center"/>
              <w:rPr>
                <w:rFonts w:ascii="Arial" w:hAnsi="Arial" w:cs="Arial"/>
                <w:sz w:val="24"/>
                <w:szCs w:val="24"/>
              </w:rPr>
            </w:pPr>
            <w:r>
              <w:rPr>
                <w:rFonts w:ascii="Arial" w:hAnsi="Arial" w:cs="Arial"/>
                <w:sz w:val="24"/>
                <w:szCs w:val="24"/>
              </w:rPr>
              <w:t>0</w:t>
            </w:r>
          </w:p>
        </w:tc>
        <w:tc>
          <w:tcPr>
            <w:tcW w:w="1134" w:type="dxa"/>
          </w:tcPr>
          <w:p w:rsidR="008D3246" w:rsidRDefault="008D3246" w:rsidP="00CD71FF">
            <w:pPr>
              <w:jc w:val="center"/>
              <w:rPr>
                <w:rFonts w:ascii="Arial" w:hAnsi="Arial" w:cs="Arial"/>
                <w:sz w:val="24"/>
                <w:szCs w:val="24"/>
              </w:rPr>
            </w:pPr>
            <w:r>
              <w:rPr>
                <w:rFonts w:ascii="Arial" w:hAnsi="Arial" w:cs="Arial"/>
                <w:sz w:val="24"/>
                <w:szCs w:val="24"/>
              </w:rPr>
              <w:t>0</w:t>
            </w:r>
          </w:p>
        </w:tc>
        <w:tc>
          <w:tcPr>
            <w:tcW w:w="1145" w:type="dxa"/>
          </w:tcPr>
          <w:p w:rsidR="008D3246" w:rsidRDefault="008D3246" w:rsidP="00CD71FF">
            <w:pPr>
              <w:jc w:val="center"/>
              <w:rPr>
                <w:rFonts w:ascii="Arial" w:hAnsi="Arial" w:cs="Arial"/>
                <w:sz w:val="24"/>
                <w:szCs w:val="24"/>
              </w:rPr>
            </w:pPr>
            <w:r>
              <w:rPr>
                <w:rFonts w:ascii="Arial" w:hAnsi="Arial" w:cs="Arial"/>
                <w:sz w:val="24"/>
                <w:szCs w:val="24"/>
              </w:rPr>
              <w:t>0</w:t>
            </w:r>
          </w:p>
        </w:tc>
        <w:tc>
          <w:tcPr>
            <w:tcW w:w="1134" w:type="dxa"/>
          </w:tcPr>
          <w:p w:rsidR="008D3246" w:rsidRDefault="008D3246" w:rsidP="00CD71FF">
            <w:pPr>
              <w:jc w:val="center"/>
              <w:rPr>
                <w:rFonts w:ascii="Arial" w:hAnsi="Arial" w:cs="Arial"/>
                <w:sz w:val="24"/>
                <w:szCs w:val="24"/>
              </w:rPr>
            </w:pPr>
            <w:r>
              <w:rPr>
                <w:rFonts w:ascii="Arial" w:hAnsi="Arial" w:cs="Arial"/>
                <w:sz w:val="24"/>
                <w:szCs w:val="24"/>
              </w:rPr>
              <w:t>0</w:t>
            </w:r>
          </w:p>
        </w:tc>
        <w:tc>
          <w:tcPr>
            <w:tcW w:w="1134" w:type="dxa"/>
            <w:tcBorders>
              <w:right w:val="single" w:sz="4" w:space="0" w:color="auto"/>
            </w:tcBorders>
          </w:tcPr>
          <w:p w:rsidR="008D3246" w:rsidRDefault="008D3246" w:rsidP="00CD71FF">
            <w:pPr>
              <w:jc w:val="center"/>
              <w:rPr>
                <w:rFonts w:ascii="Arial" w:hAnsi="Arial" w:cs="Arial"/>
                <w:sz w:val="24"/>
                <w:szCs w:val="24"/>
              </w:rPr>
            </w:pPr>
            <w:r>
              <w:rPr>
                <w:rFonts w:ascii="Arial" w:hAnsi="Arial" w:cs="Arial"/>
                <w:sz w:val="24"/>
                <w:szCs w:val="24"/>
              </w:rPr>
              <w:t>0</w:t>
            </w:r>
          </w:p>
        </w:tc>
        <w:tc>
          <w:tcPr>
            <w:tcW w:w="1275" w:type="dxa"/>
            <w:gridSpan w:val="2"/>
            <w:tcBorders>
              <w:left w:val="single" w:sz="4" w:space="0" w:color="auto"/>
              <w:right w:val="single" w:sz="4" w:space="0" w:color="auto"/>
            </w:tcBorders>
          </w:tcPr>
          <w:p w:rsidR="008D3246" w:rsidRDefault="008D3246" w:rsidP="00CD71FF">
            <w:pPr>
              <w:jc w:val="center"/>
              <w:rPr>
                <w:rFonts w:ascii="Arial" w:hAnsi="Arial" w:cs="Arial"/>
                <w:sz w:val="24"/>
                <w:szCs w:val="24"/>
              </w:rPr>
            </w:pPr>
            <w:r>
              <w:rPr>
                <w:rFonts w:ascii="Arial" w:hAnsi="Arial" w:cs="Arial"/>
                <w:sz w:val="24"/>
                <w:szCs w:val="24"/>
              </w:rPr>
              <w:t>0</w:t>
            </w:r>
          </w:p>
        </w:tc>
        <w:tc>
          <w:tcPr>
            <w:tcW w:w="993" w:type="dxa"/>
            <w:tcBorders>
              <w:left w:val="single" w:sz="4" w:space="0" w:color="auto"/>
            </w:tcBorders>
          </w:tcPr>
          <w:p w:rsidR="008D3246" w:rsidRDefault="008D3246" w:rsidP="00CD71FF">
            <w:pPr>
              <w:jc w:val="center"/>
              <w:rPr>
                <w:rFonts w:ascii="Arial" w:hAnsi="Arial" w:cs="Arial"/>
                <w:sz w:val="24"/>
                <w:szCs w:val="24"/>
              </w:rPr>
            </w:pPr>
            <w:r>
              <w:rPr>
                <w:rFonts w:ascii="Arial" w:hAnsi="Arial" w:cs="Arial"/>
                <w:sz w:val="24"/>
                <w:szCs w:val="24"/>
              </w:rPr>
              <w:t>0</w:t>
            </w:r>
          </w:p>
        </w:tc>
      </w:tr>
      <w:tr w:rsidR="00CD71FF" w:rsidRPr="004F10C7" w:rsidTr="00A4000F">
        <w:tc>
          <w:tcPr>
            <w:tcW w:w="15163" w:type="dxa"/>
            <w:gridSpan w:val="13"/>
            <w:tcBorders>
              <w:bottom w:val="single" w:sz="4" w:space="0" w:color="auto"/>
            </w:tcBorders>
            <w:shd w:val="clear" w:color="auto" w:fill="FFFFFF"/>
          </w:tcPr>
          <w:p w:rsidR="00CD71FF" w:rsidRPr="004F10C7" w:rsidRDefault="00CD71FF" w:rsidP="00CD71FF">
            <w:pPr>
              <w:spacing w:after="0" w:line="240" w:lineRule="auto"/>
              <w:jc w:val="center"/>
              <w:textAlignment w:val="baseline"/>
              <w:rPr>
                <w:rFonts w:ascii="Arial" w:hAnsi="Arial" w:cs="Arial"/>
                <w:sz w:val="24"/>
                <w:szCs w:val="24"/>
              </w:rPr>
            </w:pPr>
            <w:r w:rsidRPr="00574A19">
              <w:rPr>
                <w:rFonts w:ascii="Arial" w:hAnsi="Arial" w:cs="Arial"/>
                <w:sz w:val="24"/>
                <w:szCs w:val="24"/>
              </w:rPr>
              <w:t xml:space="preserve">Комплекс процессных мероприятий: «Организация и проведение мероприятий по развитию системы </w:t>
            </w:r>
            <w:proofErr w:type="spellStart"/>
            <w:r w:rsidRPr="00574A19">
              <w:rPr>
                <w:rFonts w:ascii="Arial" w:hAnsi="Arial" w:cs="Arial"/>
                <w:sz w:val="24"/>
                <w:szCs w:val="24"/>
              </w:rPr>
              <w:t>градорегулирования</w:t>
            </w:r>
            <w:proofErr w:type="spellEnd"/>
            <w:r w:rsidRPr="00574A19">
              <w:rPr>
                <w:rFonts w:ascii="Arial" w:hAnsi="Arial" w:cs="Arial"/>
                <w:sz w:val="24"/>
                <w:szCs w:val="24"/>
              </w:rPr>
              <w:t>»</w:t>
            </w:r>
          </w:p>
        </w:tc>
      </w:tr>
      <w:tr w:rsidR="00CD71FF" w:rsidRPr="004F10C7" w:rsidTr="00574A19">
        <w:tc>
          <w:tcPr>
            <w:tcW w:w="800" w:type="dxa"/>
            <w:tcBorders>
              <w:top w:val="single" w:sz="4" w:space="0" w:color="auto"/>
              <w:right w:val="single" w:sz="4" w:space="0" w:color="auto"/>
            </w:tcBorders>
            <w:shd w:val="clear" w:color="auto" w:fill="FFFFFF"/>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7</w:t>
            </w:r>
            <w:r w:rsidR="00CD71FF" w:rsidRPr="004F10C7">
              <w:rPr>
                <w:rFonts w:ascii="Arial" w:hAnsi="Arial" w:cs="Arial"/>
                <w:sz w:val="24"/>
                <w:szCs w:val="24"/>
              </w:rPr>
              <w:t>.1</w:t>
            </w:r>
          </w:p>
        </w:tc>
        <w:tc>
          <w:tcPr>
            <w:tcW w:w="4582" w:type="dxa"/>
            <w:gridSpan w:val="2"/>
            <w:tcBorders>
              <w:top w:val="single" w:sz="4" w:space="0" w:color="auto"/>
              <w:left w:val="single" w:sz="4" w:space="0" w:color="auto"/>
              <w:right w:val="single" w:sz="4" w:space="0" w:color="auto"/>
            </w:tcBorders>
            <w:shd w:val="clear" w:color="auto" w:fill="FFFFFF"/>
          </w:tcPr>
          <w:p w:rsidR="00CD71FF" w:rsidRPr="002F60CD" w:rsidRDefault="00CD71FF" w:rsidP="00CD71FF">
            <w:pPr>
              <w:jc w:val="both"/>
            </w:pPr>
            <w:r w:rsidRPr="002F60CD">
              <w:t xml:space="preserve">Повышению качества жизни населения МО </w:t>
            </w:r>
            <w:r>
              <w:t xml:space="preserve">Первомайский </w:t>
            </w:r>
            <w:r w:rsidRPr="002F60CD">
              <w:t xml:space="preserve">сельсовет путем обеспечения устойчивого развития территории муниципального образования, развития инженерной, транспортной и социальной инфраструктур, учета интересов граждан </w:t>
            </w:r>
          </w:p>
        </w:tc>
        <w:tc>
          <w:tcPr>
            <w:tcW w:w="981" w:type="dxa"/>
            <w:tcBorders>
              <w:top w:val="single" w:sz="4" w:space="0" w:color="auto"/>
              <w:left w:val="single" w:sz="4" w:space="0" w:color="auto"/>
              <w:right w:val="single" w:sz="4" w:space="0" w:color="auto"/>
            </w:tcBorders>
            <w:shd w:val="clear" w:color="auto" w:fill="FFFFFF"/>
          </w:tcPr>
          <w:p w:rsidR="00CD71FF" w:rsidRPr="004F10C7" w:rsidRDefault="00CD71FF" w:rsidP="00CD71FF">
            <w:pPr>
              <w:pStyle w:val="ConsPlusNormal"/>
              <w:widowControl/>
              <w:ind w:firstLine="0"/>
              <w:jc w:val="center"/>
            </w:pPr>
            <w:r>
              <w:t>%</w:t>
            </w:r>
          </w:p>
        </w:tc>
        <w:tc>
          <w:tcPr>
            <w:tcW w:w="992"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68</w:t>
            </w:r>
          </w:p>
        </w:tc>
        <w:tc>
          <w:tcPr>
            <w:tcW w:w="993"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71</w:t>
            </w:r>
          </w:p>
        </w:tc>
        <w:tc>
          <w:tcPr>
            <w:tcW w:w="1134"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71</w:t>
            </w:r>
          </w:p>
        </w:tc>
        <w:tc>
          <w:tcPr>
            <w:tcW w:w="1145"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72</w:t>
            </w:r>
          </w:p>
        </w:tc>
        <w:tc>
          <w:tcPr>
            <w:tcW w:w="1134"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73</w:t>
            </w:r>
          </w:p>
        </w:tc>
        <w:tc>
          <w:tcPr>
            <w:tcW w:w="1134"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74</w:t>
            </w:r>
          </w:p>
        </w:tc>
        <w:tc>
          <w:tcPr>
            <w:tcW w:w="1275" w:type="dxa"/>
            <w:gridSpan w:val="2"/>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75</w:t>
            </w:r>
          </w:p>
        </w:tc>
        <w:tc>
          <w:tcPr>
            <w:tcW w:w="993" w:type="dxa"/>
            <w:tcBorders>
              <w:top w:val="single" w:sz="4" w:space="0" w:color="auto"/>
              <w:lef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75</w:t>
            </w:r>
          </w:p>
        </w:tc>
      </w:tr>
      <w:tr w:rsidR="00CD71FF" w:rsidRPr="004F10C7" w:rsidTr="00574A19">
        <w:tc>
          <w:tcPr>
            <w:tcW w:w="800" w:type="dxa"/>
            <w:tcBorders>
              <w:top w:val="single" w:sz="4" w:space="0" w:color="auto"/>
              <w:right w:val="single" w:sz="4" w:space="0" w:color="auto"/>
            </w:tcBorders>
            <w:shd w:val="clear" w:color="auto" w:fill="FFFFFF"/>
          </w:tcPr>
          <w:p w:rsidR="00CD71FF" w:rsidRDefault="008D3246" w:rsidP="00CD71FF">
            <w:pPr>
              <w:spacing w:after="0" w:line="240" w:lineRule="auto"/>
              <w:jc w:val="center"/>
              <w:rPr>
                <w:rFonts w:ascii="Arial" w:hAnsi="Arial" w:cs="Arial"/>
                <w:sz w:val="24"/>
                <w:szCs w:val="24"/>
              </w:rPr>
            </w:pPr>
            <w:r>
              <w:rPr>
                <w:rFonts w:ascii="Arial" w:hAnsi="Arial" w:cs="Arial"/>
                <w:sz w:val="24"/>
                <w:szCs w:val="24"/>
              </w:rPr>
              <w:t>7</w:t>
            </w:r>
            <w:r w:rsidR="00CD71FF">
              <w:rPr>
                <w:rFonts w:ascii="Arial" w:hAnsi="Arial" w:cs="Arial"/>
                <w:sz w:val="24"/>
                <w:szCs w:val="24"/>
              </w:rPr>
              <w:t>.2</w:t>
            </w:r>
          </w:p>
        </w:tc>
        <w:tc>
          <w:tcPr>
            <w:tcW w:w="4582" w:type="dxa"/>
            <w:gridSpan w:val="2"/>
            <w:tcBorders>
              <w:top w:val="single" w:sz="4" w:space="0" w:color="auto"/>
              <w:left w:val="single" w:sz="4" w:space="0" w:color="auto"/>
              <w:right w:val="single" w:sz="4" w:space="0" w:color="auto"/>
            </w:tcBorders>
            <w:shd w:val="clear" w:color="auto" w:fill="FFFFFF"/>
          </w:tcPr>
          <w:p w:rsidR="00CD71FF" w:rsidRDefault="00CD71FF" w:rsidP="00CD71FF">
            <w:pPr>
              <w:jc w:val="both"/>
            </w:pPr>
            <w:r w:rsidRPr="002F60CD">
              <w:t>Доля выделенных средств для подготовки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c>
          <w:tcPr>
            <w:tcW w:w="981" w:type="dxa"/>
            <w:tcBorders>
              <w:top w:val="single" w:sz="4" w:space="0" w:color="auto"/>
              <w:left w:val="single" w:sz="4" w:space="0" w:color="auto"/>
              <w:right w:val="single" w:sz="4" w:space="0" w:color="auto"/>
            </w:tcBorders>
            <w:shd w:val="clear" w:color="auto" w:fill="FFFFFF"/>
          </w:tcPr>
          <w:p w:rsidR="00CD71FF" w:rsidRPr="004F10C7" w:rsidRDefault="00CD71FF" w:rsidP="00CD71FF">
            <w:pPr>
              <w:pStyle w:val="ConsPlusNormal"/>
              <w:widowControl/>
              <w:ind w:firstLine="0"/>
              <w:jc w:val="center"/>
            </w:pPr>
            <w:r>
              <w:t>%</w:t>
            </w:r>
          </w:p>
        </w:tc>
        <w:tc>
          <w:tcPr>
            <w:tcW w:w="992" w:type="dxa"/>
            <w:tcBorders>
              <w:top w:val="single" w:sz="4" w:space="0" w:color="auto"/>
              <w:left w:val="single" w:sz="4" w:space="0" w:color="auto"/>
              <w:right w:val="single" w:sz="4" w:space="0" w:color="auto"/>
            </w:tcBorders>
            <w:shd w:val="clear" w:color="auto" w:fill="FFFFFF"/>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60</w:t>
            </w:r>
          </w:p>
        </w:tc>
        <w:tc>
          <w:tcPr>
            <w:tcW w:w="993" w:type="dxa"/>
            <w:tcBorders>
              <w:top w:val="single" w:sz="4" w:space="0" w:color="auto"/>
              <w:left w:val="single" w:sz="4" w:space="0" w:color="auto"/>
              <w:right w:val="single" w:sz="4" w:space="0" w:color="auto"/>
            </w:tcBorders>
            <w:shd w:val="clear" w:color="auto" w:fill="FFFFFF"/>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60</w:t>
            </w:r>
          </w:p>
        </w:tc>
        <w:tc>
          <w:tcPr>
            <w:tcW w:w="1134" w:type="dxa"/>
            <w:tcBorders>
              <w:top w:val="single" w:sz="4" w:space="0" w:color="auto"/>
              <w:left w:val="single" w:sz="4" w:space="0" w:color="auto"/>
              <w:right w:val="single" w:sz="4" w:space="0" w:color="auto"/>
            </w:tcBorders>
            <w:shd w:val="clear" w:color="auto" w:fill="FFFFFF"/>
          </w:tcPr>
          <w:p w:rsidR="00CD71FF" w:rsidRPr="0057411E" w:rsidRDefault="00CD71FF" w:rsidP="00CD71FF">
            <w:pPr>
              <w:spacing w:after="0" w:line="240" w:lineRule="auto"/>
              <w:jc w:val="center"/>
              <w:rPr>
                <w:rFonts w:ascii="Arial" w:hAnsi="Arial" w:cs="Arial"/>
                <w:sz w:val="24"/>
                <w:szCs w:val="24"/>
              </w:rPr>
            </w:pPr>
            <w:r>
              <w:rPr>
                <w:rFonts w:ascii="Arial" w:hAnsi="Arial" w:cs="Arial"/>
                <w:sz w:val="24"/>
                <w:szCs w:val="24"/>
              </w:rPr>
              <w:t>62</w:t>
            </w:r>
          </w:p>
        </w:tc>
        <w:tc>
          <w:tcPr>
            <w:tcW w:w="1145"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65</w:t>
            </w:r>
          </w:p>
        </w:tc>
        <w:tc>
          <w:tcPr>
            <w:tcW w:w="1134"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65</w:t>
            </w:r>
          </w:p>
        </w:tc>
        <w:tc>
          <w:tcPr>
            <w:tcW w:w="1134"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68</w:t>
            </w:r>
          </w:p>
        </w:tc>
        <w:tc>
          <w:tcPr>
            <w:tcW w:w="1275" w:type="dxa"/>
            <w:gridSpan w:val="2"/>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70</w:t>
            </w:r>
          </w:p>
        </w:tc>
        <w:tc>
          <w:tcPr>
            <w:tcW w:w="993" w:type="dxa"/>
            <w:tcBorders>
              <w:top w:val="single" w:sz="4" w:space="0" w:color="auto"/>
              <w:lef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70</w:t>
            </w:r>
          </w:p>
        </w:tc>
      </w:tr>
      <w:tr w:rsidR="00CD71FF" w:rsidRPr="004F10C7" w:rsidTr="00E9746B">
        <w:tc>
          <w:tcPr>
            <w:tcW w:w="15163" w:type="dxa"/>
            <w:gridSpan w:val="13"/>
            <w:tcBorders>
              <w:top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sidRPr="00574A19">
              <w:rPr>
                <w:rFonts w:ascii="Arial" w:hAnsi="Arial" w:cs="Arial"/>
                <w:sz w:val="24"/>
                <w:szCs w:val="24"/>
              </w:rPr>
              <w:t>Комплекс процессных мероприятий: "Организация и проведение мероприятий по капитальному ремонту жилищного фонда и проведению капитального ремонта многоквартирных домов"</w:t>
            </w:r>
          </w:p>
        </w:tc>
      </w:tr>
      <w:tr w:rsidR="00CD71FF" w:rsidRPr="004F10C7" w:rsidTr="00574A19">
        <w:tc>
          <w:tcPr>
            <w:tcW w:w="800" w:type="dxa"/>
            <w:tcBorders>
              <w:top w:val="single" w:sz="4" w:space="0" w:color="auto"/>
              <w:right w:val="single" w:sz="4" w:space="0" w:color="auto"/>
            </w:tcBorders>
            <w:shd w:val="clear" w:color="auto" w:fill="FFFFFF"/>
          </w:tcPr>
          <w:p w:rsidR="00CD71FF" w:rsidRDefault="008D3246" w:rsidP="00CD71FF">
            <w:pPr>
              <w:spacing w:after="0" w:line="240" w:lineRule="auto"/>
              <w:jc w:val="center"/>
              <w:rPr>
                <w:rFonts w:ascii="Arial" w:hAnsi="Arial" w:cs="Arial"/>
                <w:sz w:val="24"/>
                <w:szCs w:val="24"/>
              </w:rPr>
            </w:pPr>
            <w:r>
              <w:rPr>
                <w:rFonts w:ascii="Arial" w:hAnsi="Arial" w:cs="Arial"/>
                <w:sz w:val="24"/>
                <w:szCs w:val="24"/>
              </w:rPr>
              <w:t>8</w:t>
            </w:r>
            <w:r w:rsidR="00CD71FF">
              <w:rPr>
                <w:rFonts w:ascii="Arial" w:hAnsi="Arial" w:cs="Arial"/>
                <w:sz w:val="24"/>
                <w:szCs w:val="24"/>
              </w:rPr>
              <w:t>.1</w:t>
            </w:r>
          </w:p>
        </w:tc>
        <w:tc>
          <w:tcPr>
            <w:tcW w:w="4582" w:type="dxa"/>
            <w:gridSpan w:val="2"/>
            <w:tcBorders>
              <w:top w:val="single" w:sz="4" w:space="0" w:color="auto"/>
              <w:left w:val="single" w:sz="4" w:space="0" w:color="auto"/>
              <w:right w:val="single" w:sz="4" w:space="0" w:color="auto"/>
            </w:tcBorders>
            <w:shd w:val="clear" w:color="auto" w:fill="FFFFFF"/>
          </w:tcPr>
          <w:p w:rsidR="00CD71FF" w:rsidRPr="00A04DF4" w:rsidRDefault="00CD71FF" w:rsidP="00CD71FF">
            <w:pPr>
              <w:spacing w:after="0" w:line="240" w:lineRule="auto"/>
              <w:ind w:left="59" w:right="216"/>
              <w:jc w:val="both"/>
              <w:rPr>
                <w:rFonts w:ascii="Arial" w:hAnsi="Arial" w:cs="Arial"/>
                <w:sz w:val="24"/>
                <w:szCs w:val="24"/>
              </w:rPr>
            </w:pPr>
            <w:r>
              <w:rPr>
                <w:rFonts w:ascii="Arial" w:hAnsi="Arial" w:cs="Arial"/>
                <w:sz w:val="24"/>
                <w:szCs w:val="24"/>
              </w:rPr>
              <w:t>Общее обеспечение региональной программы капитального ремонта</w:t>
            </w:r>
          </w:p>
        </w:tc>
        <w:tc>
          <w:tcPr>
            <w:tcW w:w="981" w:type="dxa"/>
            <w:tcBorders>
              <w:top w:val="single" w:sz="4" w:space="0" w:color="auto"/>
              <w:left w:val="single" w:sz="4" w:space="0" w:color="auto"/>
              <w:right w:val="single" w:sz="4" w:space="0" w:color="auto"/>
            </w:tcBorders>
            <w:shd w:val="clear" w:color="auto" w:fill="FFFFFF"/>
          </w:tcPr>
          <w:p w:rsidR="00CD71FF" w:rsidRPr="004F10C7" w:rsidRDefault="00CD71FF" w:rsidP="00CD71FF">
            <w:pPr>
              <w:pStyle w:val="ConsPlusNormal"/>
              <w:widowControl/>
              <w:ind w:firstLine="0"/>
              <w:jc w:val="center"/>
            </w:pPr>
            <w:r>
              <w:t>%</w:t>
            </w:r>
          </w:p>
        </w:tc>
        <w:tc>
          <w:tcPr>
            <w:tcW w:w="992" w:type="dxa"/>
            <w:tcBorders>
              <w:top w:val="single" w:sz="4" w:space="0" w:color="auto"/>
              <w:left w:val="single" w:sz="4" w:space="0" w:color="auto"/>
              <w:right w:val="single" w:sz="4" w:space="0" w:color="auto"/>
            </w:tcBorders>
            <w:shd w:val="clear" w:color="auto" w:fill="FFFFFF"/>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0,3</w:t>
            </w:r>
          </w:p>
        </w:tc>
        <w:tc>
          <w:tcPr>
            <w:tcW w:w="993" w:type="dxa"/>
            <w:tcBorders>
              <w:top w:val="single" w:sz="4" w:space="0" w:color="auto"/>
              <w:left w:val="single" w:sz="4" w:space="0" w:color="auto"/>
              <w:right w:val="single" w:sz="4" w:space="0" w:color="auto"/>
            </w:tcBorders>
            <w:shd w:val="clear" w:color="auto" w:fill="FFFFFF"/>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0,3</w:t>
            </w:r>
          </w:p>
        </w:tc>
        <w:tc>
          <w:tcPr>
            <w:tcW w:w="1134" w:type="dxa"/>
            <w:tcBorders>
              <w:top w:val="single" w:sz="4" w:space="0" w:color="auto"/>
              <w:left w:val="single" w:sz="4" w:space="0" w:color="auto"/>
              <w:right w:val="single" w:sz="4" w:space="0" w:color="auto"/>
            </w:tcBorders>
            <w:shd w:val="clear" w:color="auto" w:fill="FFFFFF"/>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0,3</w:t>
            </w:r>
          </w:p>
        </w:tc>
        <w:tc>
          <w:tcPr>
            <w:tcW w:w="1145" w:type="dxa"/>
            <w:tcBorders>
              <w:top w:val="single" w:sz="4" w:space="0" w:color="auto"/>
              <w:left w:val="single" w:sz="4" w:space="0" w:color="auto"/>
              <w:right w:val="single" w:sz="4" w:space="0" w:color="auto"/>
            </w:tcBorders>
            <w:shd w:val="clear" w:color="auto" w:fill="FFFFFF"/>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0,3</w:t>
            </w:r>
          </w:p>
        </w:tc>
        <w:tc>
          <w:tcPr>
            <w:tcW w:w="1134" w:type="dxa"/>
            <w:tcBorders>
              <w:top w:val="single" w:sz="4" w:space="0" w:color="auto"/>
              <w:left w:val="single" w:sz="4" w:space="0" w:color="auto"/>
              <w:right w:val="single" w:sz="4" w:space="0" w:color="auto"/>
            </w:tcBorders>
            <w:shd w:val="clear" w:color="auto" w:fill="FFFFFF"/>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0,3</w:t>
            </w:r>
          </w:p>
        </w:tc>
        <w:tc>
          <w:tcPr>
            <w:tcW w:w="1134" w:type="dxa"/>
            <w:tcBorders>
              <w:top w:val="single" w:sz="4" w:space="0" w:color="auto"/>
              <w:left w:val="single" w:sz="4" w:space="0" w:color="auto"/>
              <w:righ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0,3</w:t>
            </w:r>
          </w:p>
        </w:tc>
        <w:tc>
          <w:tcPr>
            <w:tcW w:w="1275" w:type="dxa"/>
            <w:gridSpan w:val="2"/>
            <w:tcBorders>
              <w:top w:val="single" w:sz="4" w:space="0" w:color="auto"/>
              <w:left w:val="single" w:sz="4" w:space="0" w:color="auto"/>
              <w:right w:val="single" w:sz="4" w:space="0" w:color="auto"/>
            </w:tcBorders>
            <w:shd w:val="clear" w:color="auto" w:fill="FFFFFF"/>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0,3</w:t>
            </w:r>
          </w:p>
        </w:tc>
        <w:tc>
          <w:tcPr>
            <w:tcW w:w="993" w:type="dxa"/>
            <w:tcBorders>
              <w:top w:val="single" w:sz="4" w:space="0" w:color="auto"/>
              <w:left w:val="single" w:sz="4" w:space="0" w:color="auto"/>
            </w:tcBorders>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0,3</w:t>
            </w:r>
          </w:p>
        </w:tc>
      </w:tr>
      <w:tr w:rsidR="00CD71FF" w:rsidRPr="004F10C7" w:rsidTr="00A4000F">
        <w:tc>
          <w:tcPr>
            <w:tcW w:w="15163" w:type="dxa"/>
            <w:gridSpan w:val="13"/>
            <w:shd w:val="clear" w:color="auto" w:fill="FFFFFF"/>
          </w:tcPr>
          <w:p w:rsidR="00CD71FF" w:rsidRPr="004F10C7" w:rsidRDefault="00CD71FF" w:rsidP="00CD71FF">
            <w:pPr>
              <w:spacing w:after="0" w:line="240" w:lineRule="auto"/>
              <w:jc w:val="center"/>
              <w:textAlignment w:val="baseline"/>
              <w:rPr>
                <w:rFonts w:ascii="Arial" w:hAnsi="Arial" w:cs="Arial"/>
                <w:sz w:val="24"/>
                <w:szCs w:val="24"/>
              </w:rPr>
            </w:pPr>
            <w:r w:rsidRPr="00574A19">
              <w:rPr>
                <w:rFonts w:ascii="Arial" w:hAnsi="Arial" w:cs="Arial"/>
                <w:sz w:val="24"/>
                <w:szCs w:val="24"/>
              </w:rPr>
              <w:t>Комплекс процессных мероприятий: "Модернизация объектов коммунальной инфраструктуры"</w:t>
            </w:r>
          </w:p>
        </w:tc>
      </w:tr>
      <w:tr w:rsidR="00CD71FF" w:rsidRPr="004F10C7" w:rsidTr="00574A19">
        <w:tc>
          <w:tcPr>
            <w:tcW w:w="800" w:type="dxa"/>
            <w:tcBorders>
              <w:top w:val="single" w:sz="4" w:space="0" w:color="auto"/>
            </w:tcBorders>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9</w:t>
            </w:r>
            <w:r w:rsidR="00CD71FF" w:rsidRPr="004F10C7">
              <w:rPr>
                <w:rFonts w:ascii="Arial" w:hAnsi="Arial" w:cs="Arial"/>
                <w:sz w:val="24"/>
                <w:szCs w:val="24"/>
              </w:rPr>
              <w:t>.1</w:t>
            </w:r>
          </w:p>
        </w:tc>
        <w:tc>
          <w:tcPr>
            <w:tcW w:w="4582" w:type="dxa"/>
            <w:gridSpan w:val="2"/>
            <w:tcBorders>
              <w:top w:val="single" w:sz="4" w:space="0" w:color="auto"/>
            </w:tcBorders>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Протяженность отремонтированных участков систем водоснабжения и водоотведения</w:t>
            </w:r>
          </w:p>
        </w:tc>
        <w:tc>
          <w:tcPr>
            <w:tcW w:w="981" w:type="dxa"/>
            <w:tcBorders>
              <w:top w:val="single" w:sz="4" w:space="0" w:color="auto"/>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sidRPr="004F10C7">
              <w:rPr>
                <w:rFonts w:ascii="Arial" w:hAnsi="Arial" w:cs="Arial"/>
                <w:sz w:val="24"/>
                <w:szCs w:val="24"/>
              </w:rPr>
              <w:t>м</w:t>
            </w:r>
          </w:p>
        </w:tc>
        <w:tc>
          <w:tcPr>
            <w:tcW w:w="992" w:type="dxa"/>
            <w:tcBorders>
              <w:top w:val="single" w:sz="4" w:space="0" w:color="auto"/>
              <w:lef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1200</w:t>
            </w:r>
          </w:p>
        </w:tc>
        <w:tc>
          <w:tcPr>
            <w:tcW w:w="993"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w:t>
            </w:r>
            <w:r>
              <w:rPr>
                <w:rFonts w:ascii="Arial" w:hAnsi="Arial" w:cs="Arial"/>
                <w:sz w:val="24"/>
                <w:szCs w:val="24"/>
              </w:rPr>
              <w:t>5</w:t>
            </w:r>
            <w:r w:rsidRPr="004F10C7">
              <w:rPr>
                <w:rFonts w:ascii="Arial" w:hAnsi="Arial" w:cs="Arial"/>
                <w:sz w:val="24"/>
                <w:szCs w:val="24"/>
              </w:rPr>
              <w:t>00</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1210,52</w:t>
            </w:r>
          </w:p>
        </w:tc>
        <w:tc>
          <w:tcPr>
            <w:tcW w:w="1145"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1100</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1000</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1100</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1200</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1200</w:t>
            </w:r>
          </w:p>
        </w:tc>
      </w:tr>
      <w:tr w:rsidR="00CD71FF" w:rsidRPr="004F10C7" w:rsidTr="00574A19">
        <w:tc>
          <w:tcPr>
            <w:tcW w:w="800" w:type="dxa"/>
            <w:tcBorders>
              <w:top w:val="single" w:sz="4" w:space="0" w:color="auto"/>
            </w:tcBorders>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9</w:t>
            </w:r>
            <w:r w:rsidR="00CD71FF" w:rsidRPr="004F10C7">
              <w:rPr>
                <w:rFonts w:ascii="Arial" w:hAnsi="Arial" w:cs="Arial"/>
                <w:sz w:val="24"/>
                <w:szCs w:val="24"/>
              </w:rPr>
              <w:t>.2</w:t>
            </w:r>
          </w:p>
        </w:tc>
        <w:tc>
          <w:tcPr>
            <w:tcW w:w="4582" w:type="dxa"/>
            <w:gridSpan w:val="2"/>
            <w:tcBorders>
              <w:top w:val="single" w:sz="4" w:space="0" w:color="auto"/>
            </w:tcBorders>
          </w:tcPr>
          <w:p w:rsidR="00CD71FF" w:rsidRPr="004F436D" w:rsidRDefault="00CD71FF" w:rsidP="00CD71FF">
            <w:pPr>
              <w:spacing w:after="0" w:line="240" w:lineRule="auto"/>
              <w:jc w:val="both"/>
              <w:rPr>
                <w:rFonts w:ascii="Arial" w:hAnsi="Arial" w:cs="Arial"/>
                <w:sz w:val="24"/>
                <w:szCs w:val="24"/>
              </w:rPr>
            </w:pPr>
            <w:r>
              <w:rPr>
                <w:rFonts w:ascii="Arial" w:hAnsi="Arial" w:cs="Arial"/>
                <w:sz w:val="24"/>
                <w:szCs w:val="24"/>
              </w:rPr>
              <w:t>Доля расходов на п</w:t>
            </w:r>
            <w:r w:rsidRPr="004F10C7">
              <w:rPr>
                <w:rFonts w:ascii="Arial" w:hAnsi="Arial" w:cs="Arial"/>
                <w:sz w:val="24"/>
                <w:szCs w:val="24"/>
              </w:rPr>
              <w:t>роектно-изыскательные работы объекта «Водоснабжение жилой застройки под индивидуальные жилые дома»</w:t>
            </w:r>
            <w:r>
              <w:rPr>
                <w:rFonts w:ascii="Arial" w:hAnsi="Arial" w:cs="Arial"/>
                <w:sz w:val="24"/>
                <w:szCs w:val="24"/>
              </w:rPr>
              <w:t xml:space="preserve">, </w:t>
            </w:r>
            <w:r w:rsidRPr="004F10C7">
              <w:rPr>
                <w:rFonts w:ascii="Arial" w:hAnsi="Arial" w:cs="Arial"/>
                <w:sz w:val="24"/>
                <w:szCs w:val="24"/>
              </w:rPr>
              <w:t>составление смет и экспертизы</w:t>
            </w:r>
            <w:r>
              <w:rPr>
                <w:rFonts w:ascii="Arial" w:hAnsi="Arial" w:cs="Arial"/>
                <w:sz w:val="24"/>
                <w:szCs w:val="24"/>
              </w:rPr>
              <w:t xml:space="preserve">, разработка проектной документации на реконструкцию сети теплоснабжения </w:t>
            </w:r>
          </w:p>
        </w:tc>
        <w:tc>
          <w:tcPr>
            <w:tcW w:w="981" w:type="dxa"/>
            <w:tcBorders>
              <w:top w:val="single" w:sz="4" w:space="0" w:color="auto"/>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Pr>
                <w:rFonts w:ascii="Arial" w:hAnsi="Arial" w:cs="Arial"/>
                <w:sz w:val="24"/>
                <w:szCs w:val="24"/>
              </w:rPr>
              <w:t>%</w:t>
            </w:r>
          </w:p>
        </w:tc>
        <w:tc>
          <w:tcPr>
            <w:tcW w:w="992" w:type="dxa"/>
            <w:tcBorders>
              <w:top w:val="single" w:sz="4" w:space="0" w:color="auto"/>
              <w:left w:val="single" w:sz="4" w:space="0" w:color="auto"/>
            </w:tcBorders>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1,2</w:t>
            </w:r>
          </w:p>
        </w:tc>
        <w:tc>
          <w:tcPr>
            <w:tcW w:w="993" w:type="dxa"/>
            <w:shd w:val="clear" w:color="auto" w:fill="FFFFFF"/>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1,3</w:t>
            </w:r>
          </w:p>
        </w:tc>
        <w:tc>
          <w:tcPr>
            <w:tcW w:w="1134" w:type="dxa"/>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1,5</w:t>
            </w:r>
          </w:p>
        </w:tc>
        <w:tc>
          <w:tcPr>
            <w:tcW w:w="1145" w:type="dxa"/>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1,5</w:t>
            </w:r>
          </w:p>
        </w:tc>
        <w:tc>
          <w:tcPr>
            <w:tcW w:w="1134" w:type="dxa"/>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1,7</w:t>
            </w:r>
          </w:p>
        </w:tc>
        <w:tc>
          <w:tcPr>
            <w:tcW w:w="1134" w:type="dxa"/>
            <w:tcBorders>
              <w:right w:val="single" w:sz="4" w:space="0" w:color="auto"/>
            </w:tcBorders>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1,7</w:t>
            </w:r>
          </w:p>
        </w:tc>
        <w:tc>
          <w:tcPr>
            <w:tcW w:w="1275" w:type="dxa"/>
            <w:gridSpan w:val="2"/>
            <w:tcBorders>
              <w:left w:val="single" w:sz="4" w:space="0" w:color="auto"/>
              <w:right w:val="single" w:sz="4" w:space="0" w:color="auto"/>
            </w:tcBorders>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1,8</w:t>
            </w:r>
          </w:p>
        </w:tc>
        <w:tc>
          <w:tcPr>
            <w:tcW w:w="993" w:type="dxa"/>
            <w:tcBorders>
              <w:left w:val="single" w:sz="4" w:space="0" w:color="auto"/>
            </w:tcBorders>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1,8</w:t>
            </w:r>
          </w:p>
        </w:tc>
      </w:tr>
      <w:tr w:rsidR="00CD71FF" w:rsidRPr="004F10C7" w:rsidTr="00574A19">
        <w:tc>
          <w:tcPr>
            <w:tcW w:w="800" w:type="dxa"/>
            <w:tcBorders>
              <w:top w:val="single" w:sz="4" w:space="0" w:color="auto"/>
            </w:tcBorders>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9</w:t>
            </w:r>
            <w:r w:rsidR="00CD71FF">
              <w:rPr>
                <w:rFonts w:ascii="Arial" w:hAnsi="Arial" w:cs="Arial"/>
                <w:sz w:val="24"/>
                <w:szCs w:val="24"/>
              </w:rPr>
              <w:t>.3</w:t>
            </w:r>
          </w:p>
        </w:tc>
        <w:tc>
          <w:tcPr>
            <w:tcW w:w="4582" w:type="dxa"/>
            <w:gridSpan w:val="2"/>
            <w:tcBorders>
              <w:top w:val="single" w:sz="4" w:space="0" w:color="auto"/>
            </w:tcBorders>
          </w:tcPr>
          <w:p w:rsidR="00CD71FF" w:rsidRPr="004F10C7" w:rsidRDefault="00CD71FF" w:rsidP="00CD71FF">
            <w:pPr>
              <w:spacing w:after="0" w:line="240" w:lineRule="auto"/>
              <w:jc w:val="both"/>
              <w:rPr>
                <w:rFonts w:ascii="Arial" w:hAnsi="Arial" w:cs="Arial"/>
                <w:sz w:val="24"/>
                <w:szCs w:val="24"/>
              </w:rPr>
            </w:pPr>
            <w:r w:rsidRPr="00CD71FF">
              <w:rPr>
                <w:rFonts w:ascii="Arial" w:hAnsi="Arial" w:cs="Arial"/>
                <w:sz w:val="24"/>
                <w:szCs w:val="24"/>
              </w:rPr>
              <w:t xml:space="preserve">Доля расходов на </w:t>
            </w:r>
            <w:r>
              <w:rPr>
                <w:rFonts w:ascii="Arial" w:hAnsi="Arial" w:cs="Arial"/>
                <w:sz w:val="24"/>
                <w:szCs w:val="24"/>
              </w:rPr>
              <w:t>в</w:t>
            </w:r>
            <w:r w:rsidRPr="008536DA">
              <w:rPr>
                <w:rFonts w:ascii="Arial" w:hAnsi="Arial" w:cs="Arial"/>
                <w:sz w:val="24"/>
                <w:szCs w:val="24"/>
              </w:rPr>
              <w:t>ыполнени</w:t>
            </w:r>
            <w:r>
              <w:rPr>
                <w:rFonts w:ascii="Arial" w:hAnsi="Arial" w:cs="Arial"/>
                <w:sz w:val="24"/>
                <w:szCs w:val="24"/>
              </w:rPr>
              <w:t>е</w:t>
            </w:r>
            <w:r w:rsidRPr="008536DA">
              <w:rPr>
                <w:rFonts w:ascii="Arial" w:hAnsi="Arial" w:cs="Arial"/>
                <w:sz w:val="24"/>
                <w:szCs w:val="24"/>
              </w:rPr>
              <w:t xml:space="preserve"> режимно-наладочных испытаний котлов</w:t>
            </w:r>
          </w:p>
        </w:tc>
        <w:tc>
          <w:tcPr>
            <w:tcW w:w="981" w:type="dxa"/>
            <w:tcBorders>
              <w:top w:val="single" w:sz="4" w:space="0" w:color="auto"/>
              <w:right w:val="single" w:sz="4" w:space="0" w:color="auto"/>
            </w:tcBorders>
          </w:tcPr>
          <w:p w:rsidR="00CD71FF" w:rsidRPr="004F10C7" w:rsidRDefault="00CD71FF" w:rsidP="00CD71FF">
            <w:pPr>
              <w:spacing w:after="0" w:line="240" w:lineRule="auto"/>
              <w:textAlignment w:val="baseline"/>
              <w:rPr>
                <w:rFonts w:ascii="Arial" w:hAnsi="Arial" w:cs="Arial"/>
                <w:sz w:val="24"/>
                <w:szCs w:val="24"/>
              </w:rPr>
            </w:pPr>
            <w:r>
              <w:rPr>
                <w:rFonts w:ascii="Arial" w:hAnsi="Arial" w:cs="Arial"/>
                <w:sz w:val="24"/>
                <w:szCs w:val="24"/>
              </w:rPr>
              <w:t>%</w:t>
            </w:r>
          </w:p>
        </w:tc>
        <w:tc>
          <w:tcPr>
            <w:tcW w:w="992" w:type="dxa"/>
            <w:tcBorders>
              <w:top w:val="single" w:sz="4" w:space="0" w:color="auto"/>
              <w:left w:val="single" w:sz="4" w:space="0" w:color="auto"/>
            </w:tcBorders>
          </w:tcPr>
          <w:p w:rsidR="00CD71FF" w:rsidRDefault="004C6AE0" w:rsidP="00CD71FF">
            <w:pPr>
              <w:spacing w:after="0" w:line="240" w:lineRule="auto"/>
              <w:jc w:val="center"/>
              <w:rPr>
                <w:rFonts w:ascii="Arial" w:hAnsi="Arial" w:cs="Arial"/>
                <w:sz w:val="24"/>
                <w:szCs w:val="24"/>
              </w:rPr>
            </w:pPr>
            <w:r>
              <w:rPr>
                <w:rFonts w:ascii="Arial" w:hAnsi="Arial" w:cs="Arial"/>
                <w:sz w:val="24"/>
                <w:szCs w:val="24"/>
              </w:rPr>
              <w:t>1,1</w:t>
            </w:r>
          </w:p>
        </w:tc>
        <w:tc>
          <w:tcPr>
            <w:tcW w:w="993" w:type="dxa"/>
            <w:shd w:val="clear" w:color="auto" w:fill="FFFFFF"/>
          </w:tcPr>
          <w:p w:rsidR="00CD71FF" w:rsidRDefault="004C6AE0" w:rsidP="00CD71FF">
            <w:pPr>
              <w:spacing w:after="0" w:line="240" w:lineRule="auto"/>
              <w:jc w:val="center"/>
              <w:rPr>
                <w:rFonts w:ascii="Arial" w:hAnsi="Arial" w:cs="Arial"/>
                <w:sz w:val="24"/>
                <w:szCs w:val="24"/>
              </w:rPr>
            </w:pPr>
            <w:r>
              <w:rPr>
                <w:rFonts w:ascii="Arial" w:hAnsi="Arial" w:cs="Arial"/>
                <w:sz w:val="24"/>
                <w:szCs w:val="24"/>
              </w:rPr>
              <w:t>1,1</w:t>
            </w:r>
          </w:p>
        </w:tc>
        <w:tc>
          <w:tcPr>
            <w:tcW w:w="1134" w:type="dxa"/>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1,1</w:t>
            </w:r>
          </w:p>
        </w:tc>
        <w:tc>
          <w:tcPr>
            <w:tcW w:w="1145" w:type="dxa"/>
          </w:tcPr>
          <w:p w:rsidR="00CD71FF" w:rsidRDefault="004C6AE0" w:rsidP="00CD71FF">
            <w:pPr>
              <w:spacing w:after="0" w:line="240" w:lineRule="auto"/>
              <w:jc w:val="center"/>
              <w:rPr>
                <w:rFonts w:ascii="Arial" w:hAnsi="Arial" w:cs="Arial"/>
                <w:sz w:val="24"/>
                <w:szCs w:val="24"/>
              </w:rPr>
            </w:pPr>
            <w:r>
              <w:rPr>
                <w:rFonts w:ascii="Arial" w:hAnsi="Arial" w:cs="Arial"/>
                <w:sz w:val="24"/>
                <w:szCs w:val="24"/>
              </w:rPr>
              <w:t>1,1</w:t>
            </w:r>
          </w:p>
        </w:tc>
        <w:tc>
          <w:tcPr>
            <w:tcW w:w="1134" w:type="dxa"/>
          </w:tcPr>
          <w:p w:rsidR="00CD71FF" w:rsidRDefault="004C6AE0" w:rsidP="00CD71FF">
            <w:pPr>
              <w:spacing w:after="0" w:line="240" w:lineRule="auto"/>
              <w:jc w:val="center"/>
              <w:rPr>
                <w:rFonts w:ascii="Arial" w:hAnsi="Arial" w:cs="Arial"/>
                <w:sz w:val="24"/>
                <w:szCs w:val="24"/>
              </w:rPr>
            </w:pPr>
            <w:r>
              <w:rPr>
                <w:rFonts w:ascii="Arial" w:hAnsi="Arial" w:cs="Arial"/>
                <w:sz w:val="24"/>
                <w:szCs w:val="24"/>
              </w:rPr>
              <w:t>1,1</w:t>
            </w:r>
          </w:p>
        </w:tc>
        <w:tc>
          <w:tcPr>
            <w:tcW w:w="1134" w:type="dxa"/>
            <w:tcBorders>
              <w:right w:val="single" w:sz="4" w:space="0" w:color="auto"/>
            </w:tcBorders>
          </w:tcPr>
          <w:p w:rsidR="00CD71FF" w:rsidRDefault="004C6AE0" w:rsidP="00CD71FF">
            <w:pPr>
              <w:spacing w:after="0" w:line="240" w:lineRule="auto"/>
              <w:jc w:val="center"/>
              <w:rPr>
                <w:rFonts w:ascii="Arial" w:hAnsi="Arial" w:cs="Arial"/>
                <w:sz w:val="24"/>
                <w:szCs w:val="24"/>
              </w:rPr>
            </w:pPr>
            <w:r>
              <w:rPr>
                <w:rFonts w:ascii="Arial" w:hAnsi="Arial" w:cs="Arial"/>
                <w:sz w:val="24"/>
                <w:szCs w:val="24"/>
              </w:rPr>
              <w:t>1,1</w:t>
            </w:r>
          </w:p>
        </w:tc>
        <w:tc>
          <w:tcPr>
            <w:tcW w:w="1275" w:type="dxa"/>
            <w:gridSpan w:val="2"/>
            <w:tcBorders>
              <w:left w:val="single" w:sz="4" w:space="0" w:color="auto"/>
              <w:right w:val="single" w:sz="4" w:space="0" w:color="auto"/>
            </w:tcBorders>
          </w:tcPr>
          <w:p w:rsidR="00CD71FF" w:rsidRDefault="004C6AE0" w:rsidP="00CD71FF">
            <w:pPr>
              <w:spacing w:after="0" w:line="240" w:lineRule="auto"/>
              <w:jc w:val="center"/>
              <w:rPr>
                <w:rFonts w:ascii="Arial" w:hAnsi="Arial" w:cs="Arial"/>
                <w:sz w:val="24"/>
                <w:szCs w:val="24"/>
              </w:rPr>
            </w:pPr>
            <w:r>
              <w:rPr>
                <w:rFonts w:ascii="Arial" w:hAnsi="Arial" w:cs="Arial"/>
                <w:sz w:val="24"/>
                <w:szCs w:val="24"/>
              </w:rPr>
              <w:t>1,1</w:t>
            </w:r>
          </w:p>
        </w:tc>
        <w:tc>
          <w:tcPr>
            <w:tcW w:w="993" w:type="dxa"/>
            <w:tcBorders>
              <w:left w:val="single" w:sz="4" w:space="0" w:color="auto"/>
            </w:tcBorders>
          </w:tcPr>
          <w:p w:rsidR="00CD71FF" w:rsidRDefault="004C6AE0" w:rsidP="00CD71FF">
            <w:pPr>
              <w:spacing w:after="0" w:line="240" w:lineRule="auto"/>
              <w:jc w:val="center"/>
              <w:rPr>
                <w:rFonts w:ascii="Arial" w:hAnsi="Arial" w:cs="Arial"/>
                <w:sz w:val="24"/>
                <w:szCs w:val="24"/>
              </w:rPr>
            </w:pPr>
            <w:r>
              <w:rPr>
                <w:rFonts w:ascii="Arial" w:hAnsi="Arial" w:cs="Arial"/>
                <w:sz w:val="24"/>
                <w:szCs w:val="24"/>
              </w:rPr>
              <w:t>1,1</w:t>
            </w:r>
          </w:p>
        </w:tc>
      </w:tr>
      <w:tr w:rsidR="00CD71FF" w:rsidRPr="004F10C7" w:rsidTr="00E9746B">
        <w:tc>
          <w:tcPr>
            <w:tcW w:w="15163" w:type="dxa"/>
            <w:gridSpan w:val="13"/>
            <w:tcBorders>
              <w:top w:val="single" w:sz="4" w:space="0" w:color="auto"/>
            </w:tcBorders>
          </w:tcPr>
          <w:p w:rsidR="00CD71FF" w:rsidRPr="004F10C7" w:rsidRDefault="00CD71FF" w:rsidP="00CD71FF">
            <w:pPr>
              <w:spacing w:after="0" w:line="240" w:lineRule="auto"/>
              <w:jc w:val="center"/>
              <w:rPr>
                <w:rFonts w:ascii="Arial" w:hAnsi="Arial" w:cs="Arial"/>
                <w:sz w:val="24"/>
                <w:szCs w:val="24"/>
              </w:rPr>
            </w:pPr>
            <w:r w:rsidRPr="00574A19">
              <w:rPr>
                <w:rFonts w:ascii="Arial" w:hAnsi="Arial" w:cs="Arial"/>
                <w:sz w:val="24"/>
                <w:szCs w:val="24"/>
              </w:rPr>
              <w:t>Комплексы процессных мероприятий: «Организация и проведение мероприятий, связанных с благоустройством территории сельского поселения»</w:t>
            </w:r>
          </w:p>
        </w:tc>
      </w:tr>
      <w:tr w:rsidR="00CD71FF" w:rsidRPr="004F10C7" w:rsidTr="00F90857">
        <w:tc>
          <w:tcPr>
            <w:tcW w:w="800" w:type="dxa"/>
            <w:tcBorders>
              <w:top w:val="single" w:sz="4" w:space="0" w:color="auto"/>
            </w:tcBorders>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10</w:t>
            </w:r>
            <w:r w:rsidR="00CD71FF">
              <w:rPr>
                <w:rFonts w:ascii="Arial" w:hAnsi="Arial" w:cs="Arial"/>
                <w:sz w:val="24"/>
                <w:szCs w:val="24"/>
              </w:rPr>
              <w:t>.1</w:t>
            </w:r>
          </w:p>
        </w:tc>
        <w:tc>
          <w:tcPr>
            <w:tcW w:w="4582" w:type="dxa"/>
            <w:gridSpan w:val="2"/>
            <w:tcBorders>
              <w:top w:val="single" w:sz="4" w:space="0" w:color="auto"/>
            </w:tcBorders>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Количество захоронений, где проводились мероприятия по благоустройству (работа дворника)</w:t>
            </w:r>
          </w:p>
        </w:tc>
        <w:tc>
          <w:tcPr>
            <w:tcW w:w="981" w:type="dxa"/>
            <w:tcBorders>
              <w:top w:val="single" w:sz="4" w:space="0" w:color="auto"/>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sidRPr="004F10C7">
              <w:rPr>
                <w:rFonts w:ascii="Arial" w:hAnsi="Arial" w:cs="Arial"/>
                <w:sz w:val="24"/>
                <w:szCs w:val="24"/>
              </w:rPr>
              <w:t>единиц</w:t>
            </w:r>
          </w:p>
        </w:tc>
        <w:tc>
          <w:tcPr>
            <w:tcW w:w="992" w:type="dxa"/>
            <w:tcBorders>
              <w:top w:val="single" w:sz="4" w:space="0" w:color="auto"/>
              <w:lef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w:t>
            </w:r>
          </w:p>
        </w:tc>
        <w:tc>
          <w:tcPr>
            <w:tcW w:w="993"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w:t>
            </w:r>
          </w:p>
        </w:tc>
      </w:tr>
      <w:tr w:rsidR="00CD71FF" w:rsidRPr="004F10C7" w:rsidTr="00574A19">
        <w:tc>
          <w:tcPr>
            <w:tcW w:w="800" w:type="dxa"/>
            <w:tcBorders>
              <w:top w:val="single" w:sz="4" w:space="0" w:color="auto"/>
            </w:tcBorders>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10</w:t>
            </w:r>
            <w:r w:rsidR="00CD71FF">
              <w:rPr>
                <w:rFonts w:ascii="Arial" w:hAnsi="Arial" w:cs="Arial"/>
                <w:sz w:val="24"/>
                <w:szCs w:val="24"/>
              </w:rPr>
              <w:t>.2</w:t>
            </w:r>
          </w:p>
        </w:tc>
        <w:tc>
          <w:tcPr>
            <w:tcW w:w="4582" w:type="dxa"/>
            <w:gridSpan w:val="2"/>
            <w:tcBorders>
              <w:top w:val="single" w:sz="4" w:space="0" w:color="auto"/>
            </w:tcBorders>
          </w:tcPr>
          <w:p w:rsidR="00CD71FF" w:rsidRPr="004F10C7" w:rsidRDefault="004C6AE0" w:rsidP="004C6AE0">
            <w:pPr>
              <w:spacing w:after="0" w:line="240" w:lineRule="auto"/>
              <w:jc w:val="both"/>
              <w:rPr>
                <w:rFonts w:ascii="Arial" w:hAnsi="Arial" w:cs="Arial"/>
                <w:sz w:val="24"/>
                <w:szCs w:val="24"/>
              </w:rPr>
            </w:pPr>
            <w:r w:rsidRPr="004C6AE0">
              <w:rPr>
                <w:rFonts w:ascii="Arial" w:hAnsi="Arial" w:cs="Arial"/>
                <w:sz w:val="24"/>
                <w:szCs w:val="24"/>
              </w:rPr>
              <w:t>Доля выполнения плана проведения плановых контрольных</w:t>
            </w:r>
            <w:r>
              <w:rPr>
                <w:rFonts w:ascii="Arial" w:hAnsi="Arial" w:cs="Arial"/>
                <w:sz w:val="24"/>
                <w:szCs w:val="24"/>
              </w:rPr>
              <w:t xml:space="preserve"> </w:t>
            </w:r>
            <w:r w:rsidRPr="004C6AE0">
              <w:rPr>
                <w:rFonts w:ascii="Arial" w:hAnsi="Arial" w:cs="Arial"/>
                <w:sz w:val="24"/>
                <w:szCs w:val="24"/>
              </w:rPr>
              <w:t>мероприятий на очередной календарный год</w:t>
            </w:r>
          </w:p>
        </w:tc>
        <w:tc>
          <w:tcPr>
            <w:tcW w:w="981" w:type="dxa"/>
            <w:tcBorders>
              <w:top w:val="single" w:sz="4" w:space="0" w:color="auto"/>
              <w:right w:val="single" w:sz="4" w:space="0" w:color="auto"/>
            </w:tcBorders>
          </w:tcPr>
          <w:p w:rsidR="00CD71FF" w:rsidRPr="004F10C7" w:rsidRDefault="004C6AE0" w:rsidP="00CD71FF">
            <w:pPr>
              <w:spacing w:after="0" w:line="240" w:lineRule="auto"/>
              <w:jc w:val="center"/>
              <w:textAlignment w:val="baseline"/>
              <w:rPr>
                <w:rFonts w:ascii="Arial" w:hAnsi="Arial" w:cs="Arial"/>
                <w:sz w:val="24"/>
                <w:szCs w:val="24"/>
              </w:rPr>
            </w:pPr>
            <w:r>
              <w:rPr>
                <w:rFonts w:ascii="Arial" w:hAnsi="Arial" w:cs="Arial"/>
                <w:sz w:val="24"/>
                <w:szCs w:val="24"/>
              </w:rPr>
              <w:t>%</w:t>
            </w:r>
          </w:p>
        </w:tc>
        <w:tc>
          <w:tcPr>
            <w:tcW w:w="992" w:type="dxa"/>
            <w:tcBorders>
              <w:top w:val="single" w:sz="4" w:space="0" w:color="auto"/>
              <w:left w:val="single" w:sz="4" w:space="0" w:color="auto"/>
            </w:tcBorders>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81</w:t>
            </w:r>
          </w:p>
        </w:tc>
        <w:tc>
          <w:tcPr>
            <w:tcW w:w="993" w:type="dxa"/>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87</w:t>
            </w:r>
          </w:p>
        </w:tc>
        <w:tc>
          <w:tcPr>
            <w:tcW w:w="1134" w:type="dxa"/>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87</w:t>
            </w:r>
          </w:p>
        </w:tc>
        <w:tc>
          <w:tcPr>
            <w:tcW w:w="1145" w:type="dxa"/>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87</w:t>
            </w:r>
          </w:p>
        </w:tc>
        <w:tc>
          <w:tcPr>
            <w:tcW w:w="1134" w:type="dxa"/>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87</w:t>
            </w:r>
          </w:p>
        </w:tc>
        <w:tc>
          <w:tcPr>
            <w:tcW w:w="1134" w:type="dxa"/>
            <w:tcBorders>
              <w:right w:val="single" w:sz="4" w:space="0" w:color="auto"/>
            </w:tcBorders>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87</w:t>
            </w:r>
          </w:p>
        </w:tc>
        <w:tc>
          <w:tcPr>
            <w:tcW w:w="1275" w:type="dxa"/>
            <w:gridSpan w:val="2"/>
            <w:tcBorders>
              <w:left w:val="single" w:sz="4" w:space="0" w:color="auto"/>
              <w:right w:val="single" w:sz="4" w:space="0" w:color="auto"/>
            </w:tcBorders>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90</w:t>
            </w:r>
          </w:p>
        </w:tc>
        <w:tc>
          <w:tcPr>
            <w:tcW w:w="993" w:type="dxa"/>
            <w:tcBorders>
              <w:left w:val="single" w:sz="4" w:space="0" w:color="auto"/>
            </w:tcBorders>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90</w:t>
            </w:r>
          </w:p>
        </w:tc>
      </w:tr>
      <w:tr w:rsidR="00CD71FF" w:rsidRPr="004F10C7" w:rsidTr="00574A19">
        <w:tc>
          <w:tcPr>
            <w:tcW w:w="800" w:type="dxa"/>
            <w:tcBorders>
              <w:top w:val="single" w:sz="4" w:space="0" w:color="auto"/>
            </w:tcBorders>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10.</w:t>
            </w:r>
            <w:r w:rsidR="00CD71FF">
              <w:rPr>
                <w:rFonts w:ascii="Arial" w:hAnsi="Arial" w:cs="Arial"/>
                <w:sz w:val="24"/>
                <w:szCs w:val="24"/>
              </w:rPr>
              <w:t>3</w:t>
            </w:r>
          </w:p>
        </w:tc>
        <w:tc>
          <w:tcPr>
            <w:tcW w:w="4582" w:type="dxa"/>
            <w:gridSpan w:val="2"/>
            <w:tcBorders>
              <w:top w:val="single" w:sz="4" w:space="0" w:color="auto"/>
            </w:tcBorders>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Изготовление мусорных контейнеров, ограждений</w:t>
            </w:r>
          </w:p>
        </w:tc>
        <w:tc>
          <w:tcPr>
            <w:tcW w:w="981" w:type="dxa"/>
            <w:tcBorders>
              <w:top w:val="single" w:sz="4" w:space="0" w:color="auto"/>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sidRPr="004F10C7">
              <w:rPr>
                <w:rFonts w:ascii="Arial" w:hAnsi="Arial" w:cs="Arial"/>
                <w:sz w:val="24"/>
                <w:szCs w:val="24"/>
              </w:rPr>
              <w:t>шт.</w:t>
            </w:r>
          </w:p>
        </w:tc>
        <w:tc>
          <w:tcPr>
            <w:tcW w:w="992" w:type="dxa"/>
            <w:tcBorders>
              <w:top w:val="single" w:sz="4" w:space="0" w:color="auto"/>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12</w:t>
            </w:r>
          </w:p>
        </w:tc>
        <w:tc>
          <w:tcPr>
            <w:tcW w:w="993" w:type="dxa"/>
            <w:shd w:val="clear" w:color="auto" w:fill="FFFFFF"/>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20</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20</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25</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20</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25</w:t>
            </w:r>
          </w:p>
        </w:tc>
      </w:tr>
      <w:tr w:rsidR="00CD71FF" w:rsidRPr="004F10C7" w:rsidTr="00574A19">
        <w:tc>
          <w:tcPr>
            <w:tcW w:w="800" w:type="dxa"/>
            <w:tcBorders>
              <w:top w:val="single" w:sz="4" w:space="0" w:color="auto"/>
            </w:tcBorders>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10</w:t>
            </w:r>
            <w:r w:rsidR="00CD71FF">
              <w:rPr>
                <w:rFonts w:ascii="Arial" w:hAnsi="Arial" w:cs="Arial"/>
                <w:sz w:val="24"/>
                <w:szCs w:val="24"/>
              </w:rPr>
              <w:t>.4</w:t>
            </w:r>
          </w:p>
        </w:tc>
        <w:tc>
          <w:tcPr>
            <w:tcW w:w="4582" w:type="dxa"/>
            <w:gridSpan w:val="2"/>
            <w:tcBorders>
              <w:top w:val="single" w:sz="4" w:space="0" w:color="auto"/>
            </w:tcBorders>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Обустройство детских площадок</w:t>
            </w:r>
          </w:p>
        </w:tc>
        <w:tc>
          <w:tcPr>
            <w:tcW w:w="981" w:type="dxa"/>
            <w:tcBorders>
              <w:top w:val="single" w:sz="4" w:space="0" w:color="auto"/>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sidRPr="004F10C7">
              <w:rPr>
                <w:rFonts w:ascii="Arial" w:hAnsi="Arial" w:cs="Arial"/>
                <w:sz w:val="24"/>
                <w:szCs w:val="24"/>
              </w:rPr>
              <w:t>шт.</w:t>
            </w:r>
          </w:p>
        </w:tc>
        <w:tc>
          <w:tcPr>
            <w:tcW w:w="992" w:type="dxa"/>
            <w:tcBorders>
              <w:top w:val="single" w:sz="4" w:space="0" w:color="auto"/>
              <w:lef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w:t>
            </w:r>
          </w:p>
        </w:tc>
        <w:tc>
          <w:tcPr>
            <w:tcW w:w="993"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p>
        </w:tc>
      </w:tr>
      <w:tr w:rsidR="00CD71FF" w:rsidRPr="004F10C7" w:rsidTr="00574A19">
        <w:tc>
          <w:tcPr>
            <w:tcW w:w="800" w:type="dxa"/>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10</w:t>
            </w:r>
            <w:r w:rsidR="00CD71FF">
              <w:rPr>
                <w:rFonts w:ascii="Arial" w:hAnsi="Arial" w:cs="Arial"/>
                <w:sz w:val="24"/>
                <w:szCs w:val="24"/>
              </w:rPr>
              <w:t>.5</w:t>
            </w:r>
          </w:p>
        </w:tc>
        <w:tc>
          <w:tcPr>
            <w:tcW w:w="4582" w:type="dxa"/>
            <w:gridSpan w:val="2"/>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Количество спиленных и убранных аварийных деревьев</w:t>
            </w:r>
          </w:p>
        </w:tc>
        <w:tc>
          <w:tcPr>
            <w:tcW w:w="981" w:type="dxa"/>
            <w:tcBorders>
              <w:top w:val="single" w:sz="4" w:space="0" w:color="auto"/>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sidRPr="004F10C7">
              <w:rPr>
                <w:rFonts w:ascii="Arial" w:hAnsi="Arial" w:cs="Arial"/>
                <w:sz w:val="24"/>
                <w:szCs w:val="24"/>
              </w:rPr>
              <w:t>единиц</w:t>
            </w:r>
          </w:p>
        </w:tc>
        <w:tc>
          <w:tcPr>
            <w:tcW w:w="992"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50</w:t>
            </w:r>
          </w:p>
        </w:tc>
        <w:tc>
          <w:tcPr>
            <w:tcW w:w="993"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50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50</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50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50</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50</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50</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50</w:t>
            </w:r>
          </w:p>
        </w:tc>
      </w:tr>
      <w:tr w:rsidR="00CD71FF" w:rsidRPr="004F10C7" w:rsidTr="00574A19">
        <w:tc>
          <w:tcPr>
            <w:tcW w:w="800" w:type="dxa"/>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10</w:t>
            </w:r>
            <w:r w:rsidR="00CD71FF">
              <w:rPr>
                <w:rFonts w:ascii="Arial" w:hAnsi="Arial" w:cs="Arial"/>
                <w:sz w:val="24"/>
                <w:szCs w:val="24"/>
              </w:rPr>
              <w:t>.6</w:t>
            </w:r>
          </w:p>
        </w:tc>
        <w:tc>
          <w:tcPr>
            <w:tcW w:w="4582" w:type="dxa"/>
            <w:gridSpan w:val="2"/>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Скашивание сорной растительности</w:t>
            </w:r>
          </w:p>
        </w:tc>
        <w:tc>
          <w:tcPr>
            <w:tcW w:w="981"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га</w:t>
            </w:r>
          </w:p>
        </w:tc>
        <w:tc>
          <w:tcPr>
            <w:tcW w:w="992"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17</w:t>
            </w:r>
          </w:p>
        </w:tc>
        <w:tc>
          <w:tcPr>
            <w:tcW w:w="993"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17</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17</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17</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17</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17</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17</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17</w:t>
            </w:r>
          </w:p>
        </w:tc>
      </w:tr>
      <w:tr w:rsidR="00CD71FF" w:rsidRPr="004F10C7" w:rsidTr="00574A19">
        <w:tc>
          <w:tcPr>
            <w:tcW w:w="800" w:type="dxa"/>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10</w:t>
            </w:r>
            <w:r w:rsidR="00CD71FF">
              <w:rPr>
                <w:rFonts w:ascii="Arial" w:hAnsi="Arial" w:cs="Arial"/>
                <w:sz w:val="24"/>
                <w:szCs w:val="24"/>
              </w:rPr>
              <w:t>.7</w:t>
            </w:r>
          </w:p>
        </w:tc>
        <w:tc>
          <w:tcPr>
            <w:tcW w:w="4582" w:type="dxa"/>
            <w:gridSpan w:val="2"/>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Омоложение живых изгородей с обрезкой побегов</w:t>
            </w:r>
          </w:p>
        </w:tc>
        <w:tc>
          <w:tcPr>
            <w:tcW w:w="981"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м2</w:t>
            </w:r>
          </w:p>
        </w:tc>
        <w:tc>
          <w:tcPr>
            <w:tcW w:w="992"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1000</w:t>
            </w:r>
          </w:p>
        </w:tc>
        <w:tc>
          <w:tcPr>
            <w:tcW w:w="993"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1000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1000</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1000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1000</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1000</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1000</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1000</w:t>
            </w:r>
          </w:p>
        </w:tc>
      </w:tr>
      <w:tr w:rsidR="00CD71FF" w:rsidRPr="004F10C7" w:rsidTr="00574A19">
        <w:tc>
          <w:tcPr>
            <w:tcW w:w="800" w:type="dxa"/>
          </w:tcPr>
          <w:p w:rsidR="00CD71FF" w:rsidRDefault="008D3246" w:rsidP="00CD71FF">
            <w:pPr>
              <w:spacing w:after="0" w:line="240" w:lineRule="auto"/>
              <w:jc w:val="center"/>
              <w:rPr>
                <w:rFonts w:ascii="Arial" w:hAnsi="Arial" w:cs="Arial"/>
                <w:sz w:val="24"/>
                <w:szCs w:val="24"/>
              </w:rPr>
            </w:pPr>
            <w:r>
              <w:rPr>
                <w:rFonts w:ascii="Arial" w:hAnsi="Arial" w:cs="Arial"/>
                <w:sz w:val="24"/>
                <w:szCs w:val="24"/>
              </w:rPr>
              <w:t>10</w:t>
            </w:r>
            <w:r w:rsidR="00CD71FF">
              <w:rPr>
                <w:rFonts w:ascii="Arial" w:hAnsi="Arial" w:cs="Arial"/>
                <w:sz w:val="24"/>
                <w:szCs w:val="24"/>
              </w:rPr>
              <w:t>.8</w:t>
            </w:r>
          </w:p>
        </w:tc>
        <w:tc>
          <w:tcPr>
            <w:tcW w:w="4582" w:type="dxa"/>
            <w:gridSpan w:val="2"/>
          </w:tcPr>
          <w:p w:rsidR="00CD71FF" w:rsidRPr="004F10C7" w:rsidRDefault="00CD71FF" w:rsidP="00CD71FF">
            <w:pPr>
              <w:spacing w:after="0" w:line="240" w:lineRule="auto"/>
              <w:jc w:val="both"/>
              <w:rPr>
                <w:rFonts w:ascii="Arial" w:hAnsi="Arial" w:cs="Arial"/>
                <w:sz w:val="24"/>
                <w:szCs w:val="24"/>
              </w:rPr>
            </w:pPr>
            <w:r>
              <w:rPr>
                <w:rFonts w:ascii="Arial" w:hAnsi="Arial" w:cs="Arial"/>
                <w:sz w:val="24"/>
                <w:szCs w:val="24"/>
              </w:rPr>
              <w:t xml:space="preserve">Обустройство мест (площадок) накопления твердых коммунальных отходов </w:t>
            </w:r>
          </w:p>
        </w:tc>
        <w:tc>
          <w:tcPr>
            <w:tcW w:w="981" w:type="dxa"/>
          </w:tcPr>
          <w:p w:rsidR="00CD71FF" w:rsidRPr="00610A15" w:rsidRDefault="00CD71FF" w:rsidP="00CD71FF">
            <w:pPr>
              <w:spacing w:after="0" w:line="240" w:lineRule="auto"/>
              <w:jc w:val="center"/>
              <w:rPr>
                <w:rFonts w:ascii="Arial" w:hAnsi="Arial" w:cs="Arial"/>
                <w:sz w:val="24"/>
                <w:szCs w:val="24"/>
              </w:rPr>
            </w:pPr>
            <w:r>
              <w:rPr>
                <w:rFonts w:ascii="Arial" w:hAnsi="Arial" w:cs="Arial"/>
                <w:sz w:val="24"/>
                <w:szCs w:val="24"/>
              </w:rPr>
              <w:t>м3</w:t>
            </w:r>
          </w:p>
        </w:tc>
        <w:tc>
          <w:tcPr>
            <w:tcW w:w="992"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0</w:t>
            </w:r>
          </w:p>
        </w:tc>
        <w:tc>
          <w:tcPr>
            <w:tcW w:w="993"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1000</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1200</w:t>
            </w:r>
          </w:p>
        </w:tc>
        <w:tc>
          <w:tcPr>
            <w:tcW w:w="1145"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0</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0</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0</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0</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0</w:t>
            </w:r>
          </w:p>
        </w:tc>
      </w:tr>
      <w:tr w:rsidR="00CD71FF" w:rsidRPr="004F10C7" w:rsidTr="00E9746B">
        <w:tc>
          <w:tcPr>
            <w:tcW w:w="800" w:type="dxa"/>
          </w:tcPr>
          <w:p w:rsidR="00CD71FF" w:rsidRDefault="003901AC" w:rsidP="00CD71FF">
            <w:pPr>
              <w:spacing w:after="0" w:line="240" w:lineRule="auto"/>
              <w:jc w:val="center"/>
              <w:rPr>
                <w:rFonts w:ascii="Arial" w:hAnsi="Arial" w:cs="Arial"/>
                <w:sz w:val="24"/>
                <w:szCs w:val="24"/>
              </w:rPr>
            </w:pPr>
            <w:r>
              <w:rPr>
                <w:rFonts w:ascii="Arial" w:hAnsi="Arial" w:cs="Arial"/>
                <w:sz w:val="24"/>
                <w:szCs w:val="24"/>
              </w:rPr>
              <w:t>10.9</w:t>
            </w:r>
          </w:p>
        </w:tc>
        <w:tc>
          <w:tcPr>
            <w:tcW w:w="4582" w:type="dxa"/>
            <w:gridSpan w:val="2"/>
            <w:tcBorders>
              <w:top w:val="single" w:sz="4" w:space="0" w:color="auto"/>
            </w:tcBorders>
          </w:tcPr>
          <w:p w:rsidR="00CD71FF" w:rsidRPr="004F10C7" w:rsidRDefault="00CD71FF" w:rsidP="00CD71FF">
            <w:pPr>
              <w:spacing w:after="0" w:line="240" w:lineRule="auto"/>
              <w:jc w:val="both"/>
              <w:rPr>
                <w:rFonts w:ascii="Arial" w:hAnsi="Arial" w:cs="Arial"/>
                <w:sz w:val="24"/>
                <w:szCs w:val="24"/>
              </w:rPr>
            </w:pPr>
            <w:r w:rsidRPr="004F10C7">
              <w:rPr>
                <w:rFonts w:ascii="Arial" w:hAnsi="Arial" w:cs="Arial"/>
                <w:sz w:val="24"/>
                <w:szCs w:val="24"/>
              </w:rPr>
              <w:t>Погрузка и вывоз веток и мусора, песка и грязи с улиц поселка</w:t>
            </w:r>
          </w:p>
        </w:tc>
        <w:tc>
          <w:tcPr>
            <w:tcW w:w="981" w:type="dxa"/>
            <w:tcBorders>
              <w:top w:val="single" w:sz="4" w:space="0" w:color="auto"/>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sidRPr="004F10C7">
              <w:rPr>
                <w:rFonts w:ascii="Arial" w:hAnsi="Arial" w:cs="Arial"/>
                <w:sz w:val="24"/>
                <w:szCs w:val="24"/>
              </w:rPr>
              <w:t>м3</w:t>
            </w:r>
          </w:p>
        </w:tc>
        <w:tc>
          <w:tcPr>
            <w:tcW w:w="992" w:type="dxa"/>
            <w:tcBorders>
              <w:top w:val="single" w:sz="4" w:space="0" w:color="auto"/>
              <w:lef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2800</w:t>
            </w:r>
          </w:p>
        </w:tc>
        <w:tc>
          <w:tcPr>
            <w:tcW w:w="993"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2800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2800</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2800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2800</w:t>
            </w:r>
          </w:p>
        </w:tc>
        <w:tc>
          <w:tcPr>
            <w:tcW w:w="1134" w:type="dxa"/>
            <w:tcBorders>
              <w:right w:val="single" w:sz="4" w:space="0" w:color="auto"/>
            </w:tcBorders>
          </w:tcPr>
          <w:p w:rsidR="00CD71FF" w:rsidRPr="004F10C7" w:rsidRDefault="004C6AE0" w:rsidP="00CD71FF">
            <w:pPr>
              <w:spacing w:after="0" w:line="240" w:lineRule="auto"/>
              <w:jc w:val="center"/>
              <w:rPr>
                <w:rFonts w:ascii="Arial" w:hAnsi="Arial" w:cs="Arial"/>
                <w:sz w:val="24"/>
                <w:szCs w:val="24"/>
              </w:rPr>
            </w:pPr>
            <w:r>
              <w:rPr>
                <w:rFonts w:ascii="Arial" w:hAnsi="Arial" w:cs="Arial"/>
                <w:sz w:val="24"/>
                <w:szCs w:val="24"/>
              </w:rPr>
              <w:t>2820</w:t>
            </w:r>
          </w:p>
        </w:tc>
        <w:tc>
          <w:tcPr>
            <w:tcW w:w="1275" w:type="dxa"/>
            <w:gridSpan w:val="2"/>
            <w:tcBorders>
              <w:left w:val="single" w:sz="4" w:space="0" w:color="auto"/>
              <w:right w:val="single" w:sz="4" w:space="0" w:color="auto"/>
            </w:tcBorders>
          </w:tcPr>
          <w:p w:rsidR="00CD71FF" w:rsidRPr="004F10C7" w:rsidRDefault="00CD71FF" w:rsidP="004C6AE0">
            <w:pPr>
              <w:spacing w:after="0" w:line="240" w:lineRule="auto"/>
              <w:jc w:val="center"/>
              <w:rPr>
                <w:rFonts w:ascii="Arial" w:hAnsi="Arial" w:cs="Arial"/>
                <w:sz w:val="24"/>
                <w:szCs w:val="24"/>
              </w:rPr>
            </w:pPr>
            <w:r w:rsidRPr="004F10C7">
              <w:rPr>
                <w:rFonts w:ascii="Arial" w:hAnsi="Arial" w:cs="Arial"/>
                <w:sz w:val="24"/>
                <w:szCs w:val="24"/>
              </w:rPr>
              <w:t>28</w:t>
            </w:r>
            <w:r w:rsidR="004C6AE0">
              <w:rPr>
                <w:rFonts w:ascii="Arial" w:hAnsi="Arial" w:cs="Arial"/>
                <w:sz w:val="24"/>
                <w:szCs w:val="24"/>
              </w:rPr>
              <w:t>2</w:t>
            </w:r>
            <w:r w:rsidRPr="004F10C7">
              <w:rPr>
                <w:rFonts w:ascii="Arial" w:hAnsi="Arial" w:cs="Arial"/>
                <w:sz w:val="24"/>
                <w:szCs w:val="24"/>
              </w:rPr>
              <w:t>0</w:t>
            </w:r>
          </w:p>
        </w:tc>
        <w:tc>
          <w:tcPr>
            <w:tcW w:w="993" w:type="dxa"/>
            <w:tcBorders>
              <w:left w:val="single" w:sz="4" w:space="0" w:color="auto"/>
            </w:tcBorders>
          </w:tcPr>
          <w:p w:rsidR="00CD71FF" w:rsidRDefault="004C6AE0" w:rsidP="00CD71FF">
            <w:pPr>
              <w:spacing w:after="0" w:line="240" w:lineRule="auto"/>
              <w:jc w:val="center"/>
              <w:rPr>
                <w:rFonts w:ascii="Arial" w:hAnsi="Arial" w:cs="Arial"/>
                <w:sz w:val="24"/>
                <w:szCs w:val="24"/>
              </w:rPr>
            </w:pPr>
            <w:r>
              <w:rPr>
                <w:rFonts w:ascii="Arial" w:hAnsi="Arial" w:cs="Arial"/>
                <w:sz w:val="24"/>
                <w:szCs w:val="24"/>
              </w:rPr>
              <w:t>2820</w:t>
            </w:r>
          </w:p>
        </w:tc>
      </w:tr>
      <w:tr w:rsidR="003901AC" w:rsidRPr="004F10C7" w:rsidTr="00E9746B">
        <w:tc>
          <w:tcPr>
            <w:tcW w:w="800" w:type="dxa"/>
          </w:tcPr>
          <w:p w:rsidR="003901AC" w:rsidRDefault="003901AC" w:rsidP="00CD71FF">
            <w:pPr>
              <w:spacing w:after="0" w:line="240" w:lineRule="auto"/>
              <w:jc w:val="center"/>
              <w:rPr>
                <w:rFonts w:ascii="Arial" w:hAnsi="Arial" w:cs="Arial"/>
                <w:sz w:val="24"/>
                <w:szCs w:val="24"/>
              </w:rPr>
            </w:pPr>
            <w:r>
              <w:rPr>
                <w:rFonts w:ascii="Arial" w:hAnsi="Arial" w:cs="Arial"/>
                <w:sz w:val="24"/>
                <w:szCs w:val="24"/>
              </w:rPr>
              <w:t>10.10</w:t>
            </w:r>
          </w:p>
        </w:tc>
        <w:tc>
          <w:tcPr>
            <w:tcW w:w="4582" w:type="dxa"/>
            <w:gridSpan w:val="2"/>
            <w:tcBorders>
              <w:top w:val="single" w:sz="4" w:space="0" w:color="auto"/>
            </w:tcBorders>
          </w:tcPr>
          <w:p w:rsidR="003901AC" w:rsidRPr="004F10C7" w:rsidRDefault="003901AC" w:rsidP="00CD71FF">
            <w:pPr>
              <w:spacing w:after="0" w:line="240" w:lineRule="auto"/>
              <w:jc w:val="both"/>
              <w:rPr>
                <w:rFonts w:ascii="Arial" w:hAnsi="Arial" w:cs="Arial"/>
                <w:sz w:val="24"/>
                <w:szCs w:val="24"/>
              </w:rPr>
            </w:pPr>
            <w:r>
              <w:rPr>
                <w:rFonts w:ascii="Arial" w:hAnsi="Arial" w:cs="Arial"/>
                <w:sz w:val="24"/>
                <w:szCs w:val="24"/>
              </w:rPr>
              <w:t>Обустройство площадок для ТКО</w:t>
            </w:r>
          </w:p>
        </w:tc>
        <w:tc>
          <w:tcPr>
            <w:tcW w:w="981" w:type="dxa"/>
            <w:tcBorders>
              <w:top w:val="single" w:sz="4" w:space="0" w:color="auto"/>
              <w:right w:val="single" w:sz="4" w:space="0" w:color="auto"/>
            </w:tcBorders>
          </w:tcPr>
          <w:p w:rsidR="003901AC" w:rsidRPr="004F10C7" w:rsidRDefault="003901AC" w:rsidP="00CD71FF">
            <w:pPr>
              <w:spacing w:after="0" w:line="240" w:lineRule="auto"/>
              <w:jc w:val="center"/>
              <w:textAlignment w:val="baseline"/>
              <w:rPr>
                <w:rFonts w:ascii="Arial" w:hAnsi="Arial" w:cs="Arial"/>
                <w:sz w:val="24"/>
                <w:szCs w:val="24"/>
              </w:rPr>
            </w:pPr>
            <w:r>
              <w:rPr>
                <w:rFonts w:ascii="Arial" w:hAnsi="Arial" w:cs="Arial"/>
                <w:sz w:val="24"/>
                <w:szCs w:val="24"/>
              </w:rPr>
              <w:t>м3</w:t>
            </w:r>
          </w:p>
        </w:tc>
        <w:tc>
          <w:tcPr>
            <w:tcW w:w="992" w:type="dxa"/>
            <w:tcBorders>
              <w:top w:val="single" w:sz="4" w:space="0" w:color="auto"/>
              <w:left w:val="single" w:sz="4" w:space="0" w:color="auto"/>
            </w:tcBorders>
          </w:tcPr>
          <w:p w:rsidR="003901AC" w:rsidRPr="004F10C7" w:rsidRDefault="003901AC" w:rsidP="00CD71FF">
            <w:pPr>
              <w:spacing w:after="0" w:line="240" w:lineRule="auto"/>
              <w:jc w:val="center"/>
              <w:rPr>
                <w:rFonts w:ascii="Arial" w:hAnsi="Arial" w:cs="Arial"/>
                <w:sz w:val="24"/>
                <w:szCs w:val="24"/>
              </w:rPr>
            </w:pPr>
            <w:r>
              <w:rPr>
                <w:rFonts w:ascii="Arial" w:hAnsi="Arial" w:cs="Arial"/>
                <w:sz w:val="24"/>
                <w:szCs w:val="24"/>
              </w:rPr>
              <w:t>1100</w:t>
            </w:r>
          </w:p>
        </w:tc>
        <w:tc>
          <w:tcPr>
            <w:tcW w:w="993" w:type="dxa"/>
          </w:tcPr>
          <w:p w:rsidR="003901AC" w:rsidRPr="004F10C7" w:rsidRDefault="003901AC" w:rsidP="00CD71FF">
            <w:pPr>
              <w:spacing w:after="0" w:line="240" w:lineRule="auto"/>
              <w:jc w:val="center"/>
              <w:rPr>
                <w:rFonts w:ascii="Arial" w:hAnsi="Arial" w:cs="Arial"/>
                <w:sz w:val="24"/>
                <w:szCs w:val="24"/>
              </w:rPr>
            </w:pPr>
            <w:r>
              <w:rPr>
                <w:rFonts w:ascii="Arial" w:hAnsi="Arial" w:cs="Arial"/>
                <w:sz w:val="24"/>
                <w:szCs w:val="24"/>
              </w:rPr>
              <w:t>1000</w:t>
            </w:r>
          </w:p>
        </w:tc>
        <w:tc>
          <w:tcPr>
            <w:tcW w:w="1134" w:type="dxa"/>
          </w:tcPr>
          <w:p w:rsidR="003901AC" w:rsidRPr="004F10C7" w:rsidRDefault="003901AC" w:rsidP="00CD71FF">
            <w:pPr>
              <w:spacing w:after="0" w:line="240" w:lineRule="auto"/>
              <w:jc w:val="center"/>
              <w:rPr>
                <w:rFonts w:ascii="Arial" w:hAnsi="Arial" w:cs="Arial"/>
                <w:sz w:val="24"/>
                <w:szCs w:val="24"/>
              </w:rPr>
            </w:pPr>
            <w:r>
              <w:rPr>
                <w:rFonts w:ascii="Arial" w:hAnsi="Arial" w:cs="Arial"/>
                <w:sz w:val="24"/>
                <w:szCs w:val="24"/>
              </w:rPr>
              <w:t>0</w:t>
            </w:r>
          </w:p>
        </w:tc>
        <w:tc>
          <w:tcPr>
            <w:tcW w:w="1145" w:type="dxa"/>
          </w:tcPr>
          <w:p w:rsidR="003901AC" w:rsidRPr="004F10C7" w:rsidRDefault="003901AC" w:rsidP="00CD71FF">
            <w:pPr>
              <w:spacing w:after="0" w:line="240" w:lineRule="auto"/>
              <w:jc w:val="center"/>
              <w:rPr>
                <w:rFonts w:ascii="Arial" w:hAnsi="Arial" w:cs="Arial"/>
                <w:sz w:val="24"/>
                <w:szCs w:val="24"/>
              </w:rPr>
            </w:pPr>
            <w:r>
              <w:rPr>
                <w:rFonts w:ascii="Arial" w:hAnsi="Arial" w:cs="Arial"/>
                <w:sz w:val="24"/>
                <w:szCs w:val="24"/>
              </w:rPr>
              <w:t>0</w:t>
            </w:r>
          </w:p>
        </w:tc>
        <w:tc>
          <w:tcPr>
            <w:tcW w:w="1134" w:type="dxa"/>
          </w:tcPr>
          <w:p w:rsidR="003901AC" w:rsidRPr="004F10C7" w:rsidRDefault="003901AC" w:rsidP="00CD71FF">
            <w:pPr>
              <w:spacing w:after="0" w:line="240" w:lineRule="auto"/>
              <w:jc w:val="center"/>
              <w:rPr>
                <w:rFonts w:ascii="Arial" w:hAnsi="Arial" w:cs="Arial"/>
                <w:sz w:val="24"/>
                <w:szCs w:val="24"/>
              </w:rPr>
            </w:pPr>
            <w:r>
              <w:rPr>
                <w:rFonts w:ascii="Arial" w:hAnsi="Arial" w:cs="Arial"/>
                <w:sz w:val="24"/>
                <w:szCs w:val="24"/>
              </w:rPr>
              <w:t>0</w:t>
            </w:r>
          </w:p>
        </w:tc>
        <w:tc>
          <w:tcPr>
            <w:tcW w:w="1134" w:type="dxa"/>
            <w:tcBorders>
              <w:right w:val="single" w:sz="4" w:space="0" w:color="auto"/>
            </w:tcBorders>
          </w:tcPr>
          <w:p w:rsidR="003901AC" w:rsidRDefault="003901AC" w:rsidP="00CD71FF">
            <w:pPr>
              <w:spacing w:after="0" w:line="240" w:lineRule="auto"/>
              <w:jc w:val="center"/>
              <w:rPr>
                <w:rFonts w:ascii="Arial" w:hAnsi="Arial" w:cs="Arial"/>
                <w:sz w:val="24"/>
                <w:szCs w:val="24"/>
              </w:rPr>
            </w:pPr>
            <w:r>
              <w:rPr>
                <w:rFonts w:ascii="Arial" w:hAnsi="Arial" w:cs="Arial"/>
                <w:sz w:val="24"/>
                <w:szCs w:val="24"/>
              </w:rPr>
              <w:t>0</w:t>
            </w:r>
          </w:p>
        </w:tc>
        <w:tc>
          <w:tcPr>
            <w:tcW w:w="1275" w:type="dxa"/>
            <w:gridSpan w:val="2"/>
            <w:tcBorders>
              <w:left w:val="single" w:sz="4" w:space="0" w:color="auto"/>
              <w:right w:val="single" w:sz="4" w:space="0" w:color="auto"/>
            </w:tcBorders>
          </w:tcPr>
          <w:p w:rsidR="003901AC" w:rsidRPr="004F10C7" w:rsidRDefault="003901AC" w:rsidP="004C6AE0">
            <w:pPr>
              <w:spacing w:after="0" w:line="240" w:lineRule="auto"/>
              <w:jc w:val="center"/>
              <w:rPr>
                <w:rFonts w:ascii="Arial" w:hAnsi="Arial" w:cs="Arial"/>
                <w:sz w:val="24"/>
                <w:szCs w:val="24"/>
              </w:rPr>
            </w:pPr>
            <w:r>
              <w:rPr>
                <w:rFonts w:ascii="Arial" w:hAnsi="Arial" w:cs="Arial"/>
                <w:sz w:val="24"/>
                <w:szCs w:val="24"/>
              </w:rPr>
              <w:t>0</w:t>
            </w:r>
          </w:p>
        </w:tc>
        <w:tc>
          <w:tcPr>
            <w:tcW w:w="993" w:type="dxa"/>
            <w:tcBorders>
              <w:left w:val="single" w:sz="4" w:space="0" w:color="auto"/>
            </w:tcBorders>
          </w:tcPr>
          <w:p w:rsidR="003901AC" w:rsidRDefault="003901AC" w:rsidP="00CD71FF">
            <w:pPr>
              <w:spacing w:after="0" w:line="240" w:lineRule="auto"/>
              <w:jc w:val="center"/>
              <w:rPr>
                <w:rFonts w:ascii="Arial" w:hAnsi="Arial" w:cs="Arial"/>
                <w:sz w:val="24"/>
                <w:szCs w:val="24"/>
              </w:rPr>
            </w:pPr>
            <w:r>
              <w:rPr>
                <w:rFonts w:ascii="Arial" w:hAnsi="Arial" w:cs="Arial"/>
                <w:sz w:val="24"/>
                <w:szCs w:val="24"/>
              </w:rPr>
              <w:t>0</w:t>
            </w:r>
          </w:p>
        </w:tc>
      </w:tr>
      <w:tr w:rsidR="00CD71FF" w:rsidRPr="004F10C7" w:rsidTr="00A4000F">
        <w:tc>
          <w:tcPr>
            <w:tcW w:w="15163" w:type="dxa"/>
            <w:gridSpan w:val="13"/>
            <w:tcBorders>
              <w:top w:val="nil"/>
              <w:bottom w:val="nil"/>
              <w:right w:val="single" w:sz="4" w:space="0" w:color="auto"/>
            </w:tcBorders>
          </w:tcPr>
          <w:p w:rsidR="00CD71FF" w:rsidRPr="004F10C7" w:rsidRDefault="00CD71FF" w:rsidP="00CD71FF">
            <w:pPr>
              <w:spacing w:after="0" w:line="240" w:lineRule="auto"/>
              <w:jc w:val="center"/>
              <w:textAlignment w:val="baseline"/>
              <w:rPr>
                <w:rFonts w:ascii="Arial" w:hAnsi="Arial" w:cs="Arial"/>
                <w:sz w:val="24"/>
                <w:szCs w:val="24"/>
              </w:rPr>
            </w:pPr>
            <w:r w:rsidRPr="00574A19">
              <w:rPr>
                <w:rFonts w:ascii="Arial" w:hAnsi="Arial" w:cs="Arial"/>
                <w:sz w:val="24"/>
                <w:szCs w:val="24"/>
              </w:rPr>
              <w:t>Комплекс процессных мероприятий: "Развитие культуры на территории муниципального образования Первомайский сельсовет Первомайского района Оренбургской области»</w:t>
            </w:r>
          </w:p>
        </w:tc>
      </w:tr>
      <w:tr w:rsidR="00CD71FF" w:rsidRPr="004F10C7" w:rsidTr="00F90857">
        <w:tc>
          <w:tcPr>
            <w:tcW w:w="846" w:type="dxa"/>
            <w:gridSpan w:val="2"/>
          </w:tcPr>
          <w:p w:rsidR="00CD71FF" w:rsidRPr="004F10C7" w:rsidRDefault="00CD71FF" w:rsidP="008D3246">
            <w:pPr>
              <w:spacing w:after="0" w:line="240" w:lineRule="auto"/>
              <w:jc w:val="center"/>
              <w:rPr>
                <w:rFonts w:ascii="Arial" w:hAnsi="Arial" w:cs="Arial"/>
                <w:sz w:val="24"/>
                <w:szCs w:val="24"/>
              </w:rPr>
            </w:pPr>
            <w:r>
              <w:rPr>
                <w:rFonts w:ascii="Arial" w:hAnsi="Arial" w:cs="Arial"/>
                <w:sz w:val="24"/>
                <w:szCs w:val="24"/>
              </w:rPr>
              <w:t>1</w:t>
            </w:r>
            <w:r w:rsidR="008D3246">
              <w:rPr>
                <w:rFonts w:ascii="Arial" w:hAnsi="Arial" w:cs="Arial"/>
                <w:sz w:val="24"/>
                <w:szCs w:val="24"/>
              </w:rPr>
              <w:t>1</w:t>
            </w:r>
            <w:r w:rsidRPr="004F10C7">
              <w:rPr>
                <w:rFonts w:ascii="Arial" w:hAnsi="Arial" w:cs="Arial"/>
                <w:sz w:val="24"/>
                <w:szCs w:val="24"/>
              </w:rPr>
              <w:t>.1</w:t>
            </w:r>
          </w:p>
        </w:tc>
        <w:tc>
          <w:tcPr>
            <w:tcW w:w="4536" w:type="dxa"/>
          </w:tcPr>
          <w:p w:rsidR="00CD71FF" w:rsidRPr="004F10C7" w:rsidRDefault="00CD71FF" w:rsidP="00CD71FF">
            <w:pPr>
              <w:spacing w:after="0" w:line="240" w:lineRule="auto"/>
              <w:jc w:val="both"/>
              <w:rPr>
                <w:rFonts w:ascii="Arial" w:hAnsi="Arial" w:cs="Arial"/>
                <w:color w:val="000000"/>
                <w:sz w:val="24"/>
                <w:szCs w:val="24"/>
              </w:rPr>
            </w:pPr>
            <w:r w:rsidRPr="004F10C7">
              <w:rPr>
                <w:rFonts w:ascii="Arial" w:hAnsi="Arial" w:cs="Arial"/>
                <w:sz w:val="24"/>
                <w:szCs w:val="24"/>
              </w:rPr>
              <w:t xml:space="preserve"> Количество культурно массовых мероприятий</w:t>
            </w:r>
          </w:p>
        </w:tc>
        <w:tc>
          <w:tcPr>
            <w:tcW w:w="981" w:type="dxa"/>
          </w:tcPr>
          <w:p w:rsidR="00CD71FF" w:rsidRPr="004F10C7" w:rsidRDefault="00CD71FF" w:rsidP="00CD71FF">
            <w:pPr>
              <w:spacing w:after="0" w:line="240" w:lineRule="auto"/>
              <w:jc w:val="center"/>
              <w:rPr>
                <w:rFonts w:ascii="Arial" w:hAnsi="Arial" w:cs="Arial"/>
                <w:color w:val="000000"/>
                <w:sz w:val="24"/>
                <w:szCs w:val="24"/>
              </w:rPr>
            </w:pPr>
            <w:r w:rsidRPr="004F10C7">
              <w:rPr>
                <w:rFonts w:ascii="Arial" w:hAnsi="Arial" w:cs="Arial"/>
                <w:sz w:val="24"/>
                <w:szCs w:val="24"/>
              </w:rPr>
              <w:t>единиц</w:t>
            </w:r>
          </w:p>
        </w:tc>
        <w:tc>
          <w:tcPr>
            <w:tcW w:w="992"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35</w:t>
            </w:r>
          </w:p>
        </w:tc>
        <w:tc>
          <w:tcPr>
            <w:tcW w:w="993" w:type="dxa"/>
            <w:shd w:val="clear" w:color="auto" w:fill="FFFFFF"/>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35</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42</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35</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35</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35</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35</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35</w:t>
            </w:r>
          </w:p>
        </w:tc>
      </w:tr>
      <w:tr w:rsidR="00CD71FF" w:rsidRPr="004F10C7" w:rsidTr="00F90857">
        <w:tc>
          <w:tcPr>
            <w:tcW w:w="846" w:type="dxa"/>
            <w:gridSpan w:val="2"/>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11</w:t>
            </w:r>
            <w:r w:rsidR="00CD71FF" w:rsidRPr="004F10C7">
              <w:rPr>
                <w:rFonts w:ascii="Arial" w:hAnsi="Arial" w:cs="Arial"/>
                <w:sz w:val="24"/>
                <w:szCs w:val="24"/>
              </w:rPr>
              <w:t>.2</w:t>
            </w:r>
          </w:p>
        </w:tc>
        <w:tc>
          <w:tcPr>
            <w:tcW w:w="4536" w:type="dxa"/>
          </w:tcPr>
          <w:p w:rsidR="00CD71FF" w:rsidRPr="004F10C7" w:rsidRDefault="00CD71FF" w:rsidP="00CD71FF">
            <w:pPr>
              <w:spacing w:after="0" w:line="240" w:lineRule="auto"/>
              <w:jc w:val="both"/>
              <w:rPr>
                <w:rFonts w:ascii="Arial" w:hAnsi="Arial" w:cs="Arial"/>
                <w:color w:val="000000"/>
                <w:sz w:val="24"/>
                <w:szCs w:val="24"/>
              </w:rPr>
            </w:pPr>
            <w:r w:rsidRPr="004F10C7">
              <w:rPr>
                <w:rFonts w:ascii="Arial" w:hAnsi="Arial" w:cs="Arial"/>
                <w:bCs/>
                <w:sz w:val="24"/>
                <w:szCs w:val="24"/>
              </w:rPr>
              <w:t>Д</w:t>
            </w:r>
            <w:r w:rsidRPr="004F10C7">
              <w:rPr>
                <w:rFonts w:ascii="Arial" w:hAnsi="Arial" w:cs="Arial"/>
                <w:sz w:val="24"/>
                <w:szCs w:val="24"/>
              </w:rPr>
              <w:t>оля граждан, посещающих культурно</w:t>
            </w:r>
            <w:r>
              <w:rPr>
                <w:rFonts w:ascii="Arial" w:hAnsi="Arial" w:cs="Arial"/>
                <w:sz w:val="24"/>
                <w:szCs w:val="24"/>
              </w:rPr>
              <w:t>-</w:t>
            </w:r>
            <w:r w:rsidRPr="004F10C7">
              <w:rPr>
                <w:rFonts w:ascii="Arial" w:hAnsi="Arial" w:cs="Arial"/>
                <w:sz w:val="24"/>
                <w:szCs w:val="24"/>
              </w:rPr>
              <w:t xml:space="preserve"> массовые мероприятия</w:t>
            </w:r>
          </w:p>
        </w:tc>
        <w:tc>
          <w:tcPr>
            <w:tcW w:w="981"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w:t>
            </w:r>
          </w:p>
        </w:tc>
        <w:tc>
          <w:tcPr>
            <w:tcW w:w="992"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70</w:t>
            </w:r>
          </w:p>
        </w:tc>
        <w:tc>
          <w:tcPr>
            <w:tcW w:w="993" w:type="dxa"/>
            <w:shd w:val="clear" w:color="auto" w:fill="FFFFFF"/>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30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30</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30</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30</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30</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30</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30</w:t>
            </w:r>
          </w:p>
        </w:tc>
      </w:tr>
      <w:tr w:rsidR="00CD71FF" w:rsidRPr="004F10C7" w:rsidTr="00F90857">
        <w:tc>
          <w:tcPr>
            <w:tcW w:w="846" w:type="dxa"/>
            <w:gridSpan w:val="2"/>
          </w:tcPr>
          <w:p w:rsidR="00CD71FF" w:rsidRPr="004F10C7" w:rsidRDefault="008D3246" w:rsidP="00CD71FF">
            <w:pPr>
              <w:spacing w:after="0" w:line="240" w:lineRule="auto"/>
              <w:jc w:val="center"/>
              <w:rPr>
                <w:rFonts w:ascii="Arial" w:hAnsi="Arial" w:cs="Arial"/>
                <w:sz w:val="24"/>
                <w:szCs w:val="24"/>
              </w:rPr>
            </w:pPr>
            <w:r>
              <w:rPr>
                <w:rFonts w:ascii="Arial" w:hAnsi="Arial" w:cs="Arial"/>
                <w:sz w:val="24"/>
                <w:szCs w:val="24"/>
              </w:rPr>
              <w:t>11</w:t>
            </w:r>
            <w:r w:rsidR="00CD71FF">
              <w:rPr>
                <w:rFonts w:ascii="Arial" w:hAnsi="Arial" w:cs="Arial"/>
                <w:sz w:val="24"/>
                <w:szCs w:val="24"/>
              </w:rPr>
              <w:t>.3</w:t>
            </w:r>
          </w:p>
        </w:tc>
        <w:tc>
          <w:tcPr>
            <w:tcW w:w="4536" w:type="dxa"/>
          </w:tcPr>
          <w:p w:rsidR="00CD71FF" w:rsidRPr="004F10C7" w:rsidRDefault="00CD71FF" w:rsidP="00CD71FF">
            <w:pPr>
              <w:spacing w:after="0" w:line="240" w:lineRule="auto"/>
              <w:jc w:val="both"/>
              <w:rPr>
                <w:rFonts w:ascii="Arial" w:hAnsi="Arial" w:cs="Arial"/>
                <w:bCs/>
                <w:sz w:val="24"/>
                <w:szCs w:val="24"/>
              </w:rPr>
            </w:pPr>
            <w:r w:rsidRPr="00B973DB">
              <w:rPr>
                <w:rFonts w:ascii="Arial" w:hAnsi="Arial" w:cs="Arial"/>
                <w:bCs/>
                <w:sz w:val="24"/>
                <w:szCs w:val="24"/>
              </w:rPr>
              <w:t>Доля граждан, пользующихся библиотечными фондами</w:t>
            </w:r>
          </w:p>
        </w:tc>
        <w:tc>
          <w:tcPr>
            <w:tcW w:w="981"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w:t>
            </w:r>
          </w:p>
        </w:tc>
        <w:tc>
          <w:tcPr>
            <w:tcW w:w="992" w:type="dxa"/>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17,0</w:t>
            </w:r>
          </w:p>
        </w:tc>
        <w:tc>
          <w:tcPr>
            <w:tcW w:w="993" w:type="dxa"/>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17,0</w:t>
            </w:r>
          </w:p>
        </w:tc>
        <w:tc>
          <w:tcPr>
            <w:tcW w:w="1134" w:type="dxa"/>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17,0</w:t>
            </w:r>
          </w:p>
          <w:p w:rsidR="00CD71FF" w:rsidRPr="004F10C7" w:rsidRDefault="00CD71FF" w:rsidP="00CD71FF">
            <w:pPr>
              <w:spacing w:after="0" w:line="240" w:lineRule="auto"/>
              <w:jc w:val="center"/>
              <w:rPr>
                <w:rFonts w:ascii="Arial" w:hAnsi="Arial" w:cs="Arial"/>
                <w:sz w:val="24"/>
                <w:szCs w:val="24"/>
              </w:rPr>
            </w:pPr>
          </w:p>
        </w:tc>
        <w:tc>
          <w:tcPr>
            <w:tcW w:w="1145"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17,0</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17,0</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17,0</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17,0</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17,0</w:t>
            </w:r>
          </w:p>
        </w:tc>
      </w:tr>
      <w:tr w:rsidR="00CD71FF" w:rsidRPr="004F10C7" w:rsidTr="00A4000F">
        <w:tc>
          <w:tcPr>
            <w:tcW w:w="15163" w:type="dxa"/>
            <w:gridSpan w:val="13"/>
          </w:tcPr>
          <w:p w:rsidR="00CD71FF" w:rsidRPr="004F10C7" w:rsidRDefault="00CD71FF" w:rsidP="00CD71FF">
            <w:pPr>
              <w:spacing w:after="0" w:line="240" w:lineRule="auto"/>
              <w:jc w:val="center"/>
              <w:rPr>
                <w:rFonts w:ascii="Arial" w:hAnsi="Arial" w:cs="Arial"/>
                <w:sz w:val="24"/>
                <w:szCs w:val="24"/>
              </w:rPr>
            </w:pPr>
            <w:r w:rsidRPr="00574A19">
              <w:rPr>
                <w:rFonts w:ascii="Arial" w:hAnsi="Arial" w:cs="Arial"/>
                <w:sz w:val="24"/>
                <w:szCs w:val="24"/>
              </w:rPr>
              <w:t>Комплекс процессных мероприятий: "Пенсионное обеспечение лиц, замещавших муниципальные должности и должности муниципальной службы в муниципальном образовании Первомайский сельсовет Первомайского района Оренбургской области»</w:t>
            </w:r>
          </w:p>
        </w:tc>
      </w:tr>
      <w:tr w:rsidR="00CD71FF" w:rsidRPr="004F10C7" w:rsidTr="00F90857">
        <w:tc>
          <w:tcPr>
            <w:tcW w:w="846" w:type="dxa"/>
            <w:gridSpan w:val="2"/>
          </w:tcPr>
          <w:p w:rsidR="00CD71FF" w:rsidRPr="004F10C7" w:rsidRDefault="00CD71FF" w:rsidP="008D3246">
            <w:pPr>
              <w:spacing w:after="0" w:line="240" w:lineRule="auto"/>
              <w:jc w:val="center"/>
              <w:rPr>
                <w:rFonts w:ascii="Arial" w:hAnsi="Arial" w:cs="Arial"/>
                <w:sz w:val="24"/>
                <w:szCs w:val="24"/>
              </w:rPr>
            </w:pPr>
            <w:r>
              <w:rPr>
                <w:rFonts w:ascii="Arial" w:hAnsi="Arial" w:cs="Arial"/>
                <w:sz w:val="24"/>
                <w:szCs w:val="24"/>
              </w:rPr>
              <w:t>1</w:t>
            </w:r>
            <w:r w:rsidR="008D3246">
              <w:rPr>
                <w:rFonts w:ascii="Arial" w:hAnsi="Arial" w:cs="Arial"/>
                <w:sz w:val="24"/>
                <w:szCs w:val="24"/>
              </w:rPr>
              <w:t>2</w:t>
            </w:r>
            <w:r>
              <w:rPr>
                <w:rFonts w:ascii="Arial" w:hAnsi="Arial" w:cs="Arial"/>
                <w:sz w:val="24"/>
                <w:szCs w:val="24"/>
              </w:rPr>
              <w:t>.1</w:t>
            </w:r>
          </w:p>
        </w:tc>
        <w:tc>
          <w:tcPr>
            <w:tcW w:w="4536" w:type="dxa"/>
          </w:tcPr>
          <w:p w:rsidR="00CD71FF" w:rsidRPr="00AE1091" w:rsidRDefault="00CD71FF" w:rsidP="00CD71FF">
            <w:pPr>
              <w:rPr>
                <w:rFonts w:ascii="Arial" w:hAnsi="Arial" w:cs="Arial"/>
                <w:sz w:val="24"/>
                <w:szCs w:val="24"/>
              </w:rPr>
            </w:pPr>
            <w:r w:rsidRPr="00AE1091">
              <w:rPr>
                <w:rFonts w:ascii="Arial" w:hAnsi="Arial" w:cs="Arial"/>
                <w:sz w:val="24"/>
                <w:szCs w:val="24"/>
              </w:rPr>
              <w:t>Соблюдение сроков по назначению, расчету (перерасчету) и выплате государственной пенсии за выслугу лет</w:t>
            </w:r>
          </w:p>
        </w:tc>
        <w:tc>
          <w:tcPr>
            <w:tcW w:w="981" w:type="dxa"/>
          </w:tcPr>
          <w:p w:rsidR="00CD71FF" w:rsidRPr="006B420C" w:rsidRDefault="00CD71FF" w:rsidP="00CD71FF">
            <w:pPr>
              <w:rPr>
                <w:sz w:val="24"/>
                <w:szCs w:val="24"/>
              </w:rPr>
            </w:pPr>
            <w:r w:rsidRPr="006B420C">
              <w:rPr>
                <w:sz w:val="24"/>
                <w:szCs w:val="24"/>
              </w:rPr>
              <w:t>в %, отношение количества</w:t>
            </w:r>
          </w:p>
        </w:tc>
        <w:tc>
          <w:tcPr>
            <w:tcW w:w="992" w:type="dxa"/>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100</w:t>
            </w:r>
          </w:p>
        </w:tc>
        <w:tc>
          <w:tcPr>
            <w:tcW w:w="993" w:type="dxa"/>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w:t>
            </w:r>
          </w:p>
        </w:tc>
        <w:tc>
          <w:tcPr>
            <w:tcW w:w="1145"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w:t>
            </w:r>
          </w:p>
        </w:tc>
        <w:tc>
          <w:tcPr>
            <w:tcW w:w="1275" w:type="dxa"/>
            <w:gridSpan w:val="2"/>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w:t>
            </w:r>
          </w:p>
        </w:tc>
        <w:tc>
          <w:tcPr>
            <w:tcW w:w="1134" w:type="dxa"/>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100</w:t>
            </w:r>
          </w:p>
        </w:tc>
      </w:tr>
      <w:tr w:rsidR="00CD71FF" w:rsidRPr="004F10C7" w:rsidTr="00F90857">
        <w:tc>
          <w:tcPr>
            <w:tcW w:w="846" w:type="dxa"/>
            <w:gridSpan w:val="2"/>
          </w:tcPr>
          <w:p w:rsidR="00CD71FF" w:rsidRPr="004F10C7" w:rsidRDefault="00CD71FF" w:rsidP="008D3246">
            <w:pPr>
              <w:spacing w:after="0" w:line="240" w:lineRule="auto"/>
              <w:jc w:val="center"/>
              <w:rPr>
                <w:rFonts w:ascii="Arial" w:hAnsi="Arial" w:cs="Arial"/>
                <w:sz w:val="24"/>
                <w:szCs w:val="24"/>
              </w:rPr>
            </w:pPr>
            <w:r>
              <w:rPr>
                <w:rFonts w:ascii="Arial" w:hAnsi="Arial" w:cs="Arial"/>
                <w:sz w:val="24"/>
                <w:szCs w:val="24"/>
              </w:rPr>
              <w:t>1</w:t>
            </w:r>
            <w:r w:rsidR="008D3246">
              <w:rPr>
                <w:rFonts w:ascii="Arial" w:hAnsi="Arial" w:cs="Arial"/>
                <w:sz w:val="24"/>
                <w:szCs w:val="24"/>
              </w:rPr>
              <w:t>2</w:t>
            </w:r>
            <w:r>
              <w:rPr>
                <w:rFonts w:ascii="Arial" w:hAnsi="Arial" w:cs="Arial"/>
                <w:sz w:val="24"/>
                <w:szCs w:val="24"/>
              </w:rPr>
              <w:t>.2</w:t>
            </w:r>
          </w:p>
        </w:tc>
        <w:tc>
          <w:tcPr>
            <w:tcW w:w="4536" w:type="dxa"/>
          </w:tcPr>
          <w:p w:rsidR="00CD71FF" w:rsidRPr="00AE1091" w:rsidRDefault="00CD71FF" w:rsidP="00CD71FF">
            <w:pPr>
              <w:rPr>
                <w:rFonts w:ascii="Arial" w:hAnsi="Arial" w:cs="Arial"/>
                <w:sz w:val="24"/>
                <w:szCs w:val="24"/>
              </w:rPr>
            </w:pPr>
            <w:r w:rsidRPr="00AE1091">
              <w:rPr>
                <w:rFonts w:ascii="Arial" w:hAnsi="Arial" w:cs="Arial"/>
                <w:sz w:val="24"/>
                <w:szCs w:val="24"/>
              </w:rPr>
              <w:t>Объем денежных средств, необходимый для выплаты государственной пенсии за выслугу лет</w:t>
            </w:r>
          </w:p>
        </w:tc>
        <w:tc>
          <w:tcPr>
            <w:tcW w:w="981" w:type="dxa"/>
          </w:tcPr>
          <w:p w:rsidR="00CD71FF" w:rsidRPr="006B420C" w:rsidRDefault="00CD71FF" w:rsidP="00CD71FF">
            <w:pPr>
              <w:rPr>
                <w:sz w:val="24"/>
                <w:szCs w:val="24"/>
              </w:rPr>
            </w:pPr>
            <w:r w:rsidRPr="006B420C">
              <w:rPr>
                <w:sz w:val="24"/>
                <w:szCs w:val="24"/>
              </w:rPr>
              <w:t>своевременно назначенных муниципальных пенсий к общему кол-ву человек</w:t>
            </w:r>
          </w:p>
        </w:tc>
        <w:tc>
          <w:tcPr>
            <w:tcW w:w="992" w:type="dxa"/>
          </w:tcPr>
          <w:p w:rsidR="00CD71FF" w:rsidRDefault="00CD71FF" w:rsidP="00CD71FF">
            <w:pPr>
              <w:spacing w:after="0" w:line="240" w:lineRule="auto"/>
              <w:jc w:val="center"/>
              <w:rPr>
                <w:rFonts w:ascii="Arial" w:hAnsi="Arial" w:cs="Arial"/>
                <w:sz w:val="24"/>
                <w:szCs w:val="24"/>
              </w:rPr>
            </w:pPr>
            <w:r>
              <w:rPr>
                <w:rFonts w:ascii="Arial" w:hAnsi="Arial" w:cs="Arial"/>
                <w:sz w:val="24"/>
                <w:szCs w:val="24"/>
              </w:rPr>
              <w:t>95,5</w:t>
            </w:r>
          </w:p>
        </w:tc>
        <w:tc>
          <w:tcPr>
            <w:tcW w:w="993" w:type="dxa"/>
            <w:shd w:val="clear" w:color="auto" w:fill="FFFFFF"/>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95,5</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95,5</w:t>
            </w:r>
          </w:p>
        </w:tc>
        <w:tc>
          <w:tcPr>
            <w:tcW w:w="1145"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95,5</w:t>
            </w:r>
          </w:p>
        </w:tc>
        <w:tc>
          <w:tcPr>
            <w:tcW w:w="1134" w:type="dxa"/>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95,5</w:t>
            </w:r>
          </w:p>
        </w:tc>
        <w:tc>
          <w:tcPr>
            <w:tcW w:w="1275" w:type="dxa"/>
            <w:gridSpan w:val="2"/>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95,5</w:t>
            </w:r>
          </w:p>
        </w:tc>
        <w:tc>
          <w:tcPr>
            <w:tcW w:w="1134" w:type="dxa"/>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95,5</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95,5</w:t>
            </w:r>
          </w:p>
        </w:tc>
      </w:tr>
      <w:tr w:rsidR="00CD71FF" w:rsidRPr="004F10C7" w:rsidTr="00E9746B">
        <w:tc>
          <w:tcPr>
            <w:tcW w:w="15163" w:type="dxa"/>
            <w:gridSpan w:val="13"/>
            <w:shd w:val="clear" w:color="auto" w:fill="FFFFFF"/>
          </w:tcPr>
          <w:p w:rsidR="00CD71FF" w:rsidRPr="004F10C7" w:rsidRDefault="00CD71FF" w:rsidP="00CD71FF">
            <w:pPr>
              <w:spacing w:after="0" w:line="240" w:lineRule="auto"/>
              <w:jc w:val="center"/>
              <w:rPr>
                <w:rFonts w:ascii="Arial" w:hAnsi="Arial" w:cs="Arial"/>
                <w:sz w:val="24"/>
                <w:szCs w:val="24"/>
              </w:rPr>
            </w:pPr>
            <w:r w:rsidRPr="00574A19">
              <w:rPr>
                <w:rFonts w:ascii="Arial" w:hAnsi="Arial" w:cs="Arial"/>
                <w:sz w:val="24"/>
                <w:szCs w:val="24"/>
              </w:rPr>
              <w:t>Комплекс процессных мероприятий: "Развитие физической культуры и спорта на территории муниципального образования Первомайский сельсовет Первомайского района Оренбургской области»</w:t>
            </w:r>
          </w:p>
        </w:tc>
      </w:tr>
      <w:tr w:rsidR="00CD71FF" w:rsidRPr="004F10C7" w:rsidTr="00F90857">
        <w:tc>
          <w:tcPr>
            <w:tcW w:w="846" w:type="dxa"/>
            <w:gridSpan w:val="2"/>
          </w:tcPr>
          <w:p w:rsidR="00CD71FF" w:rsidRPr="004F10C7" w:rsidRDefault="00E026A4" w:rsidP="008D3246">
            <w:pPr>
              <w:spacing w:after="0" w:line="240" w:lineRule="auto"/>
              <w:jc w:val="center"/>
              <w:rPr>
                <w:rFonts w:ascii="Arial" w:hAnsi="Arial" w:cs="Arial"/>
                <w:sz w:val="24"/>
                <w:szCs w:val="24"/>
              </w:rPr>
            </w:pPr>
            <w:r>
              <w:rPr>
                <w:rFonts w:ascii="Arial" w:hAnsi="Arial" w:cs="Arial"/>
                <w:sz w:val="24"/>
                <w:szCs w:val="24"/>
              </w:rPr>
              <w:t>1</w:t>
            </w:r>
            <w:r w:rsidR="008D3246">
              <w:rPr>
                <w:rFonts w:ascii="Arial" w:hAnsi="Arial" w:cs="Arial"/>
                <w:sz w:val="24"/>
                <w:szCs w:val="24"/>
              </w:rPr>
              <w:t>3</w:t>
            </w:r>
            <w:r>
              <w:rPr>
                <w:rFonts w:ascii="Arial" w:hAnsi="Arial" w:cs="Arial"/>
                <w:sz w:val="24"/>
                <w:szCs w:val="24"/>
              </w:rPr>
              <w:t>.</w:t>
            </w:r>
            <w:r w:rsidR="00CD71FF" w:rsidRPr="004F10C7">
              <w:rPr>
                <w:rFonts w:ascii="Arial" w:hAnsi="Arial" w:cs="Arial"/>
                <w:sz w:val="24"/>
                <w:szCs w:val="24"/>
              </w:rPr>
              <w:t>1</w:t>
            </w:r>
          </w:p>
        </w:tc>
        <w:tc>
          <w:tcPr>
            <w:tcW w:w="4536" w:type="dxa"/>
          </w:tcPr>
          <w:p w:rsidR="00CD71FF" w:rsidRPr="004F10C7" w:rsidRDefault="00CD71FF" w:rsidP="00CD71FF">
            <w:pPr>
              <w:spacing w:after="0" w:line="240" w:lineRule="auto"/>
              <w:jc w:val="both"/>
              <w:rPr>
                <w:rFonts w:ascii="Arial" w:hAnsi="Arial" w:cs="Arial"/>
                <w:color w:val="000000"/>
                <w:sz w:val="24"/>
                <w:szCs w:val="24"/>
              </w:rPr>
            </w:pPr>
            <w:r w:rsidRPr="004F10C7">
              <w:rPr>
                <w:rFonts w:ascii="Arial" w:hAnsi="Arial" w:cs="Arial"/>
                <w:sz w:val="24"/>
                <w:szCs w:val="24"/>
              </w:rPr>
              <w:t>Доля численности населения, вовлеченного в физкультурно-спортивные мероприятия</w:t>
            </w:r>
          </w:p>
        </w:tc>
        <w:tc>
          <w:tcPr>
            <w:tcW w:w="981" w:type="dxa"/>
          </w:tcPr>
          <w:p w:rsidR="00CD71FF" w:rsidRPr="004F10C7" w:rsidRDefault="00CD71FF" w:rsidP="00CD71FF">
            <w:pPr>
              <w:pStyle w:val="ConsPlusNormal"/>
              <w:widowControl/>
              <w:ind w:firstLine="0"/>
              <w:jc w:val="center"/>
            </w:pPr>
            <w:r w:rsidRPr="004F10C7">
              <w:t>человек</w:t>
            </w:r>
          </w:p>
        </w:tc>
        <w:tc>
          <w:tcPr>
            <w:tcW w:w="992" w:type="dxa"/>
          </w:tcPr>
          <w:p w:rsidR="00CD71FF" w:rsidRPr="004F10C7" w:rsidRDefault="00CD71FF" w:rsidP="00CD71FF">
            <w:pPr>
              <w:jc w:val="center"/>
              <w:rPr>
                <w:rFonts w:ascii="Arial" w:hAnsi="Arial" w:cs="Arial"/>
                <w:sz w:val="24"/>
                <w:szCs w:val="24"/>
              </w:rPr>
            </w:pPr>
            <w:r w:rsidRPr="004F10C7">
              <w:rPr>
                <w:rFonts w:ascii="Arial" w:hAnsi="Arial" w:cs="Arial"/>
                <w:sz w:val="24"/>
                <w:szCs w:val="24"/>
              </w:rPr>
              <w:t>200</w:t>
            </w:r>
          </w:p>
        </w:tc>
        <w:tc>
          <w:tcPr>
            <w:tcW w:w="993" w:type="dxa"/>
            <w:shd w:val="clear" w:color="auto" w:fill="FFFFFF"/>
          </w:tcPr>
          <w:p w:rsidR="00CD71FF" w:rsidRPr="004F10C7" w:rsidRDefault="00CD71FF" w:rsidP="00CD71FF">
            <w:pPr>
              <w:jc w:val="center"/>
              <w:rPr>
                <w:rFonts w:ascii="Arial" w:hAnsi="Arial" w:cs="Arial"/>
                <w:sz w:val="24"/>
                <w:szCs w:val="24"/>
              </w:rPr>
            </w:pPr>
            <w:r w:rsidRPr="004F10C7">
              <w:rPr>
                <w:rFonts w:ascii="Arial" w:hAnsi="Arial" w:cs="Arial"/>
                <w:sz w:val="24"/>
                <w:szCs w:val="24"/>
              </w:rPr>
              <w:t>200</w:t>
            </w:r>
          </w:p>
        </w:tc>
        <w:tc>
          <w:tcPr>
            <w:tcW w:w="1134" w:type="dxa"/>
          </w:tcPr>
          <w:p w:rsidR="00CD71FF" w:rsidRPr="004F10C7" w:rsidRDefault="00CD71FF" w:rsidP="00CD71FF">
            <w:pPr>
              <w:jc w:val="center"/>
              <w:rPr>
                <w:rFonts w:ascii="Arial" w:hAnsi="Arial" w:cs="Arial"/>
                <w:sz w:val="24"/>
                <w:szCs w:val="24"/>
              </w:rPr>
            </w:pPr>
            <w:r w:rsidRPr="004F10C7">
              <w:rPr>
                <w:rFonts w:ascii="Arial" w:hAnsi="Arial" w:cs="Arial"/>
                <w:sz w:val="24"/>
                <w:szCs w:val="24"/>
              </w:rPr>
              <w:t>200</w:t>
            </w:r>
          </w:p>
        </w:tc>
        <w:tc>
          <w:tcPr>
            <w:tcW w:w="1145" w:type="dxa"/>
          </w:tcPr>
          <w:p w:rsidR="00CD71FF" w:rsidRPr="004F10C7" w:rsidRDefault="00CD71FF" w:rsidP="00CD71FF">
            <w:pPr>
              <w:jc w:val="center"/>
              <w:rPr>
                <w:rFonts w:ascii="Arial" w:hAnsi="Arial" w:cs="Arial"/>
                <w:sz w:val="24"/>
                <w:szCs w:val="24"/>
              </w:rPr>
            </w:pPr>
            <w:r w:rsidRPr="004F10C7">
              <w:rPr>
                <w:rFonts w:ascii="Arial" w:hAnsi="Arial" w:cs="Arial"/>
                <w:sz w:val="24"/>
                <w:szCs w:val="24"/>
              </w:rPr>
              <w:t>200</w:t>
            </w:r>
          </w:p>
        </w:tc>
        <w:tc>
          <w:tcPr>
            <w:tcW w:w="1134" w:type="dxa"/>
          </w:tcPr>
          <w:p w:rsidR="00CD71FF" w:rsidRPr="004F10C7" w:rsidRDefault="00CD71FF" w:rsidP="00CD71FF">
            <w:pPr>
              <w:jc w:val="center"/>
              <w:rPr>
                <w:rFonts w:ascii="Arial" w:hAnsi="Arial" w:cs="Arial"/>
                <w:sz w:val="24"/>
                <w:szCs w:val="24"/>
              </w:rPr>
            </w:pPr>
            <w:r w:rsidRPr="004F10C7">
              <w:rPr>
                <w:rFonts w:ascii="Arial" w:hAnsi="Arial" w:cs="Arial"/>
                <w:sz w:val="24"/>
                <w:szCs w:val="24"/>
              </w:rPr>
              <w:t>200</w:t>
            </w:r>
          </w:p>
        </w:tc>
        <w:tc>
          <w:tcPr>
            <w:tcW w:w="1134" w:type="dxa"/>
            <w:tcBorders>
              <w:right w:val="single" w:sz="4" w:space="0" w:color="auto"/>
            </w:tcBorders>
          </w:tcPr>
          <w:p w:rsidR="00CD71FF" w:rsidRPr="004F10C7" w:rsidRDefault="00CD71FF" w:rsidP="00CD71FF">
            <w:pPr>
              <w:jc w:val="center"/>
              <w:rPr>
                <w:rFonts w:ascii="Arial" w:hAnsi="Arial" w:cs="Arial"/>
                <w:sz w:val="24"/>
                <w:szCs w:val="24"/>
              </w:rPr>
            </w:pPr>
            <w:r>
              <w:rPr>
                <w:rFonts w:ascii="Arial" w:hAnsi="Arial" w:cs="Arial"/>
                <w:sz w:val="24"/>
                <w:szCs w:val="24"/>
              </w:rPr>
              <w:t>200</w:t>
            </w:r>
          </w:p>
        </w:tc>
        <w:tc>
          <w:tcPr>
            <w:tcW w:w="1275" w:type="dxa"/>
            <w:gridSpan w:val="2"/>
            <w:tcBorders>
              <w:left w:val="single" w:sz="4" w:space="0" w:color="auto"/>
              <w:right w:val="single" w:sz="4" w:space="0" w:color="auto"/>
            </w:tcBorders>
          </w:tcPr>
          <w:p w:rsidR="00CD71FF" w:rsidRPr="004F10C7" w:rsidRDefault="00CD71FF" w:rsidP="00CD71FF">
            <w:pPr>
              <w:jc w:val="center"/>
              <w:rPr>
                <w:rFonts w:ascii="Arial" w:hAnsi="Arial" w:cs="Arial"/>
                <w:sz w:val="24"/>
                <w:szCs w:val="24"/>
              </w:rPr>
            </w:pPr>
            <w:r w:rsidRPr="004F10C7">
              <w:rPr>
                <w:rFonts w:ascii="Arial" w:hAnsi="Arial" w:cs="Arial"/>
                <w:sz w:val="24"/>
                <w:szCs w:val="24"/>
              </w:rPr>
              <w:t>200</w:t>
            </w:r>
          </w:p>
        </w:tc>
        <w:tc>
          <w:tcPr>
            <w:tcW w:w="993" w:type="dxa"/>
            <w:tcBorders>
              <w:left w:val="single" w:sz="4" w:space="0" w:color="auto"/>
            </w:tcBorders>
          </w:tcPr>
          <w:p w:rsidR="00CD71FF" w:rsidRPr="004F10C7" w:rsidRDefault="00CD71FF" w:rsidP="00CD71FF">
            <w:pPr>
              <w:jc w:val="center"/>
              <w:rPr>
                <w:rFonts w:ascii="Arial" w:hAnsi="Arial" w:cs="Arial"/>
                <w:sz w:val="24"/>
                <w:szCs w:val="24"/>
              </w:rPr>
            </w:pPr>
            <w:r>
              <w:rPr>
                <w:rFonts w:ascii="Arial" w:hAnsi="Arial" w:cs="Arial"/>
                <w:sz w:val="24"/>
                <w:szCs w:val="24"/>
              </w:rPr>
              <w:t>200</w:t>
            </w:r>
          </w:p>
        </w:tc>
      </w:tr>
      <w:tr w:rsidR="00CD71FF" w:rsidRPr="004F10C7" w:rsidTr="00F90857">
        <w:tc>
          <w:tcPr>
            <w:tcW w:w="846" w:type="dxa"/>
            <w:gridSpan w:val="2"/>
          </w:tcPr>
          <w:p w:rsidR="00CD71FF" w:rsidRPr="004F10C7" w:rsidRDefault="00CD71FF" w:rsidP="008D3246">
            <w:pPr>
              <w:spacing w:after="0" w:line="240" w:lineRule="auto"/>
              <w:jc w:val="center"/>
              <w:rPr>
                <w:rFonts w:ascii="Arial" w:hAnsi="Arial" w:cs="Arial"/>
                <w:sz w:val="24"/>
                <w:szCs w:val="24"/>
              </w:rPr>
            </w:pPr>
            <w:r>
              <w:rPr>
                <w:rFonts w:ascii="Arial" w:hAnsi="Arial" w:cs="Arial"/>
                <w:sz w:val="24"/>
                <w:szCs w:val="24"/>
              </w:rPr>
              <w:t>1</w:t>
            </w:r>
            <w:r w:rsidR="008D3246">
              <w:rPr>
                <w:rFonts w:ascii="Arial" w:hAnsi="Arial" w:cs="Arial"/>
                <w:sz w:val="24"/>
                <w:szCs w:val="24"/>
              </w:rPr>
              <w:t>3.</w:t>
            </w:r>
            <w:r w:rsidR="00E026A4">
              <w:rPr>
                <w:rFonts w:ascii="Arial" w:hAnsi="Arial" w:cs="Arial"/>
                <w:sz w:val="24"/>
                <w:szCs w:val="24"/>
              </w:rPr>
              <w:t>2</w:t>
            </w:r>
          </w:p>
        </w:tc>
        <w:tc>
          <w:tcPr>
            <w:tcW w:w="4536" w:type="dxa"/>
          </w:tcPr>
          <w:p w:rsidR="00CD71FF" w:rsidRPr="004F10C7" w:rsidRDefault="00CD71FF" w:rsidP="00CD71FF">
            <w:pPr>
              <w:pStyle w:val="ConsPlusNormal"/>
              <w:widowControl/>
              <w:ind w:firstLine="0"/>
            </w:pPr>
            <w:r w:rsidRPr="004F10C7">
              <w:t xml:space="preserve">уровень обеспеченности оборудованием, инвентарем и материалами для занятий физкультурой и спортом </w:t>
            </w:r>
          </w:p>
        </w:tc>
        <w:tc>
          <w:tcPr>
            <w:tcW w:w="981" w:type="dxa"/>
          </w:tcPr>
          <w:p w:rsidR="00CD71FF" w:rsidRPr="004F10C7" w:rsidRDefault="00CD71FF" w:rsidP="00CD71FF">
            <w:pPr>
              <w:pStyle w:val="ConsPlusNormal"/>
              <w:widowControl/>
              <w:ind w:firstLine="0"/>
              <w:jc w:val="center"/>
            </w:pPr>
            <w:r w:rsidRPr="004F10C7">
              <w:t>%</w:t>
            </w:r>
          </w:p>
        </w:tc>
        <w:tc>
          <w:tcPr>
            <w:tcW w:w="992"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76</w:t>
            </w:r>
          </w:p>
        </w:tc>
        <w:tc>
          <w:tcPr>
            <w:tcW w:w="993" w:type="dxa"/>
            <w:shd w:val="clear" w:color="auto" w:fill="FFFFFF"/>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76</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76</w:t>
            </w:r>
          </w:p>
        </w:tc>
        <w:tc>
          <w:tcPr>
            <w:tcW w:w="1145"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76</w:t>
            </w:r>
          </w:p>
        </w:tc>
        <w:tc>
          <w:tcPr>
            <w:tcW w:w="1134" w:type="dxa"/>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76</w:t>
            </w:r>
          </w:p>
        </w:tc>
        <w:tc>
          <w:tcPr>
            <w:tcW w:w="1134" w:type="dxa"/>
            <w:tcBorders>
              <w:righ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76</w:t>
            </w:r>
          </w:p>
        </w:tc>
        <w:tc>
          <w:tcPr>
            <w:tcW w:w="1275" w:type="dxa"/>
            <w:gridSpan w:val="2"/>
            <w:tcBorders>
              <w:left w:val="single" w:sz="4" w:space="0" w:color="auto"/>
              <w:right w:val="single" w:sz="4" w:space="0" w:color="auto"/>
            </w:tcBorders>
          </w:tcPr>
          <w:p w:rsidR="00CD71FF" w:rsidRPr="004F10C7" w:rsidRDefault="00CD71FF" w:rsidP="00CD71FF">
            <w:pPr>
              <w:spacing w:after="0" w:line="240" w:lineRule="auto"/>
              <w:jc w:val="center"/>
              <w:rPr>
                <w:rFonts w:ascii="Arial" w:hAnsi="Arial" w:cs="Arial"/>
                <w:sz w:val="24"/>
                <w:szCs w:val="24"/>
              </w:rPr>
            </w:pPr>
            <w:r w:rsidRPr="004F10C7">
              <w:rPr>
                <w:rFonts w:ascii="Arial" w:hAnsi="Arial" w:cs="Arial"/>
                <w:sz w:val="24"/>
                <w:szCs w:val="24"/>
              </w:rPr>
              <w:t>76</w:t>
            </w:r>
          </w:p>
        </w:tc>
        <w:tc>
          <w:tcPr>
            <w:tcW w:w="993" w:type="dxa"/>
            <w:tcBorders>
              <w:left w:val="single" w:sz="4" w:space="0" w:color="auto"/>
            </w:tcBorders>
          </w:tcPr>
          <w:p w:rsidR="00CD71FF" w:rsidRPr="004F10C7" w:rsidRDefault="00CD71FF" w:rsidP="00CD71FF">
            <w:pPr>
              <w:spacing w:after="0" w:line="240" w:lineRule="auto"/>
              <w:jc w:val="center"/>
              <w:rPr>
                <w:rFonts w:ascii="Arial" w:hAnsi="Arial" w:cs="Arial"/>
                <w:sz w:val="24"/>
                <w:szCs w:val="24"/>
              </w:rPr>
            </w:pPr>
            <w:r>
              <w:rPr>
                <w:rFonts w:ascii="Arial" w:hAnsi="Arial" w:cs="Arial"/>
                <w:sz w:val="24"/>
                <w:szCs w:val="24"/>
              </w:rPr>
              <w:t>76</w:t>
            </w:r>
          </w:p>
        </w:tc>
      </w:tr>
    </w:tbl>
    <w:p w:rsidR="009E6D8D" w:rsidRPr="001F4F5C" w:rsidRDefault="009E6D8D" w:rsidP="00EC7CBC">
      <w:pPr>
        <w:spacing w:after="0" w:line="240" w:lineRule="auto"/>
        <w:ind w:firstLine="4252"/>
        <w:jc w:val="right"/>
        <w:rPr>
          <w:rFonts w:ascii="Arial" w:hAnsi="Arial" w:cs="Arial"/>
          <w:b/>
          <w:sz w:val="32"/>
          <w:szCs w:val="24"/>
        </w:rPr>
      </w:pPr>
      <w:r w:rsidRPr="001F4F5C">
        <w:rPr>
          <w:rFonts w:ascii="Arial" w:hAnsi="Arial" w:cs="Arial"/>
          <w:b/>
          <w:sz w:val="32"/>
          <w:szCs w:val="24"/>
        </w:rPr>
        <w:t>Приложение № 2</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 xml:space="preserve">к муниципальной программе «Устойчивое развитие </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 xml:space="preserve">территории муниципального образования </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 xml:space="preserve">Первомайский сельсовет </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 xml:space="preserve">Первомайского района </w:t>
      </w:r>
    </w:p>
    <w:p w:rsidR="009E6D8D" w:rsidRPr="001F4F5C" w:rsidRDefault="009E6D8D" w:rsidP="00EC7CBC">
      <w:pPr>
        <w:spacing w:after="0" w:line="240" w:lineRule="auto"/>
        <w:jc w:val="right"/>
        <w:rPr>
          <w:rFonts w:ascii="Arial" w:hAnsi="Arial" w:cs="Arial"/>
          <w:b/>
          <w:sz w:val="32"/>
          <w:szCs w:val="24"/>
        </w:rPr>
      </w:pPr>
      <w:r w:rsidRPr="001F4F5C">
        <w:rPr>
          <w:rFonts w:ascii="Arial" w:hAnsi="Arial" w:cs="Arial"/>
          <w:b/>
          <w:sz w:val="32"/>
          <w:szCs w:val="24"/>
        </w:rPr>
        <w:t>Оренбургской области»</w:t>
      </w:r>
    </w:p>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 xml:space="preserve">Перечень основных мероприятий муниципальной программы </w:t>
      </w:r>
    </w:p>
    <w:p w:rsidR="009E6D8D" w:rsidRPr="004F10C7" w:rsidRDefault="009E6D8D" w:rsidP="00EC7CBC">
      <w:pPr>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3"/>
        <w:gridCol w:w="1990"/>
        <w:gridCol w:w="2218"/>
        <w:gridCol w:w="1625"/>
        <w:gridCol w:w="1625"/>
        <w:gridCol w:w="2543"/>
        <w:gridCol w:w="2013"/>
        <w:gridCol w:w="2387"/>
      </w:tblGrid>
      <w:tr w:rsidR="009E6D8D" w:rsidRPr="004F10C7" w:rsidTr="00EC05EE">
        <w:tc>
          <w:tcPr>
            <w:tcW w:w="573" w:type="dxa"/>
            <w:vMerge w:val="restart"/>
            <w:vAlign w:val="center"/>
          </w:tcPr>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sz w:val="24"/>
                <w:szCs w:val="24"/>
              </w:rPr>
              <w:t>№ п/п</w:t>
            </w:r>
          </w:p>
        </w:tc>
        <w:tc>
          <w:tcPr>
            <w:tcW w:w="2007" w:type="dxa"/>
            <w:vMerge w:val="restart"/>
            <w:vAlign w:val="center"/>
          </w:tcPr>
          <w:p w:rsidR="009E6D8D" w:rsidRPr="004F10C7" w:rsidRDefault="00F768EA" w:rsidP="00EC7CBC">
            <w:pPr>
              <w:spacing w:after="0" w:line="240" w:lineRule="auto"/>
              <w:jc w:val="center"/>
              <w:rPr>
                <w:rFonts w:ascii="Arial" w:hAnsi="Arial" w:cs="Arial"/>
                <w:b/>
                <w:sz w:val="24"/>
                <w:szCs w:val="24"/>
              </w:rPr>
            </w:pPr>
            <w:r>
              <w:rPr>
                <w:rFonts w:ascii="Arial" w:hAnsi="Arial" w:cs="Arial"/>
                <w:b/>
                <w:sz w:val="24"/>
                <w:szCs w:val="24"/>
              </w:rPr>
              <w:t>Номер и наименование</w:t>
            </w:r>
            <w:r w:rsidR="009E6D8D" w:rsidRPr="004F10C7">
              <w:rPr>
                <w:rFonts w:ascii="Arial" w:hAnsi="Arial" w:cs="Arial"/>
                <w:b/>
                <w:sz w:val="24"/>
                <w:szCs w:val="24"/>
              </w:rPr>
              <w:t xml:space="preserve"> основного мероприятия</w:t>
            </w:r>
          </w:p>
        </w:tc>
        <w:tc>
          <w:tcPr>
            <w:tcW w:w="2270" w:type="dxa"/>
            <w:vMerge w:val="restart"/>
            <w:vAlign w:val="center"/>
          </w:tcPr>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sz w:val="24"/>
                <w:szCs w:val="24"/>
              </w:rPr>
              <w:t>Ответственный исполнитель</w:t>
            </w:r>
          </w:p>
        </w:tc>
        <w:tc>
          <w:tcPr>
            <w:tcW w:w="3250" w:type="dxa"/>
            <w:gridSpan w:val="2"/>
            <w:vAlign w:val="center"/>
          </w:tcPr>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sz w:val="24"/>
                <w:szCs w:val="24"/>
              </w:rPr>
              <w:t>Срок</w:t>
            </w:r>
          </w:p>
        </w:tc>
        <w:tc>
          <w:tcPr>
            <w:tcW w:w="2549" w:type="dxa"/>
            <w:vMerge w:val="restart"/>
            <w:vAlign w:val="center"/>
          </w:tcPr>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sz w:val="24"/>
                <w:szCs w:val="24"/>
              </w:rPr>
              <w:t>Ожидаемый непосредственный результат (краткое описание)</w:t>
            </w:r>
          </w:p>
        </w:tc>
        <w:tc>
          <w:tcPr>
            <w:tcW w:w="2059" w:type="dxa"/>
            <w:vMerge w:val="restart"/>
            <w:vAlign w:val="center"/>
          </w:tcPr>
          <w:p w:rsidR="009E6D8D" w:rsidRPr="004F10C7" w:rsidRDefault="009E6D8D" w:rsidP="00F768EA">
            <w:pPr>
              <w:spacing w:after="0" w:line="240" w:lineRule="auto"/>
              <w:jc w:val="center"/>
              <w:rPr>
                <w:rFonts w:ascii="Arial" w:hAnsi="Arial" w:cs="Arial"/>
                <w:b/>
                <w:sz w:val="24"/>
                <w:szCs w:val="24"/>
              </w:rPr>
            </w:pPr>
            <w:r w:rsidRPr="004F10C7">
              <w:rPr>
                <w:rFonts w:ascii="Arial" w:hAnsi="Arial" w:cs="Arial"/>
                <w:b/>
                <w:sz w:val="24"/>
                <w:szCs w:val="24"/>
              </w:rPr>
              <w:t xml:space="preserve">Последствия </w:t>
            </w:r>
            <w:proofErr w:type="spellStart"/>
            <w:r w:rsidRPr="004F10C7">
              <w:rPr>
                <w:rFonts w:ascii="Arial" w:hAnsi="Arial" w:cs="Arial"/>
                <w:b/>
                <w:sz w:val="24"/>
                <w:szCs w:val="24"/>
              </w:rPr>
              <w:t>нереализации</w:t>
            </w:r>
            <w:proofErr w:type="spellEnd"/>
            <w:r w:rsidR="00F768EA">
              <w:rPr>
                <w:rFonts w:ascii="Arial" w:hAnsi="Arial" w:cs="Arial"/>
                <w:b/>
                <w:sz w:val="24"/>
                <w:szCs w:val="24"/>
              </w:rPr>
              <w:t xml:space="preserve"> </w:t>
            </w:r>
            <w:r w:rsidRPr="004F10C7">
              <w:rPr>
                <w:rFonts w:ascii="Arial" w:hAnsi="Arial" w:cs="Arial"/>
                <w:b/>
                <w:sz w:val="24"/>
                <w:szCs w:val="24"/>
              </w:rPr>
              <w:t>основного</w:t>
            </w:r>
            <w:r w:rsidR="00F768EA">
              <w:rPr>
                <w:rFonts w:ascii="Arial" w:hAnsi="Arial" w:cs="Arial"/>
                <w:b/>
                <w:sz w:val="24"/>
                <w:szCs w:val="24"/>
              </w:rPr>
              <w:t xml:space="preserve"> </w:t>
            </w:r>
            <w:r w:rsidRPr="004F10C7">
              <w:rPr>
                <w:rFonts w:ascii="Arial" w:hAnsi="Arial" w:cs="Arial"/>
                <w:b/>
                <w:sz w:val="24"/>
                <w:szCs w:val="24"/>
              </w:rPr>
              <w:t>мероприятия</w:t>
            </w:r>
          </w:p>
        </w:tc>
        <w:tc>
          <w:tcPr>
            <w:tcW w:w="2492" w:type="dxa"/>
            <w:vMerge w:val="restart"/>
            <w:vAlign w:val="center"/>
          </w:tcPr>
          <w:p w:rsidR="009E6D8D" w:rsidRPr="004F10C7" w:rsidRDefault="009E6D8D" w:rsidP="00EC7CBC">
            <w:pPr>
              <w:spacing w:after="0" w:line="240" w:lineRule="auto"/>
              <w:ind w:firstLine="2"/>
              <w:jc w:val="center"/>
              <w:rPr>
                <w:rFonts w:ascii="Arial" w:hAnsi="Arial" w:cs="Arial"/>
                <w:b/>
                <w:sz w:val="24"/>
                <w:szCs w:val="24"/>
              </w:rPr>
            </w:pPr>
            <w:r w:rsidRPr="004F10C7">
              <w:rPr>
                <w:rFonts w:ascii="Arial" w:hAnsi="Arial" w:cs="Arial"/>
                <w:b/>
                <w:sz w:val="24"/>
                <w:szCs w:val="24"/>
              </w:rPr>
              <w:t xml:space="preserve">Связь с </w:t>
            </w:r>
          </w:p>
          <w:p w:rsidR="009E6D8D" w:rsidRPr="004F10C7" w:rsidRDefault="009E6D8D" w:rsidP="00EC7CBC">
            <w:pPr>
              <w:spacing w:after="0" w:line="240" w:lineRule="auto"/>
              <w:ind w:firstLine="2"/>
              <w:jc w:val="center"/>
              <w:rPr>
                <w:rFonts w:ascii="Arial" w:hAnsi="Arial" w:cs="Arial"/>
                <w:b/>
                <w:sz w:val="24"/>
                <w:szCs w:val="24"/>
              </w:rPr>
            </w:pPr>
            <w:r w:rsidRPr="004F10C7">
              <w:rPr>
                <w:rFonts w:ascii="Arial" w:hAnsi="Arial" w:cs="Arial"/>
                <w:b/>
                <w:sz w:val="24"/>
                <w:szCs w:val="24"/>
              </w:rPr>
              <w:t>показателями</w:t>
            </w:r>
          </w:p>
          <w:p w:rsidR="009E6D8D" w:rsidRPr="004F10C7" w:rsidRDefault="009E6D8D" w:rsidP="00EC7CBC">
            <w:pPr>
              <w:spacing w:after="0" w:line="240" w:lineRule="auto"/>
              <w:ind w:firstLine="2"/>
              <w:jc w:val="center"/>
              <w:rPr>
                <w:rFonts w:ascii="Arial" w:hAnsi="Arial" w:cs="Arial"/>
                <w:b/>
                <w:sz w:val="24"/>
                <w:szCs w:val="24"/>
              </w:rPr>
            </w:pPr>
            <w:r w:rsidRPr="004F10C7">
              <w:rPr>
                <w:rFonts w:ascii="Arial" w:hAnsi="Arial" w:cs="Arial"/>
                <w:b/>
                <w:sz w:val="24"/>
                <w:szCs w:val="24"/>
              </w:rPr>
              <w:t>муниципальной</w:t>
            </w:r>
          </w:p>
          <w:p w:rsidR="009E6D8D" w:rsidRPr="004F10C7" w:rsidRDefault="009E6D8D" w:rsidP="00EC7CBC">
            <w:pPr>
              <w:spacing w:after="0" w:line="240" w:lineRule="auto"/>
              <w:ind w:firstLine="2"/>
              <w:jc w:val="center"/>
              <w:rPr>
                <w:rFonts w:ascii="Arial" w:hAnsi="Arial" w:cs="Arial"/>
                <w:b/>
                <w:sz w:val="24"/>
                <w:szCs w:val="24"/>
              </w:rPr>
            </w:pPr>
            <w:r w:rsidRPr="004F10C7">
              <w:rPr>
                <w:rFonts w:ascii="Arial" w:hAnsi="Arial" w:cs="Arial"/>
                <w:b/>
                <w:sz w:val="24"/>
                <w:szCs w:val="24"/>
              </w:rPr>
              <w:t xml:space="preserve">программы     </w:t>
            </w:r>
          </w:p>
          <w:p w:rsidR="009E6D8D" w:rsidRPr="004F10C7" w:rsidRDefault="009E6D8D" w:rsidP="00EC7CBC">
            <w:pPr>
              <w:spacing w:after="0" w:line="240" w:lineRule="auto"/>
              <w:ind w:firstLine="2"/>
              <w:jc w:val="center"/>
              <w:rPr>
                <w:rFonts w:ascii="Arial" w:hAnsi="Arial" w:cs="Arial"/>
                <w:b/>
                <w:sz w:val="24"/>
                <w:szCs w:val="24"/>
              </w:rPr>
            </w:pPr>
          </w:p>
        </w:tc>
      </w:tr>
      <w:tr w:rsidR="009E6D8D" w:rsidRPr="004F10C7" w:rsidTr="00EC05EE">
        <w:tc>
          <w:tcPr>
            <w:tcW w:w="573" w:type="dxa"/>
            <w:vMerge/>
          </w:tcPr>
          <w:p w:rsidR="009E6D8D" w:rsidRPr="004F10C7" w:rsidRDefault="009E6D8D" w:rsidP="00EC7CBC">
            <w:pPr>
              <w:spacing w:after="0" w:line="240" w:lineRule="auto"/>
              <w:rPr>
                <w:rFonts w:ascii="Arial" w:hAnsi="Arial" w:cs="Arial"/>
                <w:sz w:val="24"/>
                <w:szCs w:val="24"/>
              </w:rPr>
            </w:pPr>
          </w:p>
        </w:tc>
        <w:tc>
          <w:tcPr>
            <w:tcW w:w="2007" w:type="dxa"/>
            <w:vMerge/>
          </w:tcPr>
          <w:p w:rsidR="009E6D8D" w:rsidRPr="004F10C7" w:rsidRDefault="009E6D8D" w:rsidP="00EC7CBC">
            <w:pPr>
              <w:spacing w:after="0" w:line="240" w:lineRule="auto"/>
              <w:rPr>
                <w:rFonts w:ascii="Arial" w:hAnsi="Arial" w:cs="Arial"/>
                <w:sz w:val="24"/>
                <w:szCs w:val="24"/>
              </w:rPr>
            </w:pPr>
          </w:p>
        </w:tc>
        <w:tc>
          <w:tcPr>
            <w:tcW w:w="2270" w:type="dxa"/>
            <w:vMerge/>
          </w:tcPr>
          <w:p w:rsidR="009E6D8D" w:rsidRPr="004F10C7" w:rsidRDefault="009E6D8D" w:rsidP="00EC7CBC">
            <w:pPr>
              <w:spacing w:after="0" w:line="240" w:lineRule="auto"/>
              <w:rPr>
                <w:rFonts w:ascii="Arial" w:hAnsi="Arial" w:cs="Arial"/>
                <w:sz w:val="24"/>
                <w:szCs w:val="24"/>
              </w:rPr>
            </w:pPr>
          </w:p>
        </w:tc>
        <w:tc>
          <w:tcPr>
            <w:tcW w:w="0" w:type="auto"/>
            <w:vAlign w:val="center"/>
          </w:tcPr>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sz w:val="24"/>
                <w:szCs w:val="24"/>
              </w:rPr>
              <w:t>начала реализации</w:t>
            </w:r>
          </w:p>
        </w:tc>
        <w:tc>
          <w:tcPr>
            <w:tcW w:w="1625" w:type="dxa"/>
            <w:vAlign w:val="center"/>
          </w:tcPr>
          <w:p w:rsidR="009E6D8D" w:rsidRPr="004F10C7" w:rsidRDefault="009E6D8D" w:rsidP="00EC7CBC">
            <w:pPr>
              <w:spacing w:after="0" w:line="240" w:lineRule="auto"/>
              <w:jc w:val="center"/>
              <w:rPr>
                <w:rFonts w:ascii="Arial" w:hAnsi="Arial" w:cs="Arial"/>
                <w:b/>
                <w:sz w:val="24"/>
                <w:szCs w:val="24"/>
              </w:rPr>
            </w:pPr>
            <w:r w:rsidRPr="004F10C7">
              <w:rPr>
                <w:rFonts w:ascii="Arial" w:hAnsi="Arial" w:cs="Arial"/>
                <w:b/>
                <w:sz w:val="24"/>
                <w:szCs w:val="24"/>
              </w:rPr>
              <w:t>окончания реализации</w:t>
            </w:r>
          </w:p>
        </w:tc>
        <w:tc>
          <w:tcPr>
            <w:tcW w:w="2549" w:type="dxa"/>
            <w:vMerge/>
          </w:tcPr>
          <w:p w:rsidR="009E6D8D" w:rsidRPr="004F10C7" w:rsidRDefault="009E6D8D" w:rsidP="00EC7CBC">
            <w:pPr>
              <w:spacing w:after="0" w:line="240" w:lineRule="auto"/>
              <w:rPr>
                <w:rFonts w:ascii="Arial" w:hAnsi="Arial" w:cs="Arial"/>
                <w:sz w:val="24"/>
                <w:szCs w:val="24"/>
              </w:rPr>
            </w:pPr>
          </w:p>
        </w:tc>
        <w:tc>
          <w:tcPr>
            <w:tcW w:w="2059" w:type="dxa"/>
            <w:vMerge/>
          </w:tcPr>
          <w:p w:rsidR="009E6D8D" w:rsidRPr="004F10C7" w:rsidRDefault="009E6D8D" w:rsidP="00EC7CBC">
            <w:pPr>
              <w:spacing w:after="0" w:line="240" w:lineRule="auto"/>
              <w:rPr>
                <w:rFonts w:ascii="Arial" w:hAnsi="Arial" w:cs="Arial"/>
                <w:sz w:val="24"/>
                <w:szCs w:val="24"/>
              </w:rPr>
            </w:pPr>
          </w:p>
        </w:tc>
        <w:tc>
          <w:tcPr>
            <w:tcW w:w="2492" w:type="dxa"/>
            <w:vMerge/>
          </w:tcPr>
          <w:p w:rsidR="009E6D8D" w:rsidRPr="004F10C7" w:rsidRDefault="009E6D8D" w:rsidP="00EC7CBC">
            <w:pPr>
              <w:spacing w:after="0" w:line="240" w:lineRule="auto"/>
              <w:rPr>
                <w:rFonts w:ascii="Arial" w:hAnsi="Arial" w:cs="Arial"/>
                <w:sz w:val="24"/>
                <w:szCs w:val="24"/>
              </w:rPr>
            </w:pPr>
          </w:p>
        </w:tc>
      </w:tr>
    </w:tbl>
    <w:p w:rsidR="009E6D8D" w:rsidRPr="004F10C7" w:rsidRDefault="009E6D8D" w:rsidP="00EC7CBC">
      <w:pPr>
        <w:spacing w:after="0" w:line="240" w:lineRule="auto"/>
        <w:rPr>
          <w:rFonts w:ascii="Arial" w:hAnsi="Arial" w:cs="Arial"/>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2125"/>
        <w:gridCol w:w="1983"/>
        <w:gridCol w:w="1559"/>
        <w:gridCol w:w="1416"/>
        <w:gridCol w:w="142"/>
        <w:gridCol w:w="2692"/>
        <w:gridCol w:w="2153"/>
        <w:gridCol w:w="2523"/>
      </w:tblGrid>
      <w:tr w:rsidR="009E6D8D" w:rsidRPr="004F10C7" w:rsidTr="0025162F">
        <w:trPr>
          <w:trHeight w:val="240"/>
          <w:tblHeader/>
        </w:trPr>
        <w:tc>
          <w:tcPr>
            <w:tcW w:w="541" w:type="dxa"/>
          </w:tcPr>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1</w:t>
            </w:r>
          </w:p>
        </w:tc>
        <w:tc>
          <w:tcPr>
            <w:tcW w:w="2125" w:type="dxa"/>
          </w:tcPr>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2</w:t>
            </w:r>
          </w:p>
        </w:tc>
        <w:tc>
          <w:tcPr>
            <w:tcW w:w="1983" w:type="dxa"/>
          </w:tcPr>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3</w:t>
            </w:r>
          </w:p>
        </w:tc>
        <w:tc>
          <w:tcPr>
            <w:tcW w:w="1559" w:type="dxa"/>
            <w:vAlign w:val="center"/>
          </w:tcPr>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4</w:t>
            </w:r>
          </w:p>
        </w:tc>
        <w:tc>
          <w:tcPr>
            <w:tcW w:w="1558" w:type="dxa"/>
            <w:gridSpan w:val="2"/>
            <w:vAlign w:val="center"/>
          </w:tcPr>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5</w:t>
            </w:r>
          </w:p>
        </w:tc>
        <w:tc>
          <w:tcPr>
            <w:tcW w:w="2692" w:type="dxa"/>
          </w:tcPr>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6</w:t>
            </w:r>
          </w:p>
        </w:tc>
        <w:tc>
          <w:tcPr>
            <w:tcW w:w="2153" w:type="dxa"/>
          </w:tcPr>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7</w:t>
            </w:r>
          </w:p>
        </w:tc>
        <w:tc>
          <w:tcPr>
            <w:tcW w:w="2523" w:type="dxa"/>
          </w:tcPr>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8</w:t>
            </w:r>
          </w:p>
        </w:tc>
      </w:tr>
      <w:tr w:rsidR="009E6D8D" w:rsidRPr="004F10C7" w:rsidTr="00CE1384">
        <w:tc>
          <w:tcPr>
            <w:tcW w:w="15134" w:type="dxa"/>
            <w:gridSpan w:val="9"/>
          </w:tcPr>
          <w:p w:rsidR="009E6D8D" w:rsidRPr="004F10C7" w:rsidRDefault="004C6AE0" w:rsidP="00F768EA">
            <w:pPr>
              <w:spacing w:after="0" w:line="240" w:lineRule="auto"/>
              <w:jc w:val="center"/>
              <w:textAlignment w:val="baseline"/>
              <w:rPr>
                <w:rFonts w:ascii="Arial" w:hAnsi="Arial" w:cs="Arial"/>
                <w:b/>
                <w:sz w:val="24"/>
                <w:szCs w:val="24"/>
              </w:rPr>
            </w:pPr>
            <w:r w:rsidRPr="004C6AE0">
              <w:rPr>
                <w:rFonts w:ascii="Arial" w:hAnsi="Arial" w:cs="Arial"/>
                <w:b/>
                <w:sz w:val="24"/>
                <w:szCs w:val="24"/>
              </w:rPr>
              <w:t>Комплекс процессных мероприятий: «Организация деятельности главы муниципального образования Первомайский сельсовет по решению вопросов местного значения»</w:t>
            </w:r>
          </w:p>
        </w:tc>
      </w:tr>
      <w:tr w:rsidR="009E6D8D" w:rsidRPr="004F10C7" w:rsidTr="0025162F">
        <w:trPr>
          <w:trHeight w:val="778"/>
        </w:trPr>
        <w:tc>
          <w:tcPr>
            <w:tcW w:w="541" w:type="dxa"/>
          </w:tcPr>
          <w:p w:rsidR="009E6D8D" w:rsidRPr="00EC05EE" w:rsidRDefault="009E6D8D" w:rsidP="00EC7CBC">
            <w:pPr>
              <w:spacing w:after="0" w:line="240" w:lineRule="auto"/>
              <w:rPr>
                <w:rFonts w:ascii="Arial" w:hAnsi="Arial" w:cs="Arial"/>
                <w:sz w:val="20"/>
                <w:szCs w:val="20"/>
              </w:rPr>
            </w:pPr>
            <w:r w:rsidRPr="00EC05EE">
              <w:rPr>
                <w:rFonts w:ascii="Arial" w:hAnsi="Arial" w:cs="Arial"/>
                <w:sz w:val="20"/>
                <w:szCs w:val="20"/>
              </w:rPr>
              <w:t>1.1</w:t>
            </w:r>
          </w:p>
        </w:tc>
        <w:tc>
          <w:tcPr>
            <w:tcW w:w="2125" w:type="dxa"/>
          </w:tcPr>
          <w:p w:rsidR="009E6D8D" w:rsidRPr="004F10C7" w:rsidRDefault="004C6AE0" w:rsidP="004C6AE0">
            <w:pPr>
              <w:pStyle w:val="ConsPlusCell"/>
              <w:rPr>
                <w:rFonts w:ascii="Arial" w:hAnsi="Arial" w:cs="Arial"/>
                <w:sz w:val="24"/>
                <w:szCs w:val="24"/>
              </w:rPr>
            </w:pPr>
            <w:r w:rsidRPr="004C6AE0">
              <w:rPr>
                <w:rFonts w:ascii="Arial" w:hAnsi="Arial" w:cs="Arial"/>
                <w:sz w:val="24"/>
                <w:szCs w:val="24"/>
              </w:rPr>
              <w:t>Организация деятельности главы муниципального образования Первомайский сельсовет по решению вопросов местного значения</w:t>
            </w:r>
          </w:p>
        </w:tc>
        <w:tc>
          <w:tcPr>
            <w:tcW w:w="1983" w:type="dxa"/>
          </w:tcPr>
          <w:p w:rsidR="009E6D8D" w:rsidRPr="004F10C7" w:rsidRDefault="009E6D8D" w:rsidP="00EC7CBC">
            <w:pPr>
              <w:spacing w:after="0" w:line="240" w:lineRule="auto"/>
              <w:rPr>
                <w:rFonts w:ascii="Arial" w:hAnsi="Arial" w:cs="Arial"/>
                <w:bCs/>
                <w:sz w:val="24"/>
                <w:szCs w:val="24"/>
              </w:rPr>
            </w:pPr>
            <w:r w:rsidRPr="004F10C7">
              <w:rPr>
                <w:rFonts w:ascii="Arial" w:hAnsi="Arial" w:cs="Arial"/>
                <w:sz w:val="24"/>
                <w:szCs w:val="24"/>
              </w:rPr>
              <w:t>Администрация муниципального образования Первомай</w:t>
            </w:r>
            <w:r w:rsidRPr="004F10C7">
              <w:rPr>
                <w:rFonts w:ascii="Arial" w:hAnsi="Arial" w:cs="Arial"/>
                <w:bCs/>
                <w:sz w:val="24"/>
                <w:szCs w:val="24"/>
              </w:rPr>
              <w:t>ский</w:t>
            </w:r>
          </w:p>
          <w:p w:rsidR="009E6D8D" w:rsidRPr="004F10C7" w:rsidRDefault="009E6D8D" w:rsidP="00EC7CBC">
            <w:pPr>
              <w:spacing w:after="0" w:line="240" w:lineRule="auto"/>
              <w:rPr>
                <w:rFonts w:ascii="Arial" w:hAnsi="Arial" w:cs="Arial"/>
                <w:sz w:val="24"/>
                <w:szCs w:val="24"/>
              </w:rPr>
            </w:pPr>
            <w:r w:rsidRPr="004F10C7">
              <w:rPr>
                <w:rFonts w:ascii="Arial" w:hAnsi="Arial" w:cs="Arial"/>
                <w:bCs/>
                <w:sz w:val="24"/>
                <w:szCs w:val="24"/>
              </w:rPr>
              <w:t>сельсовет</w:t>
            </w:r>
          </w:p>
        </w:tc>
        <w:tc>
          <w:tcPr>
            <w:tcW w:w="1559" w:type="dxa"/>
          </w:tcPr>
          <w:p w:rsidR="009E6D8D" w:rsidRPr="004F10C7" w:rsidRDefault="009E6D8D" w:rsidP="00A458BF">
            <w:pPr>
              <w:spacing w:after="0" w:line="240" w:lineRule="auto"/>
              <w:jc w:val="center"/>
              <w:rPr>
                <w:rFonts w:ascii="Arial" w:hAnsi="Arial" w:cs="Arial"/>
                <w:sz w:val="24"/>
                <w:szCs w:val="24"/>
              </w:rPr>
            </w:pPr>
            <w:r w:rsidRPr="004F10C7">
              <w:rPr>
                <w:rFonts w:ascii="Arial" w:hAnsi="Arial" w:cs="Arial"/>
                <w:sz w:val="24"/>
                <w:szCs w:val="24"/>
              </w:rPr>
              <w:t>202</w:t>
            </w:r>
            <w:r w:rsidR="00A458BF">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9E6D8D" w:rsidRPr="004F10C7" w:rsidRDefault="009E6D8D" w:rsidP="00A458BF">
            <w:pPr>
              <w:spacing w:after="0" w:line="240" w:lineRule="auto"/>
              <w:jc w:val="center"/>
              <w:rPr>
                <w:rFonts w:ascii="Arial" w:hAnsi="Arial" w:cs="Arial"/>
                <w:sz w:val="24"/>
                <w:szCs w:val="24"/>
              </w:rPr>
            </w:pPr>
            <w:r w:rsidRPr="004F10C7">
              <w:rPr>
                <w:rFonts w:ascii="Arial" w:hAnsi="Arial" w:cs="Arial"/>
                <w:sz w:val="24"/>
                <w:szCs w:val="24"/>
              </w:rPr>
              <w:t>2</w:t>
            </w:r>
            <w:r w:rsidR="00A458BF">
              <w:rPr>
                <w:rFonts w:ascii="Arial" w:hAnsi="Arial" w:cs="Arial"/>
                <w:sz w:val="24"/>
                <w:szCs w:val="24"/>
              </w:rPr>
              <w:t>0</w:t>
            </w:r>
            <w:r w:rsidR="004C6AE0">
              <w:rPr>
                <w:rFonts w:ascii="Arial" w:hAnsi="Arial" w:cs="Arial"/>
                <w:sz w:val="24"/>
                <w:szCs w:val="24"/>
              </w:rPr>
              <w:t>30</w:t>
            </w:r>
            <w:r w:rsidRPr="004F10C7">
              <w:rPr>
                <w:rFonts w:ascii="Arial" w:hAnsi="Arial" w:cs="Arial"/>
                <w:sz w:val="24"/>
                <w:szCs w:val="24"/>
              </w:rPr>
              <w:t xml:space="preserve"> год</w:t>
            </w:r>
          </w:p>
        </w:tc>
        <w:tc>
          <w:tcPr>
            <w:tcW w:w="2692" w:type="dxa"/>
          </w:tcPr>
          <w:p w:rsidR="009E6D8D" w:rsidRPr="004F10C7" w:rsidRDefault="009E6D8D" w:rsidP="00EC7CBC">
            <w:pPr>
              <w:spacing w:after="0" w:line="240" w:lineRule="auto"/>
              <w:rPr>
                <w:rFonts w:ascii="Arial" w:hAnsi="Arial" w:cs="Arial"/>
                <w:sz w:val="24"/>
                <w:szCs w:val="24"/>
              </w:rPr>
            </w:pPr>
            <w:r w:rsidRPr="004F10C7">
              <w:rPr>
                <w:rFonts w:ascii="Arial" w:hAnsi="Arial" w:cs="Arial"/>
                <w:sz w:val="24"/>
                <w:szCs w:val="24"/>
              </w:rPr>
              <w:t xml:space="preserve">Достижение запланированных результатов деятельности администрации муниципального образования Первомайский сельсовет по выполнению своих полномочий, приведет к повышению эффективности деятельности администрации, тем самым к повышению качества муниципального управления. </w:t>
            </w:r>
          </w:p>
        </w:tc>
        <w:tc>
          <w:tcPr>
            <w:tcW w:w="2153" w:type="dxa"/>
          </w:tcPr>
          <w:p w:rsidR="009E6D8D" w:rsidRPr="004F10C7" w:rsidRDefault="009E6D8D" w:rsidP="00EC7CBC">
            <w:pPr>
              <w:spacing w:after="0" w:line="240" w:lineRule="auto"/>
              <w:jc w:val="both"/>
              <w:rPr>
                <w:rFonts w:ascii="Arial" w:hAnsi="Arial" w:cs="Arial"/>
                <w:sz w:val="24"/>
                <w:szCs w:val="24"/>
              </w:rPr>
            </w:pPr>
          </w:p>
        </w:tc>
        <w:tc>
          <w:tcPr>
            <w:tcW w:w="2523" w:type="dxa"/>
          </w:tcPr>
          <w:p w:rsidR="009E6D8D" w:rsidRPr="004F10C7" w:rsidRDefault="009E6D8D" w:rsidP="00EC7CBC">
            <w:pPr>
              <w:spacing w:after="0" w:line="240" w:lineRule="auto"/>
              <w:rPr>
                <w:rFonts w:ascii="Arial" w:hAnsi="Arial" w:cs="Arial"/>
                <w:sz w:val="24"/>
                <w:szCs w:val="24"/>
              </w:rPr>
            </w:pPr>
            <w:r w:rsidRPr="004F10C7">
              <w:rPr>
                <w:rFonts w:ascii="Arial" w:hAnsi="Arial" w:cs="Arial"/>
                <w:sz w:val="24"/>
                <w:szCs w:val="24"/>
              </w:rPr>
              <w:t xml:space="preserve">Количество обращений граждан в органы местного самоуправления, рассмотренных с нарушением сроков, установленных действующим законодательством. </w:t>
            </w:r>
          </w:p>
          <w:p w:rsidR="009E6D8D" w:rsidRPr="004F10C7" w:rsidRDefault="009E6D8D" w:rsidP="00EC7CBC">
            <w:pPr>
              <w:spacing w:after="0" w:line="240" w:lineRule="auto"/>
              <w:rPr>
                <w:rFonts w:ascii="Arial" w:hAnsi="Arial" w:cs="Arial"/>
                <w:sz w:val="24"/>
                <w:szCs w:val="24"/>
              </w:rPr>
            </w:pPr>
            <w:r w:rsidRPr="004F10C7">
              <w:rPr>
                <w:rFonts w:ascii="Arial" w:hAnsi="Arial" w:cs="Arial"/>
                <w:sz w:val="24"/>
                <w:szCs w:val="24"/>
              </w:rPr>
              <w:t>направлениям деятельности</w:t>
            </w:r>
          </w:p>
        </w:tc>
      </w:tr>
      <w:tr w:rsidR="004C6AE0" w:rsidRPr="004F10C7" w:rsidTr="00CE1384">
        <w:trPr>
          <w:trHeight w:val="778"/>
        </w:trPr>
        <w:tc>
          <w:tcPr>
            <w:tcW w:w="15134" w:type="dxa"/>
            <w:gridSpan w:val="9"/>
          </w:tcPr>
          <w:p w:rsidR="004C6AE0" w:rsidRPr="00336663" w:rsidRDefault="00B20792" w:rsidP="00B20792">
            <w:pPr>
              <w:spacing w:after="0" w:line="240" w:lineRule="auto"/>
              <w:jc w:val="center"/>
              <w:rPr>
                <w:rFonts w:ascii="Arial" w:hAnsi="Arial" w:cs="Arial"/>
                <w:b/>
                <w:sz w:val="24"/>
                <w:szCs w:val="24"/>
              </w:rPr>
            </w:pPr>
            <w:r w:rsidRPr="00336663">
              <w:rPr>
                <w:rFonts w:ascii="Arial" w:hAnsi="Arial" w:cs="Arial"/>
                <w:b/>
                <w:sz w:val="24"/>
                <w:szCs w:val="24"/>
              </w:rPr>
              <w:t>Комплекс процессных мероприятий: «Организация деятельности аппарата муниципального образования Первомайский сельсовет по решению вопросов местного значения»</w:t>
            </w:r>
          </w:p>
        </w:tc>
      </w:tr>
      <w:tr w:rsidR="00B20792" w:rsidRPr="004F10C7" w:rsidTr="0025162F">
        <w:trPr>
          <w:trHeight w:val="778"/>
        </w:trPr>
        <w:tc>
          <w:tcPr>
            <w:tcW w:w="541" w:type="dxa"/>
          </w:tcPr>
          <w:p w:rsidR="00B20792" w:rsidRPr="00EC05EE" w:rsidRDefault="00336663" w:rsidP="00B20792">
            <w:pPr>
              <w:spacing w:after="0" w:line="240" w:lineRule="auto"/>
              <w:rPr>
                <w:rFonts w:ascii="Arial" w:hAnsi="Arial" w:cs="Arial"/>
                <w:sz w:val="20"/>
                <w:szCs w:val="20"/>
              </w:rPr>
            </w:pPr>
            <w:r>
              <w:rPr>
                <w:rFonts w:ascii="Arial" w:hAnsi="Arial" w:cs="Arial"/>
                <w:sz w:val="20"/>
                <w:szCs w:val="20"/>
              </w:rPr>
              <w:t>1.2</w:t>
            </w:r>
          </w:p>
        </w:tc>
        <w:tc>
          <w:tcPr>
            <w:tcW w:w="2125" w:type="dxa"/>
          </w:tcPr>
          <w:p w:rsidR="00B20792" w:rsidRPr="004C6AE0" w:rsidRDefault="00B20792" w:rsidP="00B20792">
            <w:pPr>
              <w:pStyle w:val="ConsPlusCell"/>
              <w:rPr>
                <w:rFonts w:ascii="Arial" w:hAnsi="Arial" w:cs="Arial"/>
                <w:sz w:val="24"/>
                <w:szCs w:val="24"/>
              </w:rPr>
            </w:pPr>
            <w:r w:rsidRPr="00B20792">
              <w:rPr>
                <w:rFonts w:ascii="Arial" w:hAnsi="Arial" w:cs="Arial"/>
                <w:sz w:val="24"/>
                <w:szCs w:val="24"/>
              </w:rPr>
              <w:t>Организация деятельности аппарата муниципального образования Первомайский сельсовет по решению вопросов местного значе</w:t>
            </w:r>
            <w:r>
              <w:rPr>
                <w:rFonts w:ascii="Arial" w:hAnsi="Arial" w:cs="Arial"/>
                <w:sz w:val="24"/>
                <w:szCs w:val="24"/>
              </w:rPr>
              <w:t>ния</w:t>
            </w:r>
          </w:p>
        </w:tc>
        <w:tc>
          <w:tcPr>
            <w:tcW w:w="1983" w:type="dxa"/>
          </w:tcPr>
          <w:p w:rsidR="00B20792" w:rsidRPr="004F10C7" w:rsidRDefault="00B20792" w:rsidP="00B20792">
            <w:pPr>
              <w:spacing w:after="0" w:line="240" w:lineRule="auto"/>
              <w:rPr>
                <w:rFonts w:ascii="Arial" w:hAnsi="Arial" w:cs="Arial"/>
                <w:bCs/>
                <w:sz w:val="24"/>
                <w:szCs w:val="24"/>
              </w:rPr>
            </w:pPr>
            <w:r w:rsidRPr="004F10C7">
              <w:rPr>
                <w:rFonts w:ascii="Arial" w:hAnsi="Arial" w:cs="Arial"/>
                <w:sz w:val="24"/>
                <w:szCs w:val="24"/>
              </w:rPr>
              <w:t>Администрация муниципального образования Первомай</w:t>
            </w:r>
            <w:r w:rsidRPr="004F10C7">
              <w:rPr>
                <w:rFonts w:ascii="Arial" w:hAnsi="Arial" w:cs="Arial"/>
                <w:bCs/>
                <w:sz w:val="24"/>
                <w:szCs w:val="24"/>
              </w:rPr>
              <w:t>ский</w:t>
            </w:r>
          </w:p>
          <w:p w:rsidR="00B20792" w:rsidRPr="004F10C7" w:rsidRDefault="00B20792" w:rsidP="00B20792">
            <w:pPr>
              <w:spacing w:after="0" w:line="240" w:lineRule="auto"/>
              <w:rPr>
                <w:rFonts w:ascii="Arial" w:hAnsi="Arial" w:cs="Arial"/>
                <w:sz w:val="24"/>
                <w:szCs w:val="24"/>
              </w:rPr>
            </w:pPr>
            <w:r w:rsidRPr="004F10C7">
              <w:rPr>
                <w:rFonts w:ascii="Arial" w:hAnsi="Arial" w:cs="Arial"/>
                <w:bCs/>
                <w:sz w:val="24"/>
                <w:szCs w:val="24"/>
              </w:rPr>
              <w:t>сельсовет</w:t>
            </w:r>
          </w:p>
        </w:tc>
        <w:tc>
          <w:tcPr>
            <w:tcW w:w="1559" w:type="dxa"/>
          </w:tcPr>
          <w:p w:rsidR="00B20792" w:rsidRPr="004F10C7" w:rsidRDefault="00B20792" w:rsidP="00B20792">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B20792" w:rsidRPr="004F10C7" w:rsidRDefault="00B20792" w:rsidP="00B20792">
            <w:pPr>
              <w:spacing w:after="0" w:line="240" w:lineRule="auto"/>
              <w:jc w:val="center"/>
              <w:rPr>
                <w:rFonts w:ascii="Arial" w:hAnsi="Arial" w:cs="Arial"/>
                <w:sz w:val="24"/>
                <w:szCs w:val="24"/>
              </w:rPr>
            </w:pPr>
            <w:r w:rsidRPr="004F10C7">
              <w:rPr>
                <w:rFonts w:ascii="Arial" w:hAnsi="Arial" w:cs="Arial"/>
                <w:sz w:val="24"/>
                <w:szCs w:val="24"/>
              </w:rPr>
              <w:t>2</w:t>
            </w:r>
            <w:r>
              <w:rPr>
                <w:rFonts w:ascii="Arial" w:hAnsi="Arial" w:cs="Arial"/>
                <w:sz w:val="24"/>
                <w:szCs w:val="24"/>
              </w:rPr>
              <w:t>030</w:t>
            </w:r>
            <w:r w:rsidRPr="004F10C7">
              <w:rPr>
                <w:rFonts w:ascii="Arial" w:hAnsi="Arial" w:cs="Arial"/>
                <w:sz w:val="24"/>
                <w:szCs w:val="24"/>
              </w:rPr>
              <w:t xml:space="preserve"> год</w:t>
            </w:r>
          </w:p>
        </w:tc>
        <w:tc>
          <w:tcPr>
            <w:tcW w:w="2692" w:type="dxa"/>
          </w:tcPr>
          <w:p w:rsidR="00B20792" w:rsidRPr="004F10C7" w:rsidRDefault="00B20792" w:rsidP="00B20792">
            <w:pPr>
              <w:spacing w:after="0" w:line="240" w:lineRule="auto"/>
              <w:rPr>
                <w:rFonts w:ascii="Arial" w:hAnsi="Arial" w:cs="Arial"/>
                <w:sz w:val="24"/>
                <w:szCs w:val="24"/>
              </w:rPr>
            </w:pPr>
            <w:r w:rsidRPr="004F10C7">
              <w:rPr>
                <w:rFonts w:ascii="Arial" w:hAnsi="Arial" w:cs="Arial"/>
                <w:sz w:val="24"/>
                <w:szCs w:val="24"/>
              </w:rPr>
              <w:t xml:space="preserve">Достижение запланированных результатов деятельности администрации муниципального образования Первомайский сельсовет по выполнению своих полномочий, приведет к повышению эффективности деятельности администрации, тем самым к повышению качества муниципального управления. </w:t>
            </w:r>
          </w:p>
        </w:tc>
        <w:tc>
          <w:tcPr>
            <w:tcW w:w="2153" w:type="dxa"/>
          </w:tcPr>
          <w:p w:rsidR="00B20792" w:rsidRPr="004F10C7" w:rsidRDefault="00B20792" w:rsidP="00B20792">
            <w:pPr>
              <w:spacing w:after="0" w:line="240" w:lineRule="auto"/>
              <w:jc w:val="both"/>
              <w:rPr>
                <w:rFonts w:ascii="Arial" w:hAnsi="Arial" w:cs="Arial"/>
                <w:sz w:val="24"/>
                <w:szCs w:val="24"/>
              </w:rPr>
            </w:pPr>
          </w:p>
        </w:tc>
        <w:tc>
          <w:tcPr>
            <w:tcW w:w="2523" w:type="dxa"/>
          </w:tcPr>
          <w:p w:rsidR="00B20792" w:rsidRPr="004F10C7" w:rsidRDefault="00B20792" w:rsidP="00B20792">
            <w:pPr>
              <w:spacing w:after="0" w:line="240" w:lineRule="auto"/>
              <w:rPr>
                <w:rFonts w:ascii="Arial" w:hAnsi="Arial" w:cs="Arial"/>
                <w:sz w:val="24"/>
                <w:szCs w:val="24"/>
              </w:rPr>
            </w:pPr>
            <w:r w:rsidRPr="004F10C7">
              <w:rPr>
                <w:rFonts w:ascii="Arial" w:hAnsi="Arial" w:cs="Arial"/>
                <w:sz w:val="24"/>
                <w:szCs w:val="24"/>
              </w:rPr>
              <w:t>Соответствие муниципальных правовых актов действующему законодательству по результатам проверки контрольно-надзорных органов в % от общего количества принятых муниципальных правовых актов</w:t>
            </w:r>
          </w:p>
          <w:p w:rsidR="00B20792" w:rsidRPr="004F10C7" w:rsidRDefault="00B20792" w:rsidP="00B20792">
            <w:pPr>
              <w:spacing w:after="0" w:line="240" w:lineRule="auto"/>
              <w:rPr>
                <w:rFonts w:ascii="Arial" w:hAnsi="Arial" w:cs="Arial"/>
                <w:sz w:val="24"/>
                <w:szCs w:val="24"/>
              </w:rPr>
            </w:pPr>
            <w:r w:rsidRPr="004F10C7">
              <w:rPr>
                <w:rFonts w:ascii="Arial" w:hAnsi="Arial" w:cs="Arial"/>
                <w:sz w:val="24"/>
                <w:szCs w:val="24"/>
              </w:rPr>
              <w:t>Количество муниципальных служащих, прошедших обучение по профильным направлениям деятельности</w:t>
            </w:r>
          </w:p>
        </w:tc>
      </w:tr>
      <w:tr w:rsidR="00336663" w:rsidRPr="004F10C7" w:rsidTr="00CE1384">
        <w:trPr>
          <w:trHeight w:val="778"/>
        </w:trPr>
        <w:tc>
          <w:tcPr>
            <w:tcW w:w="15134" w:type="dxa"/>
            <w:gridSpan w:val="9"/>
          </w:tcPr>
          <w:p w:rsidR="00336663" w:rsidRPr="00336663" w:rsidRDefault="00336663" w:rsidP="00336663">
            <w:pPr>
              <w:spacing w:after="0" w:line="240" w:lineRule="auto"/>
              <w:jc w:val="center"/>
              <w:rPr>
                <w:rFonts w:ascii="Arial" w:hAnsi="Arial" w:cs="Arial"/>
                <w:b/>
                <w:sz w:val="24"/>
                <w:szCs w:val="24"/>
              </w:rPr>
            </w:pPr>
            <w:r w:rsidRPr="00336663">
              <w:rPr>
                <w:rFonts w:ascii="Arial" w:hAnsi="Arial" w:cs="Arial"/>
                <w:b/>
                <w:sz w:val="24"/>
                <w:szCs w:val="24"/>
              </w:rPr>
              <w:t>Комплекс процессных мероприятий: «Уплата членских взносов в Совет (Ассоциацию) муниципальных образований Оренбургской области»</w:t>
            </w:r>
          </w:p>
        </w:tc>
      </w:tr>
      <w:tr w:rsidR="00336663" w:rsidRPr="004F10C7" w:rsidTr="0025162F">
        <w:trPr>
          <w:trHeight w:val="778"/>
        </w:trPr>
        <w:tc>
          <w:tcPr>
            <w:tcW w:w="541" w:type="dxa"/>
          </w:tcPr>
          <w:p w:rsidR="00336663" w:rsidRPr="00EC05EE" w:rsidRDefault="00336663" w:rsidP="00336663">
            <w:pPr>
              <w:spacing w:after="0" w:line="240" w:lineRule="auto"/>
              <w:rPr>
                <w:rFonts w:ascii="Arial" w:hAnsi="Arial" w:cs="Arial"/>
                <w:sz w:val="20"/>
                <w:szCs w:val="20"/>
              </w:rPr>
            </w:pPr>
            <w:r>
              <w:rPr>
                <w:rFonts w:ascii="Arial" w:hAnsi="Arial" w:cs="Arial"/>
                <w:sz w:val="20"/>
                <w:szCs w:val="20"/>
              </w:rPr>
              <w:t>1.3</w:t>
            </w:r>
          </w:p>
        </w:tc>
        <w:tc>
          <w:tcPr>
            <w:tcW w:w="2125" w:type="dxa"/>
          </w:tcPr>
          <w:p w:rsidR="00336663" w:rsidRPr="004C6AE0" w:rsidRDefault="00336663" w:rsidP="00336663">
            <w:pPr>
              <w:pStyle w:val="ConsPlusCell"/>
              <w:rPr>
                <w:rFonts w:ascii="Arial" w:hAnsi="Arial" w:cs="Arial"/>
                <w:sz w:val="24"/>
                <w:szCs w:val="24"/>
              </w:rPr>
            </w:pPr>
            <w:r w:rsidRPr="00336663">
              <w:rPr>
                <w:rFonts w:ascii="Arial" w:hAnsi="Arial" w:cs="Arial"/>
                <w:sz w:val="24"/>
                <w:szCs w:val="24"/>
              </w:rPr>
              <w:t>Уплата членских взносов в Совет (Ассоциацию) муниципальных образований Оренбургской области</w:t>
            </w:r>
          </w:p>
        </w:tc>
        <w:tc>
          <w:tcPr>
            <w:tcW w:w="1983" w:type="dxa"/>
          </w:tcPr>
          <w:p w:rsidR="00336663" w:rsidRPr="004F10C7" w:rsidRDefault="00336663" w:rsidP="00336663">
            <w:pPr>
              <w:spacing w:after="0" w:line="240" w:lineRule="auto"/>
              <w:rPr>
                <w:rFonts w:ascii="Arial" w:hAnsi="Arial" w:cs="Arial"/>
                <w:bCs/>
                <w:sz w:val="24"/>
                <w:szCs w:val="24"/>
              </w:rPr>
            </w:pPr>
            <w:r w:rsidRPr="004F10C7">
              <w:rPr>
                <w:rFonts w:ascii="Arial" w:hAnsi="Arial" w:cs="Arial"/>
                <w:sz w:val="24"/>
                <w:szCs w:val="24"/>
              </w:rPr>
              <w:t>Администрация муниципального образования Первомай</w:t>
            </w:r>
            <w:r w:rsidRPr="004F10C7">
              <w:rPr>
                <w:rFonts w:ascii="Arial" w:hAnsi="Arial" w:cs="Arial"/>
                <w:bCs/>
                <w:sz w:val="24"/>
                <w:szCs w:val="24"/>
              </w:rPr>
              <w:t>ский</w:t>
            </w:r>
          </w:p>
          <w:p w:rsidR="00336663" w:rsidRPr="004F10C7" w:rsidRDefault="00336663" w:rsidP="00336663">
            <w:pPr>
              <w:spacing w:after="0" w:line="240" w:lineRule="auto"/>
              <w:rPr>
                <w:rFonts w:ascii="Arial" w:hAnsi="Arial" w:cs="Arial"/>
                <w:sz w:val="24"/>
                <w:szCs w:val="24"/>
              </w:rPr>
            </w:pPr>
            <w:r w:rsidRPr="004F10C7">
              <w:rPr>
                <w:rFonts w:ascii="Arial" w:hAnsi="Arial" w:cs="Arial"/>
                <w:bCs/>
                <w:sz w:val="24"/>
                <w:szCs w:val="24"/>
              </w:rPr>
              <w:t>сельсовет</w:t>
            </w:r>
          </w:p>
        </w:tc>
        <w:tc>
          <w:tcPr>
            <w:tcW w:w="1559" w:type="dxa"/>
          </w:tcPr>
          <w:p w:rsidR="00336663" w:rsidRPr="004F10C7" w:rsidRDefault="00336663" w:rsidP="00336663">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336663" w:rsidRPr="004F10C7" w:rsidRDefault="00336663" w:rsidP="00336663">
            <w:pPr>
              <w:spacing w:after="0" w:line="240" w:lineRule="auto"/>
              <w:jc w:val="center"/>
              <w:rPr>
                <w:rFonts w:ascii="Arial" w:hAnsi="Arial" w:cs="Arial"/>
                <w:sz w:val="24"/>
                <w:szCs w:val="24"/>
              </w:rPr>
            </w:pPr>
            <w:r w:rsidRPr="004F10C7">
              <w:rPr>
                <w:rFonts w:ascii="Arial" w:hAnsi="Arial" w:cs="Arial"/>
                <w:sz w:val="24"/>
                <w:szCs w:val="24"/>
              </w:rPr>
              <w:t>2</w:t>
            </w:r>
            <w:r>
              <w:rPr>
                <w:rFonts w:ascii="Arial" w:hAnsi="Arial" w:cs="Arial"/>
                <w:sz w:val="24"/>
                <w:szCs w:val="24"/>
              </w:rPr>
              <w:t>030</w:t>
            </w:r>
            <w:r w:rsidRPr="004F10C7">
              <w:rPr>
                <w:rFonts w:ascii="Arial" w:hAnsi="Arial" w:cs="Arial"/>
                <w:sz w:val="24"/>
                <w:szCs w:val="24"/>
              </w:rPr>
              <w:t xml:space="preserve"> год</w:t>
            </w:r>
          </w:p>
        </w:tc>
        <w:tc>
          <w:tcPr>
            <w:tcW w:w="2692" w:type="dxa"/>
          </w:tcPr>
          <w:p w:rsidR="00336663" w:rsidRPr="00336663" w:rsidRDefault="00336663" w:rsidP="00336663">
            <w:pPr>
              <w:spacing w:after="0" w:line="240" w:lineRule="auto"/>
              <w:rPr>
                <w:rFonts w:ascii="Arial" w:hAnsi="Arial" w:cs="Arial"/>
                <w:sz w:val="24"/>
                <w:szCs w:val="24"/>
              </w:rPr>
            </w:pPr>
            <w:r>
              <w:rPr>
                <w:rFonts w:ascii="Arial" w:hAnsi="Arial" w:cs="Arial"/>
                <w:sz w:val="24"/>
                <w:szCs w:val="24"/>
              </w:rPr>
              <w:t>С</w:t>
            </w:r>
            <w:r w:rsidRPr="00336663">
              <w:rPr>
                <w:rFonts w:ascii="Arial" w:hAnsi="Arial" w:cs="Arial"/>
                <w:sz w:val="24"/>
                <w:szCs w:val="24"/>
              </w:rPr>
              <w:t>одействие укреплению местного самоуправления и развитию гражданского общества в Российской Федерации;</w:t>
            </w:r>
          </w:p>
          <w:p w:rsidR="00336663" w:rsidRPr="00336663" w:rsidRDefault="00336663" w:rsidP="00336663">
            <w:pPr>
              <w:spacing w:after="0" w:line="240" w:lineRule="auto"/>
              <w:rPr>
                <w:rFonts w:ascii="Arial" w:hAnsi="Arial" w:cs="Arial"/>
                <w:sz w:val="24"/>
                <w:szCs w:val="24"/>
              </w:rPr>
            </w:pPr>
            <w:r w:rsidRPr="00336663">
              <w:rPr>
                <w:rFonts w:ascii="Arial" w:hAnsi="Arial" w:cs="Arial"/>
                <w:sz w:val="24"/>
                <w:szCs w:val="24"/>
              </w:rPr>
              <w:t xml:space="preserve"> создание условий для эффективной реализации норм Конституции Российской Федерации, Устава области по вопросам местного самоуправления;</w:t>
            </w:r>
          </w:p>
          <w:p w:rsidR="00336663" w:rsidRPr="00336663" w:rsidRDefault="00336663" w:rsidP="00336663">
            <w:pPr>
              <w:spacing w:after="0" w:line="240" w:lineRule="auto"/>
              <w:rPr>
                <w:rFonts w:ascii="Arial" w:hAnsi="Arial" w:cs="Arial"/>
                <w:sz w:val="24"/>
                <w:szCs w:val="24"/>
              </w:rPr>
            </w:pPr>
            <w:r w:rsidRPr="00336663">
              <w:rPr>
                <w:rFonts w:ascii="Arial" w:hAnsi="Arial" w:cs="Arial"/>
                <w:sz w:val="24"/>
                <w:szCs w:val="24"/>
              </w:rPr>
              <w:t>координация взаимодействия муниципальных образований в Оренбургской области и их объединений с федеральными и региональными органами государственной власти, международными организациями местных властей, органами государственной власти и организациями местных властей иных государств, с организациями межмуниципального сотрудничества;</w:t>
            </w:r>
          </w:p>
          <w:p w:rsidR="00336663" w:rsidRPr="00336663" w:rsidRDefault="00336663" w:rsidP="00336663">
            <w:pPr>
              <w:spacing w:after="0" w:line="240" w:lineRule="auto"/>
              <w:rPr>
                <w:rFonts w:ascii="Arial" w:hAnsi="Arial" w:cs="Arial"/>
                <w:sz w:val="24"/>
                <w:szCs w:val="24"/>
              </w:rPr>
            </w:pPr>
            <w:r w:rsidRPr="00336663">
              <w:rPr>
                <w:rFonts w:ascii="Arial" w:hAnsi="Arial" w:cs="Arial"/>
                <w:sz w:val="24"/>
                <w:szCs w:val="24"/>
              </w:rPr>
              <w:t>координация усилий муниципальных образований по ускорению экономических и социальных реформ на территории Оренбургской области.</w:t>
            </w:r>
          </w:p>
          <w:p w:rsidR="00336663" w:rsidRPr="004F10C7" w:rsidRDefault="00336663" w:rsidP="00336663">
            <w:pPr>
              <w:spacing w:after="0" w:line="240" w:lineRule="auto"/>
              <w:rPr>
                <w:rFonts w:ascii="Arial" w:hAnsi="Arial" w:cs="Arial"/>
                <w:sz w:val="24"/>
                <w:szCs w:val="24"/>
              </w:rPr>
            </w:pPr>
          </w:p>
        </w:tc>
        <w:tc>
          <w:tcPr>
            <w:tcW w:w="2153" w:type="dxa"/>
          </w:tcPr>
          <w:p w:rsidR="00336663" w:rsidRPr="004F10C7" w:rsidRDefault="00336663" w:rsidP="00336663">
            <w:pPr>
              <w:spacing w:after="0" w:line="240" w:lineRule="auto"/>
              <w:jc w:val="both"/>
              <w:rPr>
                <w:rFonts w:ascii="Arial" w:hAnsi="Arial" w:cs="Arial"/>
                <w:sz w:val="24"/>
                <w:szCs w:val="24"/>
              </w:rPr>
            </w:pPr>
          </w:p>
        </w:tc>
        <w:tc>
          <w:tcPr>
            <w:tcW w:w="2523" w:type="dxa"/>
          </w:tcPr>
          <w:p w:rsidR="00336663" w:rsidRPr="004F10C7" w:rsidRDefault="00336663" w:rsidP="00336663">
            <w:pPr>
              <w:spacing w:after="0" w:line="240" w:lineRule="auto"/>
              <w:rPr>
                <w:rFonts w:ascii="Arial" w:hAnsi="Arial" w:cs="Arial"/>
                <w:sz w:val="24"/>
                <w:szCs w:val="24"/>
              </w:rPr>
            </w:pPr>
            <w:r>
              <w:rPr>
                <w:rFonts w:ascii="Arial" w:hAnsi="Arial" w:cs="Arial"/>
                <w:sz w:val="24"/>
                <w:szCs w:val="24"/>
              </w:rPr>
              <w:t>Уплата членских взносов</w:t>
            </w:r>
          </w:p>
        </w:tc>
      </w:tr>
      <w:tr w:rsidR="00336663" w:rsidRPr="004F10C7" w:rsidTr="00CE1384">
        <w:trPr>
          <w:trHeight w:val="778"/>
        </w:trPr>
        <w:tc>
          <w:tcPr>
            <w:tcW w:w="15134" w:type="dxa"/>
            <w:gridSpan w:val="9"/>
          </w:tcPr>
          <w:p w:rsidR="00336663" w:rsidRPr="004F10C7" w:rsidRDefault="00336663" w:rsidP="00336663">
            <w:pPr>
              <w:spacing w:after="0" w:line="240" w:lineRule="auto"/>
              <w:jc w:val="center"/>
              <w:rPr>
                <w:rFonts w:ascii="Arial" w:hAnsi="Arial" w:cs="Arial"/>
                <w:b/>
                <w:sz w:val="24"/>
                <w:szCs w:val="24"/>
              </w:rPr>
            </w:pPr>
            <w:r w:rsidRPr="00336663">
              <w:rPr>
                <w:rFonts w:ascii="Arial" w:hAnsi="Arial" w:cs="Arial"/>
                <w:b/>
                <w:sz w:val="24"/>
                <w:szCs w:val="24"/>
              </w:rPr>
              <w:t>Комплекс процессных мероприятий: "Защита населения и территории от чрезвычайных ситуаций на территории муниципального образования Первомайский сельсовет"</w:t>
            </w:r>
          </w:p>
        </w:tc>
      </w:tr>
      <w:tr w:rsidR="00336663" w:rsidRPr="004F10C7" w:rsidTr="0025162F">
        <w:trPr>
          <w:trHeight w:val="778"/>
        </w:trPr>
        <w:tc>
          <w:tcPr>
            <w:tcW w:w="541" w:type="dxa"/>
          </w:tcPr>
          <w:p w:rsidR="00336663" w:rsidRPr="00EC05EE" w:rsidRDefault="00336663" w:rsidP="00336663">
            <w:pPr>
              <w:spacing w:after="0" w:line="240" w:lineRule="auto"/>
              <w:rPr>
                <w:rFonts w:ascii="Arial" w:hAnsi="Arial" w:cs="Arial"/>
                <w:sz w:val="20"/>
                <w:szCs w:val="20"/>
              </w:rPr>
            </w:pPr>
            <w:r>
              <w:rPr>
                <w:rFonts w:ascii="Arial" w:hAnsi="Arial" w:cs="Arial"/>
                <w:sz w:val="20"/>
                <w:szCs w:val="20"/>
              </w:rPr>
              <w:t>1.4</w:t>
            </w:r>
          </w:p>
        </w:tc>
        <w:tc>
          <w:tcPr>
            <w:tcW w:w="2125" w:type="dxa"/>
          </w:tcPr>
          <w:p w:rsidR="00336663" w:rsidRPr="004F10C7" w:rsidRDefault="003935C2" w:rsidP="00336663">
            <w:pPr>
              <w:pStyle w:val="ConsPlusCell"/>
              <w:jc w:val="both"/>
              <w:rPr>
                <w:rFonts w:ascii="Arial" w:hAnsi="Arial" w:cs="Arial"/>
                <w:sz w:val="24"/>
                <w:szCs w:val="24"/>
              </w:rPr>
            </w:pPr>
            <w:r w:rsidRPr="003935C2">
              <w:rPr>
                <w:rFonts w:ascii="Arial" w:hAnsi="Arial" w:cs="Arial"/>
                <w:sz w:val="24"/>
                <w:szCs w:val="24"/>
              </w:rPr>
              <w:t>Организация и проведение мероприятий в сфере защиты населения и территорий от чрезвычайных ситуаций</w:t>
            </w:r>
          </w:p>
        </w:tc>
        <w:tc>
          <w:tcPr>
            <w:tcW w:w="1983" w:type="dxa"/>
          </w:tcPr>
          <w:p w:rsidR="00336663" w:rsidRPr="004F10C7" w:rsidRDefault="00336663" w:rsidP="00336663">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w:t>
            </w:r>
          </w:p>
          <w:p w:rsidR="00336663" w:rsidRPr="004F10C7" w:rsidRDefault="00336663" w:rsidP="00336663">
            <w:pPr>
              <w:spacing w:after="0" w:line="240" w:lineRule="auto"/>
              <w:rPr>
                <w:rFonts w:ascii="Arial" w:hAnsi="Arial" w:cs="Arial"/>
                <w:sz w:val="24"/>
                <w:szCs w:val="24"/>
              </w:rPr>
            </w:pPr>
            <w:r w:rsidRPr="004F10C7">
              <w:rPr>
                <w:rFonts w:ascii="Arial" w:hAnsi="Arial" w:cs="Arial"/>
                <w:sz w:val="24"/>
                <w:szCs w:val="24"/>
              </w:rPr>
              <w:t>Первомайский</w:t>
            </w:r>
          </w:p>
          <w:p w:rsidR="00336663" w:rsidRPr="004F10C7" w:rsidRDefault="00336663" w:rsidP="00336663">
            <w:pPr>
              <w:spacing w:after="0" w:line="240" w:lineRule="auto"/>
              <w:rPr>
                <w:rFonts w:ascii="Arial" w:hAnsi="Arial" w:cs="Arial"/>
                <w:sz w:val="24"/>
                <w:szCs w:val="24"/>
              </w:rPr>
            </w:pPr>
            <w:r w:rsidRPr="004F10C7">
              <w:rPr>
                <w:rFonts w:ascii="Arial" w:hAnsi="Arial" w:cs="Arial"/>
                <w:bCs/>
                <w:sz w:val="24"/>
                <w:szCs w:val="24"/>
              </w:rPr>
              <w:t>сельсовет</w:t>
            </w:r>
          </w:p>
        </w:tc>
        <w:tc>
          <w:tcPr>
            <w:tcW w:w="1559" w:type="dxa"/>
          </w:tcPr>
          <w:p w:rsidR="00336663" w:rsidRPr="004F10C7" w:rsidRDefault="00336663" w:rsidP="00336663">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336663" w:rsidRPr="004F10C7" w:rsidRDefault="00336663" w:rsidP="00336663">
            <w:pPr>
              <w:spacing w:after="0" w:line="240" w:lineRule="auto"/>
              <w:jc w:val="center"/>
              <w:rPr>
                <w:rFonts w:ascii="Arial" w:hAnsi="Arial" w:cs="Arial"/>
                <w:sz w:val="24"/>
                <w:szCs w:val="24"/>
              </w:rPr>
            </w:pPr>
            <w:r w:rsidRPr="004F10C7">
              <w:rPr>
                <w:rFonts w:ascii="Arial" w:hAnsi="Arial" w:cs="Arial"/>
                <w:sz w:val="24"/>
                <w:szCs w:val="24"/>
              </w:rPr>
              <w:t>2</w:t>
            </w:r>
            <w:r>
              <w:rPr>
                <w:rFonts w:ascii="Arial" w:hAnsi="Arial" w:cs="Arial"/>
                <w:sz w:val="24"/>
                <w:szCs w:val="24"/>
              </w:rPr>
              <w:t>030</w:t>
            </w:r>
            <w:r w:rsidRPr="004F10C7">
              <w:rPr>
                <w:rFonts w:ascii="Arial" w:hAnsi="Arial" w:cs="Arial"/>
                <w:sz w:val="24"/>
                <w:szCs w:val="24"/>
              </w:rPr>
              <w:t xml:space="preserve"> год</w:t>
            </w:r>
          </w:p>
        </w:tc>
        <w:tc>
          <w:tcPr>
            <w:tcW w:w="2692" w:type="dxa"/>
          </w:tcPr>
          <w:p w:rsidR="00336663" w:rsidRPr="004F10C7" w:rsidRDefault="00336663" w:rsidP="00336663">
            <w:pPr>
              <w:spacing w:after="0" w:line="240" w:lineRule="auto"/>
              <w:jc w:val="both"/>
              <w:rPr>
                <w:rFonts w:ascii="Arial" w:hAnsi="Arial" w:cs="Arial"/>
                <w:sz w:val="24"/>
                <w:szCs w:val="24"/>
              </w:rPr>
            </w:pPr>
            <w:r w:rsidRPr="004F10C7">
              <w:rPr>
                <w:rFonts w:ascii="Arial" w:hAnsi="Arial" w:cs="Arial"/>
                <w:sz w:val="24"/>
                <w:szCs w:val="24"/>
              </w:rPr>
              <w:t>Уменьшение количество травмированных и погибших при пожаре людей, обеспечение сокращение общего количества пожаров и материальных потерь от них</w:t>
            </w:r>
          </w:p>
        </w:tc>
        <w:tc>
          <w:tcPr>
            <w:tcW w:w="2153" w:type="dxa"/>
          </w:tcPr>
          <w:p w:rsidR="00336663" w:rsidRPr="004F10C7" w:rsidRDefault="00336663" w:rsidP="00336663">
            <w:pPr>
              <w:spacing w:after="0" w:line="240" w:lineRule="auto"/>
              <w:jc w:val="both"/>
              <w:rPr>
                <w:rFonts w:ascii="Arial" w:hAnsi="Arial" w:cs="Arial"/>
                <w:sz w:val="24"/>
                <w:szCs w:val="24"/>
              </w:rPr>
            </w:pPr>
          </w:p>
        </w:tc>
        <w:tc>
          <w:tcPr>
            <w:tcW w:w="2523" w:type="dxa"/>
          </w:tcPr>
          <w:p w:rsidR="00336663" w:rsidRPr="004F10C7" w:rsidRDefault="00336663" w:rsidP="00336663">
            <w:pPr>
              <w:rPr>
                <w:rFonts w:ascii="Arial" w:hAnsi="Arial" w:cs="Arial"/>
                <w:sz w:val="24"/>
                <w:szCs w:val="24"/>
              </w:rPr>
            </w:pPr>
            <w:r w:rsidRPr="004F10C7">
              <w:rPr>
                <w:rFonts w:ascii="Arial" w:hAnsi="Arial" w:cs="Arial"/>
                <w:sz w:val="24"/>
                <w:szCs w:val="24"/>
                <w:lang w:eastAsia="ru-RU"/>
              </w:rPr>
              <w:t>Доля пожаров, ликвидированных силами ДПК, в общем числе пожаров. Доля граждан, информированных о первичных мерах пожарной безопасности</w:t>
            </w:r>
          </w:p>
        </w:tc>
      </w:tr>
      <w:tr w:rsidR="00CE1384" w:rsidRPr="004F10C7" w:rsidTr="00E9746B">
        <w:trPr>
          <w:trHeight w:val="778"/>
        </w:trPr>
        <w:tc>
          <w:tcPr>
            <w:tcW w:w="15134" w:type="dxa"/>
            <w:gridSpan w:val="9"/>
          </w:tcPr>
          <w:p w:rsidR="00CE1384" w:rsidRPr="00CE1384" w:rsidRDefault="00CE1384" w:rsidP="00CE1384">
            <w:pPr>
              <w:jc w:val="center"/>
              <w:rPr>
                <w:rFonts w:ascii="Arial" w:hAnsi="Arial" w:cs="Arial"/>
                <w:b/>
                <w:sz w:val="24"/>
                <w:szCs w:val="24"/>
                <w:lang w:eastAsia="ru-RU"/>
              </w:rPr>
            </w:pPr>
            <w:r w:rsidRPr="00CE1384">
              <w:rPr>
                <w:rFonts w:ascii="Arial" w:hAnsi="Arial" w:cs="Arial"/>
                <w:b/>
                <w:sz w:val="24"/>
                <w:szCs w:val="24"/>
                <w:lang w:eastAsia="ru-RU"/>
              </w:rPr>
              <w:t>Комплекс процессных мероприятий: «Развитие дорожного хозяйства на территории муниципального образования</w:t>
            </w:r>
          </w:p>
          <w:p w:rsidR="00CE1384" w:rsidRPr="00CE1384" w:rsidRDefault="00CE1384" w:rsidP="00CE1384">
            <w:pPr>
              <w:jc w:val="center"/>
              <w:rPr>
                <w:rFonts w:ascii="Arial" w:hAnsi="Arial" w:cs="Arial"/>
                <w:b/>
                <w:sz w:val="24"/>
                <w:szCs w:val="24"/>
                <w:lang w:eastAsia="ru-RU"/>
              </w:rPr>
            </w:pPr>
            <w:r w:rsidRPr="00CE1384">
              <w:rPr>
                <w:rFonts w:ascii="Arial" w:hAnsi="Arial" w:cs="Arial"/>
                <w:b/>
                <w:sz w:val="24"/>
                <w:szCs w:val="24"/>
                <w:lang w:eastAsia="ru-RU"/>
              </w:rPr>
              <w:t>Первомайский сельсовет Первомайского района Оренбургской области»</w:t>
            </w:r>
          </w:p>
        </w:tc>
      </w:tr>
      <w:tr w:rsidR="00CE1384" w:rsidRPr="004F10C7" w:rsidTr="0025162F">
        <w:trPr>
          <w:trHeight w:val="778"/>
        </w:trPr>
        <w:tc>
          <w:tcPr>
            <w:tcW w:w="541" w:type="dxa"/>
          </w:tcPr>
          <w:p w:rsidR="00CE1384" w:rsidRPr="00EC05EE" w:rsidRDefault="00CE1384" w:rsidP="0025162F">
            <w:pPr>
              <w:spacing w:after="0" w:line="240" w:lineRule="auto"/>
              <w:rPr>
                <w:rFonts w:ascii="Arial" w:hAnsi="Arial" w:cs="Arial"/>
                <w:sz w:val="20"/>
                <w:szCs w:val="20"/>
              </w:rPr>
            </w:pPr>
            <w:r>
              <w:rPr>
                <w:rFonts w:ascii="Arial" w:hAnsi="Arial" w:cs="Arial"/>
                <w:sz w:val="20"/>
                <w:szCs w:val="20"/>
              </w:rPr>
              <w:t>1.</w:t>
            </w:r>
            <w:r w:rsidR="0025162F">
              <w:rPr>
                <w:rFonts w:ascii="Arial" w:hAnsi="Arial" w:cs="Arial"/>
                <w:sz w:val="20"/>
                <w:szCs w:val="20"/>
              </w:rPr>
              <w:t>5</w:t>
            </w:r>
          </w:p>
        </w:tc>
        <w:tc>
          <w:tcPr>
            <w:tcW w:w="2125" w:type="dxa"/>
          </w:tcPr>
          <w:p w:rsidR="00CE1384" w:rsidRPr="004F10C7" w:rsidRDefault="003935C2" w:rsidP="00CE1384">
            <w:pPr>
              <w:spacing w:after="0" w:line="240" w:lineRule="auto"/>
              <w:jc w:val="both"/>
              <w:rPr>
                <w:rFonts w:ascii="Arial" w:hAnsi="Arial" w:cs="Arial"/>
                <w:color w:val="000000"/>
                <w:sz w:val="24"/>
                <w:szCs w:val="24"/>
              </w:rPr>
            </w:pPr>
            <w:r w:rsidRPr="003935C2">
              <w:rPr>
                <w:rFonts w:ascii="Arial" w:hAnsi="Arial" w:cs="Arial"/>
                <w:bCs/>
                <w:iCs/>
                <w:sz w:val="24"/>
                <w:szCs w:val="24"/>
                <w:bdr w:val="none" w:sz="0" w:space="0" w:color="auto" w:frame="1"/>
              </w:rPr>
              <w:t>Капитальный ремонт, ремонт и содержание автомобильных дорог общего пользования местного значения</w:t>
            </w:r>
          </w:p>
        </w:tc>
        <w:tc>
          <w:tcPr>
            <w:tcW w:w="1983" w:type="dxa"/>
          </w:tcPr>
          <w:p w:rsidR="00CE1384" w:rsidRPr="004F10C7" w:rsidRDefault="00CE1384" w:rsidP="00CE1384">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w:t>
            </w:r>
            <w:r w:rsidRPr="004F10C7">
              <w:rPr>
                <w:rFonts w:ascii="Arial" w:hAnsi="Arial" w:cs="Arial"/>
                <w:bCs/>
                <w:sz w:val="24"/>
                <w:szCs w:val="24"/>
              </w:rPr>
              <w:t xml:space="preserve"> сельсовет</w:t>
            </w:r>
          </w:p>
        </w:tc>
        <w:tc>
          <w:tcPr>
            <w:tcW w:w="1559" w:type="dxa"/>
          </w:tcPr>
          <w:p w:rsidR="00CE1384" w:rsidRPr="004F10C7" w:rsidRDefault="00CE1384" w:rsidP="00CE1384">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CE1384" w:rsidRPr="004F10C7" w:rsidRDefault="00CE1384" w:rsidP="00CE1384">
            <w:pPr>
              <w:spacing w:after="0" w:line="240" w:lineRule="auto"/>
              <w:jc w:val="center"/>
              <w:rPr>
                <w:rFonts w:ascii="Arial" w:hAnsi="Arial" w:cs="Arial"/>
                <w:sz w:val="24"/>
                <w:szCs w:val="24"/>
              </w:rPr>
            </w:pP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w:t>
            </w:r>
          </w:p>
        </w:tc>
        <w:tc>
          <w:tcPr>
            <w:tcW w:w="2692" w:type="dxa"/>
            <w:tcBorders>
              <w:top w:val="single" w:sz="4" w:space="0" w:color="auto"/>
            </w:tcBorders>
          </w:tcPr>
          <w:p w:rsidR="00CE1384" w:rsidRPr="004F10C7" w:rsidRDefault="00CE1384" w:rsidP="00CE1384">
            <w:pPr>
              <w:spacing w:after="0" w:line="240" w:lineRule="auto"/>
              <w:jc w:val="both"/>
              <w:rPr>
                <w:rFonts w:ascii="Arial" w:hAnsi="Arial" w:cs="Arial"/>
                <w:sz w:val="24"/>
                <w:szCs w:val="24"/>
              </w:rPr>
            </w:pPr>
            <w:r w:rsidRPr="004F10C7">
              <w:rPr>
                <w:rFonts w:ascii="Arial" w:hAnsi="Arial" w:cs="Arial"/>
                <w:sz w:val="24"/>
                <w:szCs w:val="24"/>
              </w:rPr>
              <w:t xml:space="preserve">Повышение эффективности и безопасности функционирования сети муниципальных автомобильных дорог муниципального образования Первомайский </w:t>
            </w:r>
            <w:r w:rsidRPr="004F10C7">
              <w:rPr>
                <w:rFonts w:ascii="Arial" w:hAnsi="Arial" w:cs="Arial"/>
                <w:bCs/>
                <w:sz w:val="24"/>
                <w:szCs w:val="24"/>
              </w:rPr>
              <w:t>сельсовет</w:t>
            </w:r>
            <w:r w:rsidRPr="004F10C7">
              <w:rPr>
                <w:rFonts w:ascii="Arial" w:hAnsi="Arial" w:cs="Arial"/>
                <w:sz w:val="24"/>
                <w:szCs w:val="24"/>
              </w:rPr>
              <w:t xml:space="preserve"> </w:t>
            </w:r>
          </w:p>
        </w:tc>
        <w:tc>
          <w:tcPr>
            <w:tcW w:w="2153" w:type="dxa"/>
            <w:tcBorders>
              <w:top w:val="single" w:sz="4" w:space="0" w:color="auto"/>
            </w:tcBorders>
          </w:tcPr>
          <w:p w:rsidR="00CE1384" w:rsidRPr="004F10C7" w:rsidRDefault="00CE1384" w:rsidP="00CE1384">
            <w:pPr>
              <w:spacing w:after="0" w:line="240" w:lineRule="auto"/>
              <w:rPr>
                <w:rFonts w:ascii="Arial" w:hAnsi="Arial" w:cs="Arial"/>
                <w:sz w:val="24"/>
                <w:szCs w:val="24"/>
              </w:rPr>
            </w:pPr>
          </w:p>
        </w:tc>
        <w:tc>
          <w:tcPr>
            <w:tcW w:w="2523" w:type="dxa"/>
          </w:tcPr>
          <w:p w:rsidR="00CE1384" w:rsidRPr="004F10C7" w:rsidRDefault="00CE1384" w:rsidP="00CE1384">
            <w:pPr>
              <w:rPr>
                <w:rFonts w:ascii="Arial" w:hAnsi="Arial" w:cs="Arial"/>
                <w:sz w:val="24"/>
                <w:szCs w:val="24"/>
                <w:lang w:eastAsia="ru-RU"/>
              </w:rPr>
            </w:pPr>
            <w:r w:rsidRPr="00CE1384">
              <w:rPr>
                <w:rFonts w:ascii="Arial" w:hAnsi="Arial" w:cs="Arial"/>
                <w:sz w:val="24"/>
                <w:szCs w:val="24"/>
                <w:lang w:eastAsia="ru-RU"/>
              </w:rPr>
              <w:t xml:space="preserve">Снижение эффективности и безопасности функционирования сети муниципальных автомобильных дорог муниципального образования Первомайский </w:t>
            </w:r>
            <w:r w:rsidRPr="00CE1384">
              <w:rPr>
                <w:rFonts w:ascii="Arial" w:hAnsi="Arial" w:cs="Arial"/>
                <w:bCs/>
                <w:sz w:val="24"/>
                <w:szCs w:val="24"/>
                <w:lang w:eastAsia="ru-RU"/>
              </w:rPr>
              <w:t>сельсовет</w:t>
            </w:r>
          </w:p>
        </w:tc>
      </w:tr>
      <w:tr w:rsidR="00E026A4" w:rsidRPr="004F10C7" w:rsidTr="000931B7">
        <w:trPr>
          <w:trHeight w:val="778"/>
        </w:trPr>
        <w:tc>
          <w:tcPr>
            <w:tcW w:w="15134" w:type="dxa"/>
            <w:gridSpan w:val="9"/>
          </w:tcPr>
          <w:p w:rsidR="00E026A4" w:rsidRPr="00E026A4" w:rsidRDefault="00E026A4" w:rsidP="00E026A4">
            <w:pPr>
              <w:jc w:val="center"/>
              <w:rPr>
                <w:rFonts w:ascii="Arial" w:hAnsi="Arial" w:cs="Arial"/>
                <w:b/>
                <w:sz w:val="24"/>
                <w:szCs w:val="24"/>
                <w:lang w:eastAsia="ru-RU"/>
              </w:rPr>
            </w:pPr>
            <w:r w:rsidRPr="00E026A4">
              <w:rPr>
                <w:rFonts w:ascii="Arial" w:hAnsi="Arial" w:cs="Arial"/>
                <w:b/>
                <w:sz w:val="24"/>
                <w:szCs w:val="24"/>
                <w:lang w:eastAsia="ru-RU"/>
              </w:rPr>
              <w:t xml:space="preserve">Мероприятия в рамках приоритетных проектов Оренбургской области </w:t>
            </w:r>
          </w:p>
        </w:tc>
      </w:tr>
      <w:tr w:rsidR="00E026A4" w:rsidRPr="004F10C7" w:rsidTr="0025162F">
        <w:trPr>
          <w:trHeight w:val="778"/>
        </w:trPr>
        <w:tc>
          <w:tcPr>
            <w:tcW w:w="541" w:type="dxa"/>
          </w:tcPr>
          <w:p w:rsidR="00E026A4" w:rsidRDefault="00E026A4" w:rsidP="0025162F">
            <w:pPr>
              <w:spacing w:after="0" w:line="240" w:lineRule="auto"/>
              <w:rPr>
                <w:rFonts w:ascii="Arial" w:hAnsi="Arial" w:cs="Arial"/>
                <w:sz w:val="20"/>
                <w:szCs w:val="20"/>
              </w:rPr>
            </w:pPr>
            <w:r>
              <w:rPr>
                <w:rFonts w:ascii="Arial" w:hAnsi="Arial" w:cs="Arial"/>
                <w:sz w:val="20"/>
                <w:szCs w:val="20"/>
              </w:rPr>
              <w:t>1.6</w:t>
            </w:r>
          </w:p>
        </w:tc>
        <w:tc>
          <w:tcPr>
            <w:tcW w:w="2125" w:type="dxa"/>
          </w:tcPr>
          <w:p w:rsidR="00E026A4" w:rsidRPr="003935C2" w:rsidRDefault="00E026A4" w:rsidP="00CE1384">
            <w:pPr>
              <w:spacing w:after="0" w:line="240" w:lineRule="auto"/>
              <w:jc w:val="both"/>
              <w:rPr>
                <w:rFonts w:ascii="Arial" w:hAnsi="Arial" w:cs="Arial"/>
                <w:bCs/>
                <w:iCs/>
                <w:sz w:val="24"/>
                <w:szCs w:val="24"/>
                <w:bdr w:val="none" w:sz="0" w:space="0" w:color="auto" w:frame="1"/>
              </w:rPr>
            </w:pPr>
            <w:r w:rsidRPr="00E026A4">
              <w:rPr>
                <w:rFonts w:ascii="Arial" w:hAnsi="Arial" w:cs="Arial"/>
                <w:bCs/>
                <w:iCs/>
                <w:sz w:val="24"/>
                <w:szCs w:val="24"/>
                <w:bdr w:val="none" w:sz="0" w:space="0" w:color="auto" w:frame="1"/>
              </w:rPr>
              <w:t>Приоритетный проект «Вовлечение жителей муниципальных образований Оренбургской области в процесс выбора и реализации муниципальных проектов»</w:t>
            </w:r>
          </w:p>
        </w:tc>
        <w:tc>
          <w:tcPr>
            <w:tcW w:w="1983" w:type="dxa"/>
          </w:tcPr>
          <w:p w:rsidR="00E026A4" w:rsidRPr="004F10C7" w:rsidRDefault="00E026A4" w:rsidP="000931B7">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w:t>
            </w:r>
            <w:r w:rsidRPr="004F10C7">
              <w:rPr>
                <w:rFonts w:ascii="Arial" w:hAnsi="Arial" w:cs="Arial"/>
                <w:bCs/>
                <w:sz w:val="24"/>
                <w:szCs w:val="24"/>
              </w:rPr>
              <w:t xml:space="preserve"> сельсовет</w:t>
            </w:r>
          </w:p>
        </w:tc>
        <w:tc>
          <w:tcPr>
            <w:tcW w:w="1559" w:type="dxa"/>
          </w:tcPr>
          <w:p w:rsidR="00E026A4" w:rsidRPr="004F10C7" w:rsidRDefault="00E026A4" w:rsidP="000931B7">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E026A4" w:rsidRPr="004F10C7" w:rsidRDefault="00E026A4" w:rsidP="00E026A4">
            <w:pPr>
              <w:spacing w:after="0" w:line="240" w:lineRule="auto"/>
              <w:jc w:val="center"/>
              <w:rPr>
                <w:rFonts w:ascii="Arial" w:hAnsi="Arial" w:cs="Arial"/>
                <w:sz w:val="24"/>
                <w:szCs w:val="24"/>
              </w:rPr>
            </w:pPr>
            <w:r w:rsidRPr="004F10C7">
              <w:rPr>
                <w:rFonts w:ascii="Arial" w:hAnsi="Arial" w:cs="Arial"/>
                <w:sz w:val="24"/>
                <w:szCs w:val="24"/>
              </w:rPr>
              <w:t>20</w:t>
            </w:r>
            <w:r>
              <w:rPr>
                <w:rFonts w:ascii="Arial" w:hAnsi="Arial" w:cs="Arial"/>
                <w:sz w:val="24"/>
                <w:szCs w:val="24"/>
              </w:rPr>
              <w:t>23</w:t>
            </w:r>
            <w:r w:rsidRPr="004F10C7">
              <w:rPr>
                <w:rFonts w:ascii="Arial" w:hAnsi="Arial" w:cs="Arial"/>
                <w:sz w:val="24"/>
                <w:szCs w:val="24"/>
              </w:rPr>
              <w:t xml:space="preserve"> год</w:t>
            </w:r>
          </w:p>
        </w:tc>
        <w:tc>
          <w:tcPr>
            <w:tcW w:w="2692" w:type="dxa"/>
            <w:tcBorders>
              <w:top w:val="single" w:sz="4" w:space="0" w:color="auto"/>
            </w:tcBorders>
          </w:tcPr>
          <w:p w:rsidR="00E026A4" w:rsidRPr="004F10C7" w:rsidRDefault="004248BF" w:rsidP="00CE1384">
            <w:pPr>
              <w:spacing w:after="0" w:line="240" w:lineRule="auto"/>
              <w:jc w:val="both"/>
              <w:rPr>
                <w:rFonts w:ascii="Arial" w:hAnsi="Arial" w:cs="Arial"/>
                <w:sz w:val="24"/>
                <w:szCs w:val="24"/>
              </w:rPr>
            </w:pPr>
            <w:r w:rsidRPr="004F10C7">
              <w:rPr>
                <w:rFonts w:ascii="Arial" w:hAnsi="Arial" w:cs="Arial"/>
                <w:sz w:val="24"/>
                <w:szCs w:val="24"/>
              </w:rPr>
              <w:t xml:space="preserve">Повышение эффективности и безопасности функционирования сети муниципальных автомобильных дорог муниципального образования Первомайский </w:t>
            </w:r>
            <w:r w:rsidRPr="004F10C7">
              <w:rPr>
                <w:rFonts w:ascii="Arial" w:hAnsi="Arial" w:cs="Arial"/>
                <w:bCs/>
                <w:sz w:val="24"/>
                <w:szCs w:val="24"/>
              </w:rPr>
              <w:t>сельсовет</w:t>
            </w:r>
          </w:p>
        </w:tc>
        <w:tc>
          <w:tcPr>
            <w:tcW w:w="2153" w:type="dxa"/>
            <w:tcBorders>
              <w:top w:val="single" w:sz="4" w:space="0" w:color="auto"/>
            </w:tcBorders>
          </w:tcPr>
          <w:p w:rsidR="00E026A4" w:rsidRPr="004F10C7" w:rsidRDefault="00E026A4" w:rsidP="00CE1384">
            <w:pPr>
              <w:spacing w:after="0" w:line="240" w:lineRule="auto"/>
              <w:rPr>
                <w:rFonts w:ascii="Arial" w:hAnsi="Arial" w:cs="Arial"/>
                <w:sz w:val="24"/>
                <w:szCs w:val="24"/>
              </w:rPr>
            </w:pPr>
          </w:p>
        </w:tc>
        <w:tc>
          <w:tcPr>
            <w:tcW w:w="2523" w:type="dxa"/>
          </w:tcPr>
          <w:p w:rsidR="00E026A4" w:rsidRPr="00CE1384" w:rsidRDefault="004248BF" w:rsidP="00CE1384">
            <w:pPr>
              <w:rPr>
                <w:rFonts w:ascii="Arial" w:hAnsi="Arial" w:cs="Arial"/>
                <w:sz w:val="24"/>
                <w:szCs w:val="24"/>
                <w:lang w:eastAsia="ru-RU"/>
              </w:rPr>
            </w:pPr>
            <w:r w:rsidRPr="00CE1384">
              <w:rPr>
                <w:rFonts w:ascii="Arial" w:hAnsi="Arial" w:cs="Arial"/>
                <w:sz w:val="24"/>
                <w:szCs w:val="24"/>
                <w:lang w:eastAsia="ru-RU"/>
              </w:rPr>
              <w:t xml:space="preserve">Снижение эффективности и безопасности функционирования сети муниципальных автомобильных дорог муниципального образования Первомайский </w:t>
            </w:r>
            <w:r w:rsidRPr="00CE1384">
              <w:rPr>
                <w:rFonts w:ascii="Arial" w:hAnsi="Arial" w:cs="Arial"/>
                <w:bCs/>
                <w:sz w:val="24"/>
                <w:szCs w:val="24"/>
                <w:lang w:eastAsia="ru-RU"/>
              </w:rPr>
              <w:t>сельсовет</w:t>
            </w:r>
          </w:p>
        </w:tc>
      </w:tr>
      <w:tr w:rsidR="00E026A4" w:rsidRPr="004F10C7" w:rsidTr="00CE1384">
        <w:trPr>
          <w:trHeight w:val="778"/>
        </w:trPr>
        <w:tc>
          <w:tcPr>
            <w:tcW w:w="15134" w:type="dxa"/>
            <w:gridSpan w:val="9"/>
          </w:tcPr>
          <w:p w:rsidR="00E026A4" w:rsidRPr="00336663" w:rsidRDefault="00E026A4" w:rsidP="00CE1384">
            <w:pPr>
              <w:jc w:val="center"/>
              <w:rPr>
                <w:rFonts w:ascii="Arial" w:hAnsi="Arial" w:cs="Arial"/>
                <w:b/>
                <w:sz w:val="24"/>
                <w:szCs w:val="24"/>
                <w:lang w:eastAsia="ru-RU"/>
              </w:rPr>
            </w:pPr>
            <w:r w:rsidRPr="00336663">
              <w:rPr>
                <w:rFonts w:ascii="Arial" w:hAnsi="Arial" w:cs="Arial"/>
                <w:b/>
                <w:sz w:val="24"/>
                <w:szCs w:val="24"/>
                <w:lang w:eastAsia="ru-RU"/>
              </w:rPr>
              <w:t xml:space="preserve">Комплекс процессных мероприятий: «Организация и проведение мероприятий по развитию системы </w:t>
            </w:r>
            <w:proofErr w:type="spellStart"/>
            <w:r w:rsidRPr="00336663">
              <w:rPr>
                <w:rFonts w:ascii="Arial" w:hAnsi="Arial" w:cs="Arial"/>
                <w:b/>
                <w:sz w:val="24"/>
                <w:szCs w:val="24"/>
                <w:lang w:eastAsia="ru-RU"/>
              </w:rPr>
              <w:t>градорегулирования</w:t>
            </w:r>
            <w:proofErr w:type="spellEnd"/>
            <w:r w:rsidRPr="00336663">
              <w:rPr>
                <w:rFonts w:ascii="Arial" w:hAnsi="Arial" w:cs="Arial"/>
                <w:b/>
                <w:sz w:val="24"/>
                <w:szCs w:val="24"/>
                <w:lang w:eastAsia="ru-RU"/>
              </w:rPr>
              <w:t>»</w:t>
            </w:r>
          </w:p>
        </w:tc>
      </w:tr>
      <w:tr w:rsidR="00E026A4" w:rsidRPr="004F10C7" w:rsidTr="0025162F">
        <w:trPr>
          <w:trHeight w:val="778"/>
        </w:trPr>
        <w:tc>
          <w:tcPr>
            <w:tcW w:w="541" w:type="dxa"/>
          </w:tcPr>
          <w:p w:rsidR="00E026A4" w:rsidRDefault="00E026A4" w:rsidP="00E026A4">
            <w:pPr>
              <w:spacing w:after="0" w:line="240" w:lineRule="auto"/>
              <w:rPr>
                <w:rFonts w:ascii="Arial" w:hAnsi="Arial" w:cs="Arial"/>
                <w:sz w:val="20"/>
                <w:szCs w:val="20"/>
              </w:rPr>
            </w:pPr>
            <w:r>
              <w:rPr>
                <w:rFonts w:ascii="Arial" w:hAnsi="Arial" w:cs="Arial"/>
                <w:sz w:val="20"/>
                <w:szCs w:val="20"/>
              </w:rPr>
              <w:t>1.7</w:t>
            </w:r>
          </w:p>
        </w:tc>
        <w:tc>
          <w:tcPr>
            <w:tcW w:w="2125" w:type="dxa"/>
          </w:tcPr>
          <w:p w:rsidR="00E026A4" w:rsidRPr="00336663" w:rsidRDefault="00E026A4" w:rsidP="00CE1384">
            <w:pPr>
              <w:pStyle w:val="ConsPlusCell"/>
              <w:jc w:val="both"/>
              <w:rPr>
                <w:rFonts w:ascii="Arial" w:hAnsi="Arial" w:cs="Arial"/>
                <w:sz w:val="24"/>
                <w:szCs w:val="24"/>
              </w:rPr>
            </w:pPr>
            <w:r w:rsidRPr="003935C2">
              <w:rPr>
                <w:rFonts w:ascii="Arial" w:hAnsi="Arial" w:cs="Arial"/>
                <w:sz w:val="24"/>
                <w:szCs w:val="24"/>
              </w:rPr>
              <w:t>Организация и проведение мероприятий по внесению изменений в правила землепользования и застройки сельских территорий</w:t>
            </w:r>
          </w:p>
        </w:tc>
        <w:tc>
          <w:tcPr>
            <w:tcW w:w="1983" w:type="dxa"/>
          </w:tcPr>
          <w:p w:rsidR="00E026A4" w:rsidRPr="004F10C7" w:rsidRDefault="00E026A4" w:rsidP="00CE1384">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w:t>
            </w:r>
          </w:p>
          <w:p w:rsidR="00E026A4" w:rsidRPr="004F10C7" w:rsidRDefault="00E026A4" w:rsidP="00CE1384">
            <w:pPr>
              <w:spacing w:after="0" w:line="240" w:lineRule="auto"/>
              <w:rPr>
                <w:rFonts w:ascii="Arial" w:hAnsi="Arial" w:cs="Arial"/>
                <w:sz w:val="24"/>
                <w:szCs w:val="24"/>
              </w:rPr>
            </w:pPr>
            <w:r w:rsidRPr="004F10C7">
              <w:rPr>
                <w:rFonts w:ascii="Arial" w:hAnsi="Arial" w:cs="Arial"/>
                <w:sz w:val="24"/>
                <w:szCs w:val="24"/>
              </w:rPr>
              <w:t>Первомайский</w:t>
            </w:r>
          </w:p>
          <w:p w:rsidR="00E026A4" w:rsidRPr="004F10C7" w:rsidRDefault="00E026A4" w:rsidP="00CE1384">
            <w:pPr>
              <w:spacing w:after="0" w:line="240" w:lineRule="auto"/>
              <w:rPr>
                <w:rFonts w:ascii="Arial" w:hAnsi="Arial" w:cs="Arial"/>
                <w:sz w:val="24"/>
                <w:szCs w:val="24"/>
              </w:rPr>
            </w:pPr>
            <w:r w:rsidRPr="004F10C7">
              <w:rPr>
                <w:rFonts w:ascii="Arial" w:hAnsi="Arial" w:cs="Arial"/>
                <w:bCs/>
                <w:sz w:val="24"/>
                <w:szCs w:val="24"/>
              </w:rPr>
              <w:t>сельсовет</w:t>
            </w:r>
          </w:p>
        </w:tc>
        <w:tc>
          <w:tcPr>
            <w:tcW w:w="1559" w:type="dxa"/>
          </w:tcPr>
          <w:p w:rsidR="00E026A4" w:rsidRPr="004F10C7" w:rsidRDefault="00E026A4" w:rsidP="00CE1384">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E026A4" w:rsidRPr="004F10C7" w:rsidRDefault="00E026A4" w:rsidP="00CE1384">
            <w:pPr>
              <w:spacing w:after="0" w:line="240" w:lineRule="auto"/>
              <w:jc w:val="center"/>
              <w:rPr>
                <w:rFonts w:ascii="Arial" w:hAnsi="Arial" w:cs="Arial"/>
                <w:sz w:val="24"/>
                <w:szCs w:val="24"/>
              </w:rPr>
            </w:pPr>
            <w:r w:rsidRPr="004F10C7">
              <w:rPr>
                <w:rFonts w:ascii="Arial" w:hAnsi="Arial" w:cs="Arial"/>
                <w:sz w:val="24"/>
                <w:szCs w:val="24"/>
              </w:rPr>
              <w:t>2</w:t>
            </w:r>
            <w:r>
              <w:rPr>
                <w:rFonts w:ascii="Arial" w:hAnsi="Arial" w:cs="Arial"/>
                <w:sz w:val="24"/>
                <w:szCs w:val="24"/>
              </w:rPr>
              <w:t>030</w:t>
            </w:r>
            <w:r w:rsidRPr="004F10C7">
              <w:rPr>
                <w:rFonts w:ascii="Arial" w:hAnsi="Arial" w:cs="Arial"/>
                <w:sz w:val="24"/>
                <w:szCs w:val="24"/>
              </w:rPr>
              <w:t xml:space="preserve"> год</w:t>
            </w:r>
          </w:p>
        </w:tc>
        <w:tc>
          <w:tcPr>
            <w:tcW w:w="2692" w:type="dxa"/>
            <w:tcBorders>
              <w:top w:val="single" w:sz="4" w:space="0" w:color="auto"/>
              <w:left w:val="single" w:sz="4" w:space="0" w:color="auto"/>
              <w:right w:val="single" w:sz="4" w:space="0" w:color="auto"/>
            </w:tcBorders>
            <w:shd w:val="clear" w:color="auto" w:fill="FFFFFF"/>
          </w:tcPr>
          <w:p w:rsidR="00E026A4" w:rsidRPr="00CE1384" w:rsidRDefault="00E026A4" w:rsidP="00CE1384">
            <w:pPr>
              <w:jc w:val="both"/>
              <w:rPr>
                <w:rFonts w:ascii="Arial" w:hAnsi="Arial" w:cs="Arial"/>
                <w:sz w:val="24"/>
                <w:szCs w:val="24"/>
              </w:rPr>
            </w:pPr>
            <w:r w:rsidRPr="00CE1384">
              <w:rPr>
                <w:rFonts w:ascii="Arial" w:hAnsi="Arial" w:cs="Arial"/>
                <w:sz w:val="24"/>
                <w:szCs w:val="24"/>
              </w:rPr>
              <w:t xml:space="preserve">Повышению качества жизни населения МО Первомайский сельсовет путем обеспечения устойчивого развития территории муниципального образования, развития инженерной, транспортной и социальной инфраструктур, учета интересов граждан </w:t>
            </w:r>
          </w:p>
        </w:tc>
        <w:tc>
          <w:tcPr>
            <w:tcW w:w="2153" w:type="dxa"/>
          </w:tcPr>
          <w:p w:rsidR="00E026A4" w:rsidRPr="004F10C7" w:rsidRDefault="00E026A4" w:rsidP="00CE1384">
            <w:pPr>
              <w:spacing w:after="0" w:line="240" w:lineRule="auto"/>
              <w:jc w:val="both"/>
              <w:rPr>
                <w:rFonts w:ascii="Arial" w:hAnsi="Arial" w:cs="Arial"/>
                <w:sz w:val="24"/>
                <w:szCs w:val="24"/>
              </w:rPr>
            </w:pPr>
          </w:p>
        </w:tc>
        <w:tc>
          <w:tcPr>
            <w:tcW w:w="2523" w:type="dxa"/>
          </w:tcPr>
          <w:p w:rsidR="00E026A4" w:rsidRPr="004F10C7" w:rsidRDefault="00E026A4" w:rsidP="00CE1384">
            <w:pPr>
              <w:rPr>
                <w:rFonts w:ascii="Arial" w:hAnsi="Arial" w:cs="Arial"/>
                <w:sz w:val="24"/>
                <w:szCs w:val="24"/>
                <w:lang w:eastAsia="ru-RU"/>
              </w:rPr>
            </w:pPr>
            <w:r w:rsidRPr="00CE1384">
              <w:rPr>
                <w:rFonts w:ascii="Arial" w:hAnsi="Arial" w:cs="Arial"/>
                <w:sz w:val="24"/>
                <w:szCs w:val="24"/>
                <w:lang w:eastAsia="ru-RU"/>
              </w:rPr>
              <w:t>Доля выделенных средств для подготовки документов для 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r>
      <w:tr w:rsidR="00E026A4" w:rsidRPr="004F10C7" w:rsidTr="00E9746B">
        <w:trPr>
          <w:trHeight w:val="778"/>
        </w:trPr>
        <w:tc>
          <w:tcPr>
            <w:tcW w:w="15134" w:type="dxa"/>
            <w:gridSpan w:val="9"/>
          </w:tcPr>
          <w:p w:rsidR="00E026A4" w:rsidRPr="0025162F" w:rsidRDefault="00E026A4" w:rsidP="0025162F">
            <w:pPr>
              <w:jc w:val="center"/>
              <w:rPr>
                <w:rFonts w:ascii="Arial" w:hAnsi="Arial" w:cs="Arial"/>
                <w:b/>
                <w:sz w:val="24"/>
                <w:szCs w:val="24"/>
                <w:lang w:eastAsia="ru-RU"/>
              </w:rPr>
            </w:pPr>
            <w:r w:rsidRPr="0025162F">
              <w:rPr>
                <w:rFonts w:ascii="Arial" w:hAnsi="Arial" w:cs="Arial"/>
                <w:b/>
                <w:sz w:val="24"/>
                <w:szCs w:val="24"/>
                <w:lang w:eastAsia="ru-RU"/>
              </w:rPr>
              <w:t>Комплекс процессных мероприятий: "Организация и проведение мероприятий по капитальному ремонту жилищного фонда и проведению капитального ремонта многоквартирных домов"</w:t>
            </w:r>
          </w:p>
        </w:tc>
      </w:tr>
      <w:tr w:rsidR="00E026A4" w:rsidRPr="004F10C7" w:rsidTr="0025162F">
        <w:trPr>
          <w:trHeight w:val="3787"/>
        </w:trPr>
        <w:tc>
          <w:tcPr>
            <w:tcW w:w="541" w:type="dxa"/>
          </w:tcPr>
          <w:p w:rsidR="00E026A4" w:rsidRPr="00EC05EE" w:rsidRDefault="00E026A4" w:rsidP="00CE1384">
            <w:pPr>
              <w:spacing w:after="0" w:line="240" w:lineRule="auto"/>
              <w:rPr>
                <w:rFonts w:ascii="Arial" w:hAnsi="Arial" w:cs="Arial"/>
                <w:sz w:val="20"/>
                <w:szCs w:val="20"/>
              </w:rPr>
            </w:pPr>
            <w:r>
              <w:rPr>
                <w:rFonts w:ascii="Arial" w:hAnsi="Arial" w:cs="Arial"/>
                <w:sz w:val="20"/>
                <w:szCs w:val="20"/>
              </w:rPr>
              <w:t>1.8</w:t>
            </w:r>
          </w:p>
        </w:tc>
        <w:tc>
          <w:tcPr>
            <w:tcW w:w="2125" w:type="dxa"/>
          </w:tcPr>
          <w:p w:rsidR="00E026A4" w:rsidRPr="004F10C7" w:rsidRDefault="00E026A4" w:rsidP="00CE1384">
            <w:pPr>
              <w:spacing w:after="0" w:line="240" w:lineRule="auto"/>
              <w:jc w:val="both"/>
              <w:rPr>
                <w:rFonts w:ascii="Arial" w:hAnsi="Arial" w:cs="Arial"/>
                <w:color w:val="000000"/>
                <w:sz w:val="24"/>
                <w:szCs w:val="24"/>
              </w:rPr>
            </w:pPr>
            <w:r w:rsidRPr="003935C2">
              <w:rPr>
                <w:rFonts w:ascii="Arial" w:hAnsi="Arial" w:cs="Arial"/>
                <w:color w:val="000000"/>
                <w:sz w:val="24"/>
                <w:szCs w:val="24"/>
              </w:rPr>
              <w:t>Осуществление мероприятий по капитальному ремонту многоквартирных домов</w:t>
            </w:r>
          </w:p>
        </w:tc>
        <w:tc>
          <w:tcPr>
            <w:tcW w:w="1983" w:type="dxa"/>
          </w:tcPr>
          <w:p w:rsidR="00E026A4" w:rsidRPr="004F10C7" w:rsidRDefault="00E026A4" w:rsidP="00CE1384">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w:t>
            </w:r>
            <w:r w:rsidRPr="004F10C7">
              <w:rPr>
                <w:rFonts w:ascii="Arial" w:hAnsi="Arial" w:cs="Arial"/>
                <w:bCs/>
                <w:sz w:val="24"/>
                <w:szCs w:val="24"/>
              </w:rPr>
              <w:t xml:space="preserve"> сельсовет</w:t>
            </w:r>
          </w:p>
        </w:tc>
        <w:tc>
          <w:tcPr>
            <w:tcW w:w="1559" w:type="dxa"/>
          </w:tcPr>
          <w:p w:rsidR="00E026A4" w:rsidRPr="004F10C7" w:rsidRDefault="00E026A4" w:rsidP="00CE1384">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E026A4" w:rsidRPr="004F10C7" w:rsidRDefault="00E026A4" w:rsidP="00CE1384">
            <w:pPr>
              <w:spacing w:after="0" w:line="240" w:lineRule="auto"/>
              <w:jc w:val="center"/>
              <w:rPr>
                <w:rFonts w:ascii="Arial" w:hAnsi="Arial" w:cs="Arial"/>
                <w:sz w:val="24"/>
                <w:szCs w:val="24"/>
              </w:rPr>
            </w:pP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w:t>
            </w:r>
          </w:p>
        </w:tc>
        <w:tc>
          <w:tcPr>
            <w:tcW w:w="2692" w:type="dxa"/>
            <w:tcBorders>
              <w:top w:val="single" w:sz="4" w:space="0" w:color="auto"/>
            </w:tcBorders>
          </w:tcPr>
          <w:p w:rsidR="00E026A4" w:rsidRPr="004F10C7" w:rsidRDefault="00E026A4" w:rsidP="00CE1384">
            <w:pPr>
              <w:spacing w:after="0" w:line="240" w:lineRule="auto"/>
              <w:jc w:val="both"/>
              <w:rPr>
                <w:rFonts w:ascii="Arial" w:hAnsi="Arial" w:cs="Arial"/>
                <w:sz w:val="24"/>
                <w:szCs w:val="24"/>
              </w:rPr>
            </w:pPr>
            <w:r>
              <w:rPr>
                <w:rFonts w:ascii="Arial" w:hAnsi="Arial" w:cs="Arial"/>
                <w:sz w:val="24"/>
                <w:szCs w:val="24"/>
              </w:rPr>
              <w:t>О</w:t>
            </w:r>
            <w:r w:rsidRPr="003935C2">
              <w:rPr>
                <w:rFonts w:ascii="Arial" w:hAnsi="Arial" w:cs="Arial"/>
                <w:sz w:val="24"/>
                <w:szCs w:val="24"/>
              </w:rPr>
              <w:t>беспечение региональной программы капитального ремонта</w:t>
            </w:r>
          </w:p>
        </w:tc>
        <w:tc>
          <w:tcPr>
            <w:tcW w:w="2153" w:type="dxa"/>
            <w:tcBorders>
              <w:top w:val="single" w:sz="4" w:space="0" w:color="auto"/>
            </w:tcBorders>
          </w:tcPr>
          <w:p w:rsidR="00E026A4" w:rsidRPr="004F10C7" w:rsidRDefault="00E026A4" w:rsidP="00CE1384">
            <w:pPr>
              <w:spacing w:after="0" w:line="240" w:lineRule="auto"/>
              <w:rPr>
                <w:rFonts w:ascii="Arial" w:hAnsi="Arial" w:cs="Arial"/>
                <w:sz w:val="24"/>
                <w:szCs w:val="24"/>
              </w:rPr>
            </w:pPr>
          </w:p>
        </w:tc>
        <w:tc>
          <w:tcPr>
            <w:tcW w:w="2523" w:type="dxa"/>
            <w:tcBorders>
              <w:top w:val="nil"/>
              <w:right w:val="single" w:sz="4" w:space="0" w:color="auto"/>
            </w:tcBorders>
          </w:tcPr>
          <w:p w:rsidR="00E026A4" w:rsidRPr="004F10C7" w:rsidRDefault="00E026A4" w:rsidP="0025162F">
            <w:pPr>
              <w:rPr>
                <w:rFonts w:ascii="Arial" w:hAnsi="Arial" w:cs="Arial"/>
                <w:sz w:val="24"/>
                <w:szCs w:val="24"/>
              </w:rPr>
            </w:pPr>
            <w:proofErr w:type="spellStart"/>
            <w:r w:rsidRPr="0025162F">
              <w:rPr>
                <w:rFonts w:ascii="Arial" w:hAnsi="Arial" w:cs="Arial"/>
                <w:sz w:val="24"/>
                <w:szCs w:val="24"/>
              </w:rPr>
              <w:t>Софинансирование</w:t>
            </w:r>
            <w:proofErr w:type="spellEnd"/>
            <w:r w:rsidRPr="0025162F">
              <w:rPr>
                <w:rFonts w:ascii="Arial" w:hAnsi="Arial" w:cs="Arial"/>
                <w:sz w:val="24"/>
                <w:szCs w:val="24"/>
              </w:rPr>
              <w:t xml:space="preserve"> по ремонту муниципального жилищного фонда, оплата взносов по капитальному ремонту</w:t>
            </w:r>
          </w:p>
        </w:tc>
      </w:tr>
      <w:tr w:rsidR="00E026A4" w:rsidRPr="004F10C7" w:rsidTr="0025162F">
        <w:trPr>
          <w:trHeight w:val="3787"/>
        </w:trPr>
        <w:tc>
          <w:tcPr>
            <w:tcW w:w="541" w:type="dxa"/>
          </w:tcPr>
          <w:p w:rsidR="00E026A4" w:rsidRDefault="00E026A4" w:rsidP="003935C2">
            <w:pPr>
              <w:spacing w:after="0" w:line="240" w:lineRule="auto"/>
              <w:rPr>
                <w:rFonts w:ascii="Arial" w:hAnsi="Arial" w:cs="Arial"/>
                <w:sz w:val="20"/>
                <w:szCs w:val="20"/>
              </w:rPr>
            </w:pPr>
            <w:r>
              <w:rPr>
                <w:rFonts w:ascii="Arial" w:hAnsi="Arial" w:cs="Arial"/>
                <w:sz w:val="20"/>
                <w:szCs w:val="20"/>
              </w:rPr>
              <w:t>1.9</w:t>
            </w:r>
          </w:p>
        </w:tc>
        <w:tc>
          <w:tcPr>
            <w:tcW w:w="2125" w:type="dxa"/>
          </w:tcPr>
          <w:p w:rsidR="00E026A4" w:rsidRPr="003935C2" w:rsidRDefault="00E026A4" w:rsidP="003935C2">
            <w:pPr>
              <w:spacing w:after="0" w:line="240" w:lineRule="auto"/>
              <w:jc w:val="both"/>
              <w:rPr>
                <w:rFonts w:ascii="Arial" w:hAnsi="Arial" w:cs="Arial"/>
                <w:color w:val="000000"/>
                <w:sz w:val="24"/>
                <w:szCs w:val="24"/>
              </w:rPr>
            </w:pPr>
            <w:r w:rsidRPr="003935C2">
              <w:rPr>
                <w:rFonts w:ascii="Arial" w:hAnsi="Arial" w:cs="Arial"/>
                <w:color w:val="000000"/>
                <w:sz w:val="24"/>
                <w:szCs w:val="24"/>
              </w:rPr>
              <w:t>Осуществление мероприятий по капитальному ремонту жилищного фонда</w:t>
            </w:r>
          </w:p>
        </w:tc>
        <w:tc>
          <w:tcPr>
            <w:tcW w:w="198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w:t>
            </w:r>
            <w:r w:rsidRPr="004F10C7">
              <w:rPr>
                <w:rFonts w:ascii="Arial" w:hAnsi="Arial" w:cs="Arial"/>
                <w:bCs/>
                <w:sz w:val="24"/>
                <w:szCs w:val="24"/>
              </w:rPr>
              <w:t xml:space="preserve"> сельсовет</w:t>
            </w:r>
          </w:p>
        </w:tc>
        <w:tc>
          <w:tcPr>
            <w:tcW w:w="1559" w:type="dxa"/>
          </w:tcPr>
          <w:p w:rsidR="00E026A4" w:rsidRPr="004F10C7" w:rsidRDefault="00E026A4" w:rsidP="003935C2">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E026A4" w:rsidRPr="004F10C7" w:rsidRDefault="00E026A4" w:rsidP="003935C2">
            <w:pPr>
              <w:spacing w:after="0" w:line="240" w:lineRule="auto"/>
              <w:jc w:val="center"/>
              <w:rPr>
                <w:rFonts w:ascii="Arial" w:hAnsi="Arial" w:cs="Arial"/>
                <w:sz w:val="24"/>
                <w:szCs w:val="24"/>
              </w:rPr>
            </w:pP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w:t>
            </w:r>
          </w:p>
        </w:tc>
        <w:tc>
          <w:tcPr>
            <w:tcW w:w="2692" w:type="dxa"/>
            <w:tcBorders>
              <w:top w:val="single" w:sz="4" w:space="0" w:color="auto"/>
            </w:tcBorders>
          </w:tcPr>
          <w:p w:rsidR="00E026A4" w:rsidRPr="004F10C7" w:rsidRDefault="00E026A4" w:rsidP="003935C2">
            <w:pPr>
              <w:spacing w:after="0" w:line="240" w:lineRule="auto"/>
              <w:jc w:val="both"/>
              <w:rPr>
                <w:rFonts w:ascii="Arial" w:hAnsi="Arial" w:cs="Arial"/>
                <w:sz w:val="24"/>
                <w:szCs w:val="24"/>
              </w:rPr>
            </w:pPr>
            <w:r>
              <w:rPr>
                <w:rFonts w:ascii="Arial" w:hAnsi="Arial" w:cs="Arial"/>
                <w:sz w:val="24"/>
                <w:szCs w:val="24"/>
              </w:rPr>
              <w:t>Улучшение</w:t>
            </w:r>
            <w:r w:rsidRPr="005322AB">
              <w:rPr>
                <w:rFonts w:ascii="Arial" w:hAnsi="Arial" w:cs="Arial"/>
                <w:sz w:val="24"/>
                <w:szCs w:val="24"/>
              </w:rPr>
              <w:t xml:space="preserve"> качества жизни населения МО Первомайский сельсовет</w:t>
            </w:r>
          </w:p>
        </w:tc>
        <w:tc>
          <w:tcPr>
            <w:tcW w:w="2153" w:type="dxa"/>
            <w:tcBorders>
              <w:top w:val="single" w:sz="4" w:space="0" w:color="auto"/>
            </w:tcBorders>
          </w:tcPr>
          <w:p w:rsidR="00E026A4" w:rsidRPr="004F10C7" w:rsidRDefault="00E026A4" w:rsidP="003935C2">
            <w:pPr>
              <w:spacing w:after="0" w:line="240" w:lineRule="auto"/>
              <w:rPr>
                <w:rFonts w:ascii="Arial" w:hAnsi="Arial" w:cs="Arial"/>
                <w:sz w:val="24"/>
                <w:szCs w:val="24"/>
              </w:rPr>
            </w:pPr>
          </w:p>
        </w:tc>
        <w:tc>
          <w:tcPr>
            <w:tcW w:w="2523" w:type="dxa"/>
            <w:tcBorders>
              <w:top w:val="nil"/>
              <w:right w:val="single" w:sz="4" w:space="0" w:color="auto"/>
            </w:tcBorders>
          </w:tcPr>
          <w:p w:rsidR="00E026A4" w:rsidRPr="0025162F" w:rsidRDefault="00E026A4" w:rsidP="003935C2">
            <w:pPr>
              <w:rPr>
                <w:rFonts w:ascii="Arial" w:hAnsi="Arial" w:cs="Arial"/>
                <w:sz w:val="24"/>
                <w:szCs w:val="24"/>
              </w:rPr>
            </w:pPr>
            <w:proofErr w:type="spellStart"/>
            <w:r w:rsidRPr="003935C2">
              <w:rPr>
                <w:rFonts w:ascii="Arial" w:hAnsi="Arial" w:cs="Arial"/>
                <w:sz w:val="24"/>
                <w:szCs w:val="24"/>
              </w:rPr>
              <w:t>Софинансирование</w:t>
            </w:r>
            <w:proofErr w:type="spellEnd"/>
            <w:r w:rsidRPr="003935C2">
              <w:rPr>
                <w:rFonts w:ascii="Arial" w:hAnsi="Arial" w:cs="Arial"/>
                <w:sz w:val="24"/>
                <w:szCs w:val="24"/>
              </w:rPr>
              <w:t xml:space="preserve"> по ремонту муниципального жилищного фонда, оплата взносов по капитальному ремонту</w:t>
            </w:r>
          </w:p>
        </w:tc>
      </w:tr>
      <w:tr w:rsidR="00E026A4" w:rsidRPr="004F10C7" w:rsidTr="00CE1384">
        <w:tc>
          <w:tcPr>
            <w:tcW w:w="15134" w:type="dxa"/>
            <w:gridSpan w:val="9"/>
          </w:tcPr>
          <w:p w:rsidR="00E026A4" w:rsidRPr="004F10C7" w:rsidRDefault="00E026A4" w:rsidP="003935C2">
            <w:pPr>
              <w:spacing w:after="0" w:line="240" w:lineRule="auto"/>
              <w:contextualSpacing/>
              <w:jc w:val="center"/>
              <w:rPr>
                <w:rFonts w:ascii="Arial" w:hAnsi="Arial" w:cs="Arial"/>
                <w:b/>
                <w:sz w:val="24"/>
                <w:szCs w:val="24"/>
              </w:rPr>
            </w:pPr>
            <w:r w:rsidRPr="0025162F">
              <w:rPr>
                <w:rFonts w:ascii="Arial" w:hAnsi="Arial" w:cs="Arial"/>
                <w:b/>
                <w:sz w:val="24"/>
                <w:szCs w:val="24"/>
              </w:rPr>
              <w:t>Комплекс процессных мероприятий: "Модернизация объектов коммунальной инфраструктуры"</w:t>
            </w:r>
          </w:p>
        </w:tc>
      </w:tr>
      <w:tr w:rsidR="00E026A4" w:rsidRPr="004F10C7" w:rsidTr="0025162F">
        <w:tc>
          <w:tcPr>
            <w:tcW w:w="541" w:type="dxa"/>
          </w:tcPr>
          <w:p w:rsidR="00E026A4" w:rsidRPr="00EC05EE" w:rsidRDefault="00E026A4" w:rsidP="003935C2">
            <w:pPr>
              <w:spacing w:after="0" w:line="240" w:lineRule="auto"/>
              <w:rPr>
                <w:rFonts w:ascii="Arial" w:hAnsi="Arial" w:cs="Arial"/>
                <w:sz w:val="20"/>
                <w:szCs w:val="20"/>
              </w:rPr>
            </w:pPr>
            <w:r>
              <w:rPr>
                <w:rFonts w:ascii="Arial" w:hAnsi="Arial" w:cs="Arial"/>
                <w:sz w:val="20"/>
                <w:szCs w:val="20"/>
              </w:rPr>
              <w:t>2.0</w:t>
            </w:r>
          </w:p>
        </w:tc>
        <w:tc>
          <w:tcPr>
            <w:tcW w:w="2125" w:type="dxa"/>
          </w:tcPr>
          <w:p w:rsidR="00E026A4" w:rsidRPr="004F10C7" w:rsidRDefault="00E026A4" w:rsidP="003935C2">
            <w:pPr>
              <w:spacing w:after="0" w:line="240" w:lineRule="auto"/>
              <w:jc w:val="both"/>
              <w:rPr>
                <w:rFonts w:ascii="Arial" w:hAnsi="Arial" w:cs="Arial"/>
                <w:sz w:val="24"/>
                <w:szCs w:val="24"/>
              </w:rPr>
            </w:pPr>
            <w:r w:rsidRPr="003935C2">
              <w:rPr>
                <w:rFonts w:ascii="Arial" w:hAnsi="Arial" w:cs="Arial"/>
                <w:sz w:val="24"/>
                <w:szCs w:val="24"/>
              </w:rPr>
              <w:t>Организация и проведение мероприятий в сфере коммунального хозяйства</w:t>
            </w:r>
          </w:p>
        </w:tc>
        <w:tc>
          <w:tcPr>
            <w:tcW w:w="198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 сельсовет</w:t>
            </w:r>
          </w:p>
        </w:tc>
        <w:tc>
          <w:tcPr>
            <w:tcW w:w="1559" w:type="dxa"/>
          </w:tcPr>
          <w:p w:rsidR="00E026A4" w:rsidRPr="004F10C7" w:rsidRDefault="00E026A4" w:rsidP="003935C2">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E026A4" w:rsidRPr="004F10C7" w:rsidRDefault="00E026A4" w:rsidP="003935C2">
            <w:pPr>
              <w:spacing w:after="0" w:line="240" w:lineRule="auto"/>
              <w:jc w:val="center"/>
              <w:rPr>
                <w:rFonts w:ascii="Arial" w:hAnsi="Arial" w:cs="Arial"/>
                <w:sz w:val="24"/>
                <w:szCs w:val="24"/>
              </w:rPr>
            </w:pPr>
            <w:r>
              <w:rPr>
                <w:rFonts w:ascii="Arial" w:hAnsi="Arial" w:cs="Arial"/>
                <w:sz w:val="24"/>
                <w:szCs w:val="24"/>
              </w:rPr>
              <w:t>2030</w:t>
            </w:r>
            <w:r w:rsidRPr="004F10C7">
              <w:rPr>
                <w:rFonts w:ascii="Arial" w:hAnsi="Arial" w:cs="Arial"/>
                <w:sz w:val="24"/>
                <w:szCs w:val="24"/>
              </w:rPr>
              <w:t xml:space="preserve"> год</w:t>
            </w:r>
          </w:p>
        </w:tc>
        <w:tc>
          <w:tcPr>
            <w:tcW w:w="2692" w:type="dxa"/>
          </w:tcPr>
          <w:p w:rsidR="00E026A4" w:rsidRPr="004F10C7" w:rsidRDefault="00E026A4" w:rsidP="003935C2">
            <w:pPr>
              <w:spacing w:after="0" w:line="240" w:lineRule="auto"/>
              <w:jc w:val="both"/>
              <w:rPr>
                <w:rFonts w:ascii="Arial" w:hAnsi="Arial" w:cs="Arial"/>
                <w:sz w:val="24"/>
                <w:szCs w:val="24"/>
              </w:rPr>
            </w:pPr>
            <w:r w:rsidRPr="0025162F">
              <w:rPr>
                <w:rFonts w:ascii="Arial" w:hAnsi="Arial" w:cs="Arial"/>
                <w:sz w:val="24"/>
                <w:szCs w:val="24"/>
              </w:rPr>
              <w:t>Повышение эффективности управления объектами коммунальной инфраструктуры, обеспечение населения питьевой водой, соответствующей требованиям безопасности и безвредности, установленными санитарно-эпидемиологическими правилами</w:t>
            </w:r>
          </w:p>
        </w:tc>
        <w:tc>
          <w:tcPr>
            <w:tcW w:w="215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Снижение социальной, экономической привлекательности</w:t>
            </w:r>
            <w:r>
              <w:rPr>
                <w:rFonts w:ascii="Arial" w:hAnsi="Arial" w:cs="Arial"/>
                <w:sz w:val="24"/>
                <w:szCs w:val="24"/>
              </w:rPr>
              <w:t xml:space="preserve"> </w:t>
            </w:r>
            <w:r w:rsidRPr="004F10C7">
              <w:rPr>
                <w:rFonts w:ascii="Arial" w:hAnsi="Arial" w:cs="Arial"/>
                <w:sz w:val="24"/>
                <w:szCs w:val="24"/>
              </w:rPr>
              <w:t xml:space="preserve">территорий муниципального образования Первомайский </w:t>
            </w:r>
            <w:r w:rsidRPr="004F10C7">
              <w:rPr>
                <w:rFonts w:ascii="Arial" w:hAnsi="Arial" w:cs="Arial"/>
                <w:bCs/>
                <w:sz w:val="24"/>
                <w:szCs w:val="24"/>
              </w:rPr>
              <w:t>сельсовет</w:t>
            </w:r>
          </w:p>
        </w:tc>
        <w:tc>
          <w:tcPr>
            <w:tcW w:w="2523" w:type="dxa"/>
          </w:tcPr>
          <w:p w:rsidR="00E026A4" w:rsidRPr="004F10C7" w:rsidRDefault="00E026A4" w:rsidP="003935C2">
            <w:pPr>
              <w:rPr>
                <w:rFonts w:ascii="Arial" w:hAnsi="Arial" w:cs="Arial"/>
                <w:sz w:val="24"/>
                <w:szCs w:val="24"/>
              </w:rPr>
            </w:pPr>
            <w:r>
              <w:rPr>
                <w:rFonts w:ascii="Arial" w:hAnsi="Arial" w:cs="Arial"/>
                <w:sz w:val="24"/>
                <w:szCs w:val="24"/>
              </w:rPr>
              <w:t>П</w:t>
            </w:r>
            <w:r w:rsidRPr="0025162F">
              <w:rPr>
                <w:rFonts w:ascii="Arial" w:hAnsi="Arial" w:cs="Arial"/>
                <w:sz w:val="24"/>
                <w:szCs w:val="24"/>
              </w:rPr>
              <w:t>ротяженность отремонтированных участков систем водоснабжения и водоотведения, содержание и ремонт общественной бани</w:t>
            </w:r>
          </w:p>
        </w:tc>
      </w:tr>
      <w:tr w:rsidR="00E026A4" w:rsidRPr="004F10C7" w:rsidTr="00E9746B">
        <w:tc>
          <w:tcPr>
            <w:tcW w:w="15134" w:type="dxa"/>
            <w:gridSpan w:val="9"/>
          </w:tcPr>
          <w:p w:rsidR="00E026A4" w:rsidRPr="00D52289" w:rsidRDefault="00E026A4" w:rsidP="003935C2">
            <w:pPr>
              <w:jc w:val="center"/>
              <w:rPr>
                <w:rFonts w:ascii="Arial" w:hAnsi="Arial" w:cs="Arial"/>
                <w:b/>
                <w:sz w:val="24"/>
                <w:szCs w:val="24"/>
              </w:rPr>
            </w:pPr>
            <w:r w:rsidRPr="003935C2">
              <w:rPr>
                <w:rFonts w:ascii="Arial" w:hAnsi="Arial" w:cs="Arial"/>
                <w:b/>
                <w:sz w:val="24"/>
                <w:szCs w:val="24"/>
              </w:rPr>
              <w:t>Комплексы процессных мероприятий: «Организация и проведение мероприятий, связанных с благоустройством территории сельского поселения»</w:t>
            </w:r>
          </w:p>
        </w:tc>
      </w:tr>
      <w:tr w:rsidR="00E026A4" w:rsidRPr="004F10C7" w:rsidTr="0025162F">
        <w:tc>
          <w:tcPr>
            <w:tcW w:w="541" w:type="dxa"/>
          </w:tcPr>
          <w:p w:rsidR="00E026A4" w:rsidRPr="00EC05EE" w:rsidRDefault="00E026A4" w:rsidP="003935C2">
            <w:pPr>
              <w:spacing w:after="0" w:line="240" w:lineRule="auto"/>
              <w:rPr>
                <w:rFonts w:ascii="Arial" w:hAnsi="Arial" w:cs="Arial"/>
                <w:sz w:val="20"/>
                <w:szCs w:val="20"/>
              </w:rPr>
            </w:pPr>
            <w:r>
              <w:rPr>
                <w:rFonts w:ascii="Arial" w:hAnsi="Arial" w:cs="Arial"/>
                <w:sz w:val="20"/>
                <w:szCs w:val="20"/>
              </w:rPr>
              <w:t>2.1</w:t>
            </w:r>
          </w:p>
        </w:tc>
        <w:tc>
          <w:tcPr>
            <w:tcW w:w="2125" w:type="dxa"/>
          </w:tcPr>
          <w:p w:rsidR="00E026A4" w:rsidRPr="004F10C7" w:rsidRDefault="00E026A4" w:rsidP="003935C2">
            <w:pPr>
              <w:spacing w:after="0" w:line="240" w:lineRule="auto"/>
              <w:jc w:val="both"/>
              <w:rPr>
                <w:rFonts w:ascii="Arial" w:hAnsi="Arial" w:cs="Arial"/>
                <w:sz w:val="24"/>
                <w:szCs w:val="24"/>
              </w:rPr>
            </w:pPr>
            <w:r w:rsidRPr="003935C2">
              <w:rPr>
                <w:rFonts w:ascii="Arial" w:hAnsi="Arial" w:cs="Arial"/>
                <w:sz w:val="24"/>
                <w:szCs w:val="24"/>
              </w:rPr>
              <w:t>Организация и проведение мероприятий, связанных с проведением озеленения сельских поселений</w:t>
            </w:r>
          </w:p>
        </w:tc>
        <w:tc>
          <w:tcPr>
            <w:tcW w:w="198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 сельсовет</w:t>
            </w:r>
          </w:p>
        </w:tc>
        <w:tc>
          <w:tcPr>
            <w:tcW w:w="1559" w:type="dxa"/>
          </w:tcPr>
          <w:p w:rsidR="00E026A4" w:rsidRPr="004F10C7" w:rsidRDefault="00E026A4" w:rsidP="003935C2">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E026A4" w:rsidRPr="004F10C7" w:rsidRDefault="00E026A4" w:rsidP="003935C2">
            <w:pPr>
              <w:spacing w:after="0" w:line="240" w:lineRule="auto"/>
              <w:jc w:val="center"/>
              <w:rPr>
                <w:rFonts w:ascii="Arial" w:hAnsi="Arial" w:cs="Arial"/>
                <w:sz w:val="24"/>
                <w:szCs w:val="24"/>
              </w:rPr>
            </w:pP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w:t>
            </w:r>
          </w:p>
        </w:tc>
        <w:tc>
          <w:tcPr>
            <w:tcW w:w="2692"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tc>
        <w:tc>
          <w:tcPr>
            <w:tcW w:w="2153" w:type="dxa"/>
          </w:tcPr>
          <w:p w:rsidR="00E026A4" w:rsidRPr="004F10C7" w:rsidRDefault="00E026A4" w:rsidP="003935C2">
            <w:pPr>
              <w:spacing w:after="0" w:line="240" w:lineRule="auto"/>
              <w:rPr>
                <w:rFonts w:ascii="Arial" w:hAnsi="Arial" w:cs="Arial"/>
                <w:sz w:val="24"/>
                <w:szCs w:val="24"/>
              </w:rPr>
            </w:pPr>
          </w:p>
        </w:tc>
        <w:tc>
          <w:tcPr>
            <w:tcW w:w="2523" w:type="dxa"/>
          </w:tcPr>
          <w:p w:rsidR="00E026A4" w:rsidRPr="004F10C7" w:rsidRDefault="00E026A4" w:rsidP="003935C2">
            <w:pPr>
              <w:spacing w:after="0" w:line="240" w:lineRule="auto"/>
              <w:rPr>
                <w:rFonts w:ascii="Arial" w:hAnsi="Arial" w:cs="Arial"/>
                <w:sz w:val="24"/>
                <w:szCs w:val="24"/>
                <w:lang w:eastAsia="ru-RU"/>
              </w:rPr>
            </w:pPr>
            <w:r w:rsidRPr="004F10C7">
              <w:rPr>
                <w:rFonts w:ascii="Arial" w:hAnsi="Arial" w:cs="Arial"/>
                <w:sz w:val="24"/>
                <w:szCs w:val="24"/>
                <w:lang w:eastAsia="ru-RU"/>
              </w:rPr>
              <w:t>Покупка, привоз, посадка, полив, уход за саженцами цветов и деревьев</w:t>
            </w:r>
          </w:p>
        </w:tc>
      </w:tr>
      <w:tr w:rsidR="00E026A4" w:rsidRPr="004F10C7" w:rsidTr="0025162F">
        <w:tc>
          <w:tcPr>
            <w:tcW w:w="541" w:type="dxa"/>
          </w:tcPr>
          <w:p w:rsidR="00E026A4" w:rsidRPr="00EC05EE" w:rsidRDefault="00E026A4" w:rsidP="00E026A4">
            <w:pPr>
              <w:spacing w:after="0" w:line="240" w:lineRule="auto"/>
              <w:rPr>
                <w:rFonts w:ascii="Arial" w:hAnsi="Arial" w:cs="Arial"/>
                <w:sz w:val="20"/>
                <w:szCs w:val="20"/>
              </w:rPr>
            </w:pPr>
            <w:r>
              <w:rPr>
                <w:rFonts w:ascii="Arial" w:hAnsi="Arial" w:cs="Arial"/>
                <w:sz w:val="20"/>
                <w:szCs w:val="20"/>
              </w:rPr>
              <w:t>2.2</w:t>
            </w:r>
          </w:p>
        </w:tc>
        <w:tc>
          <w:tcPr>
            <w:tcW w:w="2125" w:type="dxa"/>
          </w:tcPr>
          <w:p w:rsidR="00E026A4" w:rsidRPr="004F10C7" w:rsidRDefault="00E026A4" w:rsidP="003935C2">
            <w:pPr>
              <w:spacing w:after="0" w:line="240" w:lineRule="auto"/>
              <w:jc w:val="both"/>
              <w:rPr>
                <w:rFonts w:ascii="Arial" w:hAnsi="Arial" w:cs="Arial"/>
                <w:sz w:val="24"/>
                <w:szCs w:val="24"/>
              </w:rPr>
            </w:pPr>
            <w:r w:rsidRPr="003935C2">
              <w:rPr>
                <w:rFonts w:ascii="Arial" w:hAnsi="Arial" w:cs="Arial"/>
                <w:sz w:val="24"/>
                <w:szCs w:val="24"/>
              </w:rPr>
              <w:t>Организация и проведение мероприятий, связанных с проведением с содержанием мест захоронения сельских поселений</w:t>
            </w:r>
          </w:p>
        </w:tc>
        <w:tc>
          <w:tcPr>
            <w:tcW w:w="198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 сельсовет</w:t>
            </w:r>
          </w:p>
        </w:tc>
        <w:tc>
          <w:tcPr>
            <w:tcW w:w="1559"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E026A4" w:rsidRPr="004F10C7" w:rsidRDefault="00E026A4" w:rsidP="003935C2">
            <w:pPr>
              <w:spacing w:after="0" w:line="240" w:lineRule="auto"/>
              <w:jc w:val="center"/>
              <w:rPr>
                <w:rFonts w:ascii="Arial" w:hAnsi="Arial" w:cs="Arial"/>
                <w:sz w:val="24"/>
                <w:szCs w:val="24"/>
              </w:rPr>
            </w:pP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w:t>
            </w:r>
          </w:p>
        </w:tc>
        <w:tc>
          <w:tcPr>
            <w:tcW w:w="2692"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tc>
        <w:tc>
          <w:tcPr>
            <w:tcW w:w="215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Снижение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tc>
        <w:tc>
          <w:tcPr>
            <w:tcW w:w="252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Количество захоронений, где проводились мероприятия по благоустройству (работа дворников)</w:t>
            </w:r>
          </w:p>
        </w:tc>
      </w:tr>
      <w:tr w:rsidR="00E026A4" w:rsidRPr="004F10C7" w:rsidTr="0025162F">
        <w:trPr>
          <w:trHeight w:val="3535"/>
        </w:trPr>
        <w:tc>
          <w:tcPr>
            <w:tcW w:w="541" w:type="dxa"/>
          </w:tcPr>
          <w:p w:rsidR="00E026A4" w:rsidRPr="00EC05EE" w:rsidRDefault="00E026A4" w:rsidP="00E026A4">
            <w:pPr>
              <w:spacing w:after="0" w:line="240" w:lineRule="auto"/>
              <w:rPr>
                <w:rFonts w:ascii="Arial" w:hAnsi="Arial" w:cs="Arial"/>
                <w:sz w:val="20"/>
                <w:szCs w:val="20"/>
              </w:rPr>
            </w:pPr>
            <w:r>
              <w:rPr>
                <w:rFonts w:ascii="Arial" w:hAnsi="Arial" w:cs="Arial"/>
                <w:sz w:val="20"/>
                <w:szCs w:val="20"/>
              </w:rPr>
              <w:t>2.3</w:t>
            </w:r>
          </w:p>
        </w:tc>
        <w:tc>
          <w:tcPr>
            <w:tcW w:w="2125" w:type="dxa"/>
          </w:tcPr>
          <w:p w:rsidR="00E026A4" w:rsidRPr="004F10C7" w:rsidRDefault="00E026A4" w:rsidP="003935C2">
            <w:pPr>
              <w:spacing w:after="0" w:line="240" w:lineRule="auto"/>
              <w:jc w:val="both"/>
              <w:rPr>
                <w:rFonts w:ascii="Arial" w:hAnsi="Arial" w:cs="Arial"/>
                <w:sz w:val="24"/>
                <w:szCs w:val="24"/>
              </w:rPr>
            </w:pPr>
            <w:r w:rsidRPr="003935C2">
              <w:rPr>
                <w:rFonts w:ascii="Arial" w:hAnsi="Arial" w:cs="Arial"/>
                <w:sz w:val="24"/>
                <w:szCs w:val="24"/>
              </w:rPr>
              <w:t>Организация и проведение прочих мероприятий, связанных с благоустройством сельских поселений</w:t>
            </w:r>
          </w:p>
        </w:tc>
        <w:tc>
          <w:tcPr>
            <w:tcW w:w="198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 сельсовет</w:t>
            </w:r>
          </w:p>
        </w:tc>
        <w:tc>
          <w:tcPr>
            <w:tcW w:w="1559"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E026A4" w:rsidRPr="004F10C7" w:rsidRDefault="00E026A4" w:rsidP="003935C2">
            <w:pPr>
              <w:spacing w:after="0" w:line="240" w:lineRule="auto"/>
              <w:jc w:val="center"/>
              <w:rPr>
                <w:rFonts w:ascii="Arial" w:hAnsi="Arial" w:cs="Arial"/>
                <w:sz w:val="24"/>
                <w:szCs w:val="24"/>
              </w:rPr>
            </w:pP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w:t>
            </w:r>
          </w:p>
        </w:tc>
        <w:tc>
          <w:tcPr>
            <w:tcW w:w="2692"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tc>
        <w:tc>
          <w:tcPr>
            <w:tcW w:w="215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Снижение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w:t>
            </w:r>
          </w:p>
        </w:tc>
        <w:tc>
          <w:tcPr>
            <w:tcW w:w="252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 xml:space="preserve">Количество спиленных и убранных аварийных деревьев, </w:t>
            </w:r>
          </w:p>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скашивание сорной растительности, погрузка и вывоз веток и мусора, песка и грязи с улиц поселка, омоложение живых изгородей, обустройство детских площадок, изготовление мусорных контейнеров</w:t>
            </w:r>
          </w:p>
          <w:p w:rsidR="00E026A4" w:rsidRPr="004F10C7" w:rsidRDefault="00E026A4" w:rsidP="003935C2">
            <w:pPr>
              <w:jc w:val="both"/>
              <w:rPr>
                <w:rFonts w:ascii="Arial" w:hAnsi="Arial" w:cs="Arial"/>
                <w:sz w:val="24"/>
                <w:szCs w:val="24"/>
              </w:rPr>
            </w:pPr>
            <w:r w:rsidRPr="004F10C7">
              <w:rPr>
                <w:rFonts w:ascii="Arial" w:hAnsi="Arial" w:cs="Arial"/>
                <w:sz w:val="24"/>
                <w:szCs w:val="24"/>
              </w:rPr>
              <w:t>Удельный вес численности граждан, которым предоставлена льгота, в общей численности населения</w:t>
            </w:r>
          </w:p>
          <w:p w:rsidR="00E026A4" w:rsidRPr="004F10C7" w:rsidRDefault="00E026A4" w:rsidP="003935C2">
            <w:pPr>
              <w:jc w:val="both"/>
              <w:rPr>
                <w:rFonts w:ascii="Arial" w:hAnsi="Arial" w:cs="Arial"/>
                <w:sz w:val="24"/>
                <w:szCs w:val="24"/>
              </w:rPr>
            </w:pPr>
            <w:r w:rsidRPr="004F10C7">
              <w:rPr>
                <w:rFonts w:ascii="Arial" w:hAnsi="Arial" w:cs="Arial"/>
                <w:sz w:val="24"/>
                <w:szCs w:val="24"/>
              </w:rPr>
              <w:t>Удельный вес объема предоставленной льготы в общем объеме налоговых и неналоговых доходов</w:t>
            </w:r>
          </w:p>
        </w:tc>
      </w:tr>
      <w:tr w:rsidR="00E026A4" w:rsidRPr="004F10C7" w:rsidTr="00CE1384">
        <w:tc>
          <w:tcPr>
            <w:tcW w:w="15134" w:type="dxa"/>
            <w:gridSpan w:val="9"/>
          </w:tcPr>
          <w:p w:rsidR="00E026A4" w:rsidRPr="004F10C7" w:rsidRDefault="00E026A4" w:rsidP="003935C2">
            <w:pPr>
              <w:spacing w:after="0" w:line="240" w:lineRule="auto"/>
              <w:jc w:val="center"/>
              <w:textAlignment w:val="baseline"/>
              <w:rPr>
                <w:rFonts w:ascii="Arial" w:hAnsi="Arial" w:cs="Arial"/>
                <w:b/>
                <w:bCs/>
                <w:sz w:val="24"/>
                <w:szCs w:val="24"/>
                <w:bdr w:val="none" w:sz="0" w:space="0" w:color="auto" w:frame="1"/>
              </w:rPr>
            </w:pPr>
            <w:r w:rsidRPr="00E9746B">
              <w:rPr>
                <w:rFonts w:ascii="Arial" w:hAnsi="Arial" w:cs="Arial"/>
                <w:b/>
                <w:bCs/>
                <w:sz w:val="24"/>
                <w:szCs w:val="24"/>
                <w:bdr w:val="none" w:sz="0" w:space="0" w:color="auto" w:frame="1"/>
              </w:rPr>
              <w:t>Комплекс процессных мероприятий: "Развитие культуры на территории муниципального образования Первомайский сельсовет Первомайского района Оренбургской области»</w:t>
            </w:r>
          </w:p>
        </w:tc>
      </w:tr>
      <w:tr w:rsidR="00E026A4" w:rsidRPr="004F10C7" w:rsidTr="0025162F">
        <w:tc>
          <w:tcPr>
            <w:tcW w:w="541" w:type="dxa"/>
          </w:tcPr>
          <w:p w:rsidR="00E026A4" w:rsidRPr="00EC05EE" w:rsidRDefault="00E026A4" w:rsidP="00E026A4">
            <w:pPr>
              <w:spacing w:after="0" w:line="240" w:lineRule="auto"/>
              <w:rPr>
                <w:rFonts w:ascii="Arial" w:hAnsi="Arial" w:cs="Arial"/>
                <w:sz w:val="20"/>
                <w:szCs w:val="20"/>
              </w:rPr>
            </w:pPr>
            <w:r>
              <w:rPr>
                <w:rFonts w:ascii="Arial" w:hAnsi="Arial" w:cs="Arial"/>
                <w:sz w:val="20"/>
                <w:szCs w:val="20"/>
              </w:rPr>
              <w:t>2.4</w:t>
            </w:r>
          </w:p>
        </w:tc>
        <w:tc>
          <w:tcPr>
            <w:tcW w:w="2125" w:type="dxa"/>
          </w:tcPr>
          <w:p w:rsidR="00E026A4" w:rsidRPr="004F10C7" w:rsidRDefault="00E026A4" w:rsidP="003935C2">
            <w:pPr>
              <w:pStyle w:val="ConsPlusCell"/>
              <w:jc w:val="both"/>
              <w:rPr>
                <w:rFonts w:ascii="Arial" w:hAnsi="Arial" w:cs="Arial"/>
                <w:sz w:val="24"/>
                <w:szCs w:val="24"/>
              </w:rPr>
            </w:pPr>
            <w:r w:rsidRPr="00E9746B">
              <w:rPr>
                <w:rFonts w:ascii="Arial" w:hAnsi="Arial" w:cs="Arial"/>
                <w:bCs/>
                <w:sz w:val="24"/>
                <w:szCs w:val="24"/>
              </w:rPr>
              <w:t>Предоставление услуг в сфере культуры</w:t>
            </w:r>
          </w:p>
        </w:tc>
        <w:tc>
          <w:tcPr>
            <w:tcW w:w="198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 сельсовет</w:t>
            </w:r>
          </w:p>
        </w:tc>
        <w:tc>
          <w:tcPr>
            <w:tcW w:w="1559" w:type="dxa"/>
          </w:tcPr>
          <w:p w:rsidR="00E026A4" w:rsidRPr="004F10C7" w:rsidRDefault="00E026A4" w:rsidP="003935C2">
            <w:pPr>
              <w:spacing w:after="0" w:line="240" w:lineRule="auto"/>
              <w:jc w:val="center"/>
              <w:rPr>
                <w:rFonts w:ascii="Arial" w:hAnsi="Arial" w:cs="Arial"/>
                <w:sz w:val="24"/>
                <w:szCs w:val="24"/>
              </w:rPr>
            </w:pPr>
            <w:r>
              <w:rPr>
                <w:rFonts w:ascii="Arial" w:hAnsi="Arial" w:cs="Arial"/>
                <w:sz w:val="24"/>
                <w:szCs w:val="24"/>
              </w:rPr>
              <w:t>2023</w:t>
            </w:r>
            <w:r w:rsidRPr="004F10C7">
              <w:rPr>
                <w:rFonts w:ascii="Arial" w:hAnsi="Arial" w:cs="Arial"/>
                <w:sz w:val="24"/>
                <w:szCs w:val="24"/>
              </w:rPr>
              <w:t xml:space="preserve"> год</w:t>
            </w:r>
          </w:p>
        </w:tc>
        <w:tc>
          <w:tcPr>
            <w:tcW w:w="1416" w:type="dxa"/>
          </w:tcPr>
          <w:p w:rsidR="00E026A4" w:rsidRPr="004F10C7" w:rsidRDefault="00E026A4" w:rsidP="00E9746B">
            <w:pPr>
              <w:spacing w:after="0" w:line="240" w:lineRule="auto"/>
              <w:jc w:val="center"/>
              <w:rPr>
                <w:rFonts w:ascii="Arial" w:hAnsi="Arial" w:cs="Arial"/>
                <w:sz w:val="24"/>
                <w:szCs w:val="24"/>
              </w:rPr>
            </w:pPr>
            <w:r>
              <w:rPr>
                <w:rFonts w:ascii="Arial" w:hAnsi="Arial" w:cs="Arial"/>
                <w:sz w:val="24"/>
                <w:szCs w:val="24"/>
              </w:rPr>
              <w:t>2030</w:t>
            </w:r>
            <w:r w:rsidRPr="004F10C7">
              <w:rPr>
                <w:rFonts w:ascii="Arial" w:hAnsi="Arial" w:cs="Arial"/>
                <w:sz w:val="24"/>
                <w:szCs w:val="24"/>
              </w:rPr>
              <w:t xml:space="preserve"> год</w:t>
            </w:r>
          </w:p>
        </w:tc>
        <w:tc>
          <w:tcPr>
            <w:tcW w:w="2834" w:type="dxa"/>
            <w:gridSpan w:val="2"/>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Осуществление культурной и просветительской деятельности, направленной на удовлетворение духовных, интеллектуальных и культурных потребностей граждан</w:t>
            </w:r>
          </w:p>
        </w:tc>
        <w:tc>
          <w:tcPr>
            <w:tcW w:w="2153" w:type="dxa"/>
          </w:tcPr>
          <w:p w:rsidR="00E026A4" w:rsidRPr="004F10C7" w:rsidRDefault="00E026A4" w:rsidP="003935C2">
            <w:pPr>
              <w:spacing w:after="0" w:line="240" w:lineRule="auto"/>
              <w:jc w:val="both"/>
              <w:rPr>
                <w:rFonts w:ascii="Arial" w:hAnsi="Arial" w:cs="Arial"/>
                <w:sz w:val="24"/>
                <w:szCs w:val="24"/>
              </w:rPr>
            </w:pPr>
          </w:p>
        </w:tc>
        <w:tc>
          <w:tcPr>
            <w:tcW w:w="2523" w:type="dxa"/>
          </w:tcPr>
          <w:p w:rsidR="00E026A4" w:rsidRPr="004F10C7" w:rsidRDefault="00E026A4" w:rsidP="003935C2">
            <w:pPr>
              <w:spacing w:after="0" w:line="240" w:lineRule="auto"/>
              <w:rPr>
                <w:rFonts w:ascii="Arial" w:hAnsi="Arial" w:cs="Arial"/>
                <w:sz w:val="24"/>
                <w:szCs w:val="24"/>
                <w:lang w:eastAsia="ru-RU"/>
              </w:rPr>
            </w:pPr>
            <w:r w:rsidRPr="004F10C7">
              <w:rPr>
                <w:rFonts w:ascii="Arial" w:hAnsi="Arial" w:cs="Arial"/>
                <w:sz w:val="24"/>
                <w:szCs w:val="24"/>
                <w:lang w:eastAsia="ru-RU"/>
              </w:rPr>
              <w:t>Количество культурно массовых мероприятий</w:t>
            </w:r>
          </w:p>
          <w:p w:rsidR="00E026A4" w:rsidRPr="004F10C7" w:rsidRDefault="00E026A4" w:rsidP="003935C2">
            <w:pPr>
              <w:spacing w:after="0" w:line="240" w:lineRule="auto"/>
              <w:rPr>
                <w:rFonts w:ascii="Arial" w:hAnsi="Arial" w:cs="Arial"/>
                <w:sz w:val="24"/>
                <w:szCs w:val="24"/>
                <w:lang w:eastAsia="ru-RU"/>
              </w:rPr>
            </w:pPr>
          </w:p>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lang w:eastAsia="ru-RU"/>
              </w:rPr>
              <w:t>Доля граждан, посещающих культурно массовые мероприятия</w:t>
            </w:r>
          </w:p>
        </w:tc>
      </w:tr>
      <w:tr w:rsidR="00E026A4" w:rsidRPr="004F10C7" w:rsidTr="0025162F">
        <w:tc>
          <w:tcPr>
            <w:tcW w:w="541" w:type="dxa"/>
          </w:tcPr>
          <w:p w:rsidR="00E026A4" w:rsidRPr="00EC05EE" w:rsidRDefault="00E026A4" w:rsidP="00E9746B">
            <w:pPr>
              <w:spacing w:after="0" w:line="240" w:lineRule="auto"/>
              <w:rPr>
                <w:rFonts w:ascii="Arial" w:hAnsi="Arial" w:cs="Arial"/>
                <w:sz w:val="20"/>
                <w:szCs w:val="20"/>
              </w:rPr>
            </w:pPr>
            <w:r>
              <w:rPr>
                <w:rFonts w:ascii="Arial" w:hAnsi="Arial" w:cs="Arial"/>
                <w:sz w:val="20"/>
                <w:szCs w:val="20"/>
              </w:rPr>
              <w:t>2.5</w:t>
            </w:r>
          </w:p>
        </w:tc>
        <w:tc>
          <w:tcPr>
            <w:tcW w:w="2125" w:type="dxa"/>
          </w:tcPr>
          <w:p w:rsidR="00E026A4" w:rsidRPr="004F10C7" w:rsidRDefault="00E026A4" w:rsidP="003935C2">
            <w:pPr>
              <w:pStyle w:val="ConsPlusCell"/>
              <w:jc w:val="both"/>
              <w:rPr>
                <w:rFonts w:ascii="Arial" w:hAnsi="Arial" w:cs="Arial"/>
                <w:bCs/>
                <w:sz w:val="24"/>
                <w:szCs w:val="24"/>
              </w:rPr>
            </w:pPr>
            <w:r w:rsidRPr="00E9746B">
              <w:rPr>
                <w:rFonts w:ascii="Arial" w:hAnsi="Arial" w:cs="Arial"/>
                <w:bCs/>
                <w:sz w:val="24"/>
                <w:szCs w:val="24"/>
              </w:rPr>
              <w:t>Библиотечное обслуживание посетителей библиотек</w:t>
            </w:r>
          </w:p>
        </w:tc>
        <w:tc>
          <w:tcPr>
            <w:tcW w:w="198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 сельсовет</w:t>
            </w:r>
          </w:p>
        </w:tc>
        <w:tc>
          <w:tcPr>
            <w:tcW w:w="1559" w:type="dxa"/>
          </w:tcPr>
          <w:p w:rsidR="00E026A4" w:rsidRPr="004F10C7" w:rsidRDefault="00E026A4" w:rsidP="00E9746B">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416" w:type="dxa"/>
          </w:tcPr>
          <w:p w:rsidR="00E026A4" w:rsidRPr="004F10C7" w:rsidRDefault="00E026A4" w:rsidP="00E9746B">
            <w:pPr>
              <w:spacing w:after="0" w:line="240" w:lineRule="auto"/>
              <w:jc w:val="center"/>
              <w:rPr>
                <w:rFonts w:ascii="Arial" w:hAnsi="Arial" w:cs="Arial"/>
                <w:sz w:val="24"/>
                <w:szCs w:val="24"/>
              </w:rPr>
            </w:pPr>
            <w:r>
              <w:rPr>
                <w:rFonts w:ascii="Arial" w:hAnsi="Arial" w:cs="Arial"/>
                <w:sz w:val="24"/>
                <w:szCs w:val="24"/>
              </w:rPr>
              <w:t>2030</w:t>
            </w:r>
            <w:r w:rsidRPr="004F10C7">
              <w:rPr>
                <w:rFonts w:ascii="Arial" w:hAnsi="Arial" w:cs="Arial"/>
                <w:sz w:val="24"/>
                <w:szCs w:val="24"/>
              </w:rPr>
              <w:t xml:space="preserve"> год</w:t>
            </w:r>
          </w:p>
        </w:tc>
        <w:tc>
          <w:tcPr>
            <w:tcW w:w="2834" w:type="dxa"/>
            <w:gridSpan w:val="2"/>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Обеспечение духовного здоровья человека и развитии его функциональных возможностей, в преодолении антисоциальных</w:t>
            </w:r>
          </w:p>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 xml:space="preserve"> явлений преступности, наркомании,</w:t>
            </w:r>
          </w:p>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 xml:space="preserve">алкоголизма </w:t>
            </w:r>
          </w:p>
        </w:tc>
        <w:tc>
          <w:tcPr>
            <w:tcW w:w="2153" w:type="dxa"/>
          </w:tcPr>
          <w:p w:rsidR="00E026A4" w:rsidRPr="004F10C7" w:rsidRDefault="00E026A4" w:rsidP="003935C2">
            <w:pPr>
              <w:spacing w:after="0" w:line="240" w:lineRule="auto"/>
              <w:jc w:val="both"/>
              <w:rPr>
                <w:rFonts w:ascii="Arial" w:hAnsi="Arial" w:cs="Arial"/>
                <w:sz w:val="24"/>
                <w:szCs w:val="24"/>
              </w:rPr>
            </w:pPr>
          </w:p>
        </w:tc>
        <w:tc>
          <w:tcPr>
            <w:tcW w:w="252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Доля граждан, пользующихся библиотечными фондами</w:t>
            </w:r>
          </w:p>
        </w:tc>
      </w:tr>
      <w:tr w:rsidR="00E026A4" w:rsidRPr="004F10C7" w:rsidTr="00CE1384">
        <w:tc>
          <w:tcPr>
            <w:tcW w:w="15134" w:type="dxa"/>
            <w:gridSpan w:val="9"/>
          </w:tcPr>
          <w:p w:rsidR="00E026A4" w:rsidRDefault="00E026A4" w:rsidP="00E9746B">
            <w:pPr>
              <w:spacing w:after="0" w:line="240" w:lineRule="auto"/>
              <w:jc w:val="center"/>
              <w:rPr>
                <w:rFonts w:ascii="Arial" w:hAnsi="Arial" w:cs="Arial"/>
                <w:b/>
                <w:sz w:val="24"/>
                <w:szCs w:val="24"/>
              </w:rPr>
            </w:pPr>
            <w:r w:rsidRPr="00E9746B">
              <w:rPr>
                <w:rFonts w:ascii="Arial" w:hAnsi="Arial" w:cs="Arial"/>
                <w:b/>
                <w:sz w:val="24"/>
                <w:szCs w:val="24"/>
              </w:rPr>
              <w:t xml:space="preserve">Комплекс процессных мероприятий: "Пенсионное обеспечение лиц, замещавших муниципальные должности и должности муниципальной службы в муниципальном образовании Первомайский сельсовет </w:t>
            </w:r>
          </w:p>
          <w:p w:rsidR="00E026A4" w:rsidRPr="00B973DB" w:rsidRDefault="00E026A4" w:rsidP="00E9746B">
            <w:pPr>
              <w:spacing w:after="0" w:line="240" w:lineRule="auto"/>
              <w:jc w:val="center"/>
              <w:rPr>
                <w:rFonts w:ascii="Arial" w:hAnsi="Arial" w:cs="Arial"/>
                <w:b/>
                <w:sz w:val="24"/>
                <w:szCs w:val="24"/>
              </w:rPr>
            </w:pPr>
            <w:r w:rsidRPr="00E9746B">
              <w:rPr>
                <w:rFonts w:ascii="Arial" w:hAnsi="Arial" w:cs="Arial"/>
                <w:b/>
                <w:sz w:val="24"/>
                <w:szCs w:val="24"/>
              </w:rPr>
              <w:t>Первомайского района Оренбургской области»</w:t>
            </w:r>
          </w:p>
        </w:tc>
      </w:tr>
      <w:tr w:rsidR="00E026A4" w:rsidRPr="004F10C7" w:rsidTr="0025162F">
        <w:tc>
          <w:tcPr>
            <w:tcW w:w="541" w:type="dxa"/>
          </w:tcPr>
          <w:p w:rsidR="00E026A4" w:rsidRDefault="00E026A4" w:rsidP="00E9746B">
            <w:pPr>
              <w:spacing w:after="0" w:line="240" w:lineRule="auto"/>
              <w:rPr>
                <w:rFonts w:ascii="Arial" w:hAnsi="Arial" w:cs="Arial"/>
                <w:sz w:val="20"/>
                <w:szCs w:val="20"/>
              </w:rPr>
            </w:pPr>
            <w:r>
              <w:rPr>
                <w:rFonts w:ascii="Arial" w:hAnsi="Arial" w:cs="Arial"/>
                <w:sz w:val="20"/>
                <w:szCs w:val="20"/>
              </w:rPr>
              <w:t>2.6</w:t>
            </w:r>
          </w:p>
        </w:tc>
        <w:tc>
          <w:tcPr>
            <w:tcW w:w="2125" w:type="dxa"/>
          </w:tcPr>
          <w:p w:rsidR="00E026A4" w:rsidRPr="004F10C7" w:rsidRDefault="00E026A4" w:rsidP="003935C2">
            <w:pPr>
              <w:pStyle w:val="ConsPlusCell"/>
              <w:jc w:val="both"/>
              <w:rPr>
                <w:rFonts w:ascii="Arial" w:hAnsi="Arial" w:cs="Arial"/>
                <w:bCs/>
                <w:sz w:val="24"/>
                <w:szCs w:val="24"/>
              </w:rPr>
            </w:pPr>
            <w:r w:rsidRPr="00E9746B">
              <w:rPr>
                <w:rFonts w:ascii="Arial" w:hAnsi="Arial" w:cs="Arial"/>
                <w:bCs/>
                <w:sz w:val="24"/>
                <w:szCs w:val="24"/>
              </w:rPr>
              <w:t>Пенсия за выслугу лет муниципальным служащим</w:t>
            </w:r>
          </w:p>
        </w:tc>
        <w:tc>
          <w:tcPr>
            <w:tcW w:w="1983" w:type="dxa"/>
          </w:tcPr>
          <w:p w:rsidR="00E026A4" w:rsidRPr="004F10C7" w:rsidRDefault="00E026A4" w:rsidP="003935C2">
            <w:pPr>
              <w:spacing w:after="0" w:line="240" w:lineRule="auto"/>
              <w:rPr>
                <w:rFonts w:ascii="Arial" w:hAnsi="Arial" w:cs="Arial"/>
                <w:sz w:val="24"/>
                <w:szCs w:val="24"/>
              </w:rPr>
            </w:pPr>
            <w:r w:rsidRPr="00B973DB">
              <w:rPr>
                <w:rFonts w:ascii="Arial" w:hAnsi="Arial" w:cs="Arial"/>
                <w:sz w:val="24"/>
                <w:szCs w:val="24"/>
              </w:rPr>
              <w:t>Администрация муниципального образования Первомайский сельсовет</w:t>
            </w:r>
          </w:p>
        </w:tc>
        <w:tc>
          <w:tcPr>
            <w:tcW w:w="1559" w:type="dxa"/>
          </w:tcPr>
          <w:p w:rsidR="00E026A4" w:rsidRPr="004F10C7" w:rsidRDefault="00E026A4" w:rsidP="00E9746B">
            <w:pPr>
              <w:spacing w:after="0" w:line="240" w:lineRule="auto"/>
              <w:jc w:val="center"/>
              <w:rPr>
                <w:rFonts w:ascii="Arial" w:hAnsi="Arial" w:cs="Arial"/>
                <w:sz w:val="24"/>
                <w:szCs w:val="24"/>
              </w:rPr>
            </w:pPr>
            <w:r>
              <w:rPr>
                <w:rFonts w:ascii="Arial" w:hAnsi="Arial" w:cs="Arial"/>
                <w:sz w:val="24"/>
                <w:szCs w:val="24"/>
              </w:rPr>
              <w:t>2023 год</w:t>
            </w:r>
          </w:p>
        </w:tc>
        <w:tc>
          <w:tcPr>
            <w:tcW w:w="1416" w:type="dxa"/>
          </w:tcPr>
          <w:p w:rsidR="00E026A4" w:rsidRPr="004F10C7" w:rsidRDefault="00E026A4" w:rsidP="00E9746B">
            <w:pPr>
              <w:spacing w:after="0" w:line="240" w:lineRule="auto"/>
              <w:jc w:val="center"/>
              <w:rPr>
                <w:rFonts w:ascii="Arial" w:hAnsi="Arial" w:cs="Arial"/>
                <w:sz w:val="24"/>
                <w:szCs w:val="24"/>
              </w:rPr>
            </w:pPr>
            <w:r>
              <w:rPr>
                <w:rFonts w:ascii="Arial" w:hAnsi="Arial" w:cs="Arial"/>
                <w:sz w:val="24"/>
                <w:szCs w:val="24"/>
              </w:rPr>
              <w:t>2030 год</w:t>
            </w:r>
          </w:p>
        </w:tc>
        <w:tc>
          <w:tcPr>
            <w:tcW w:w="2834" w:type="dxa"/>
            <w:gridSpan w:val="2"/>
          </w:tcPr>
          <w:p w:rsidR="00E026A4" w:rsidRPr="00B973DB" w:rsidRDefault="00E026A4" w:rsidP="003935C2">
            <w:pPr>
              <w:spacing w:after="0" w:line="240" w:lineRule="auto"/>
              <w:rPr>
                <w:rFonts w:ascii="Arial" w:hAnsi="Arial" w:cs="Arial"/>
                <w:sz w:val="24"/>
                <w:szCs w:val="24"/>
              </w:rPr>
            </w:pPr>
            <w:r w:rsidRPr="00B973DB">
              <w:rPr>
                <w:rFonts w:ascii="Arial" w:hAnsi="Arial" w:cs="Arial"/>
                <w:sz w:val="24"/>
                <w:szCs w:val="24"/>
              </w:rPr>
              <w:t xml:space="preserve">Гарантированное право лицам, замещавшим муниципальные </w:t>
            </w:r>
          </w:p>
          <w:p w:rsidR="00E026A4" w:rsidRPr="00B973DB" w:rsidRDefault="00E026A4" w:rsidP="003935C2">
            <w:pPr>
              <w:spacing w:after="0" w:line="240" w:lineRule="auto"/>
              <w:rPr>
                <w:rFonts w:ascii="Arial" w:hAnsi="Arial" w:cs="Arial"/>
                <w:sz w:val="24"/>
                <w:szCs w:val="24"/>
              </w:rPr>
            </w:pPr>
            <w:r w:rsidRPr="00B973DB">
              <w:rPr>
                <w:rFonts w:ascii="Arial" w:hAnsi="Arial" w:cs="Arial"/>
                <w:sz w:val="24"/>
                <w:szCs w:val="24"/>
              </w:rPr>
              <w:t>должности и должности муниципальной службы, на пенсионное</w:t>
            </w:r>
          </w:p>
          <w:p w:rsidR="00E026A4" w:rsidRPr="004F10C7" w:rsidRDefault="00E026A4" w:rsidP="003935C2">
            <w:pPr>
              <w:spacing w:after="0" w:line="240" w:lineRule="auto"/>
              <w:rPr>
                <w:rFonts w:ascii="Arial" w:hAnsi="Arial" w:cs="Arial"/>
                <w:sz w:val="24"/>
                <w:szCs w:val="24"/>
              </w:rPr>
            </w:pPr>
            <w:r w:rsidRPr="00B973DB">
              <w:rPr>
                <w:rFonts w:ascii="Arial" w:hAnsi="Arial" w:cs="Arial"/>
                <w:sz w:val="24"/>
                <w:szCs w:val="24"/>
              </w:rPr>
              <w:t xml:space="preserve"> обеспечение в соответствии с действующим законодательством</w:t>
            </w:r>
          </w:p>
        </w:tc>
        <w:tc>
          <w:tcPr>
            <w:tcW w:w="2153" w:type="dxa"/>
          </w:tcPr>
          <w:p w:rsidR="00E026A4" w:rsidRPr="004F10C7" w:rsidRDefault="00E026A4" w:rsidP="003935C2">
            <w:pPr>
              <w:spacing w:after="0" w:line="240" w:lineRule="auto"/>
              <w:jc w:val="both"/>
              <w:rPr>
                <w:rFonts w:ascii="Arial" w:hAnsi="Arial" w:cs="Arial"/>
                <w:sz w:val="24"/>
                <w:szCs w:val="24"/>
              </w:rPr>
            </w:pPr>
          </w:p>
        </w:tc>
        <w:tc>
          <w:tcPr>
            <w:tcW w:w="2523" w:type="dxa"/>
          </w:tcPr>
          <w:p w:rsidR="00E026A4" w:rsidRPr="00B973DB" w:rsidRDefault="00E026A4" w:rsidP="003935C2">
            <w:pPr>
              <w:spacing w:after="0" w:line="240" w:lineRule="auto"/>
              <w:rPr>
                <w:rFonts w:ascii="Arial" w:hAnsi="Arial" w:cs="Arial"/>
                <w:sz w:val="24"/>
                <w:szCs w:val="24"/>
              </w:rPr>
            </w:pPr>
            <w:r w:rsidRPr="00B973DB">
              <w:rPr>
                <w:rFonts w:ascii="Arial" w:hAnsi="Arial" w:cs="Arial"/>
                <w:sz w:val="24"/>
                <w:szCs w:val="24"/>
              </w:rPr>
              <w:t>Соблюдение сроков по назначению, расчету (перерасчету) и выплате государственной пенсии за выслугу лет</w:t>
            </w:r>
          </w:p>
          <w:p w:rsidR="00E026A4" w:rsidRPr="00B973DB" w:rsidRDefault="00E026A4" w:rsidP="003935C2">
            <w:pPr>
              <w:spacing w:after="0" w:line="240" w:lineRule="auto"/>
              <w:rPr>
                <w:rFonts w:ascii="Arial" w:hAnsi="Arial" w:cs="Arial"/>
                <w:sz w:val="24"/>
                <w:szCs w:val="24"/>
              </w:rPr>
            </w:pPr>
          </w:p>
          <w:p w:rsidR="00E026A4" w:rsidRPr="004F10C7" w:rsidRDefault="00E026A4" w:rsidP="003935C2">
            <w:pPr>
              <w:spacing w:after="0" w:line="240" w:lineRule="auto"/>
              <w:rPr>
                <w:rFonts w:ascii="Arial" w:hAnsi="Arial" w:cs="Arial"/>
                <w:sz w:val="24"/>
                <w:szCs w:val="24"/>
              </w:rPr>
            </w:pPr>
            <w:r w:rsidRPr="00B973DB">
              <w:rPr>
                <w:rFonts w:ascii="Arial" w:hAnsi="Arial" w:cs="Arial"/>
                <w:sz w:val="24"/>
                <w:szCs w:val="24"/>
              </w:rPr>
              <w:t>Объем денежных средств, необходимый для выплаты государственной пенсии за выслугу лет</w:t>
            </w:r>
          </w:p>
        </w:tc>
      </w:tr>
      <w:tr w:rsidR="00E026A4" w:rsidRPr="004F10C7" w:rsidTr="00CE1384">
        <w:tc>
          <w:tcPr>
            <w:tcW w:w="15134" w:type="dxa"/>
            <w:gridSpan w:val="9"/>
          </w:tcPr>
          <w:p w:rsidR="00E026A4" w:rsidRPr="004F10C7" w:rsidRDefault="00E026A4" w:rsidP="003935C2">
            <w:pPr>
              <w:autoSpaceDE w:val="0"/>
              <w:spacing w:after="0" w:line="240" w:lineRule="auto"/>
              <w:jc w:val="center"/>
              <w:rPr>
                <w:rFonts w:ascii="Arial" w:hAnsi="Arial" w:cs="Arial"/>
                <w:b/>
                <w:sz w:val="24"/>
                <w:szCs w:val="24"/>
              </w:rPr>
            </w:pPr>
            <w:r w:rsidRPr="00E9746B">
              <w:rPr>
                <w:rFonts w:ascii="Arial" w:hAnsi="Arial" w:cs="Arial"/>
                <w:b/>
                <w:sz w:val="24"/>
                <w:szCs w:val="24"/>
              </w:rPr>
              <w:t>Комплекс процессных мероприятий: "Развитие физической культуры и спорта на территории муниципального образования Первомайский сельсовет Первомайского района Оренбургской области»</w:t>
            </w:r>
          </w:p>
        </w:tc>
      </w:tr>
      <w:tr w:rsidR="00E026A4" w:rsidRPr="004F10C7" w:rsidTr="0025162F">
        <w:tc>
          <w:tcPr>
            <w:tcW w:w="541" w:type="dxa"/>
          </w:tcPr>
          <w:p w:rsidR="00E026A4" w:rsidRPr="00EC05EE" w:rsidRDefault="00E026A4" w:rsidP="00E026A4">
            <w:pPr>
              <w:spacing w:after="0" w:line="240" w:lineRule="auto"/>
              <w:rPr>
                <w:rFonts w:ascii="Arial" w:hAnsi="Arial" w:cs="Arial"/>
                <w:sz w:val="20"/>
                <w:szCs w:val="20"/>
              </w:rPr>
            </w:pPr>
            <w:bookmarkStart w:id="2" w:name="_Hlk483580184"/>
            <w:r w:rsidRPr="00EC05EE">
              <w:rPr>
                <w:rFonts w:ascii="Arial" w:hAnsi="Arial" w:cs="Arial"/>
                <w:sz w:val="20"/>
                <w:szCs w:val="20"/>
              </w:rPr>
              <w:t>2.</w:t>
            </w:r>
            <w:r>
              <w:rPr>
                <w:rFonts w:ascii="Arial" w:hAnsi="Arial" w:cs="Arial"/>
                <w:sz w:val="20"/>
                <w:szCs w:val="20"/>
              </w:rPr>
              <w:t>7</w:t>
            </w:r>
          </w:p>
        </w:tc>
        <w:tc>
          <w:tcPr>
            <w:tcW w:w="2125" w:type="dxa"/>
          </w:tcPr>
          <w:p w:rsidR="00E026A4" w:rsidRPr="004F10C7" w:rsidRDefault="00E026A4" w:rsidP="003935C2">
            <w:pPr>
              <w:autoSpaceDE w:val="0"/>
              <w:spacing w:after="0" w:line="240" w:lineRule="auto"/>
              <w:jc w:val="center"/>
              <w:rPr>
                <w:rFonts w:ascii="Arial" w:hAnsi="Arial" w:cs="Arial"/>
                <w:sz w:val="24"/>
                <w:szCs w:val="24"/>
                <w:lang w:eastAsia="ru-RU"/>
              </w:rPr>
            </w:pPr>
            <w:r w:rsidRPr="00E9746B">
              <w:rPr>
                <w:rFonts w:ascii="Arial" w:hAnsi="Arial" w:cs="Arial"/>
                <w:sz w:val="24"/>
                <w:szCs w:val="24"/>
                <w:lang w:eastAsia="ru-RU"/>
              </w:rPr>
              <w:t>Мероприятия по физической культуре и спорту на территории Первомайского района</w:t>
            </w:r>
          </w:p>
        </w:tc>
        <w:tc>
          <w:tcPr>
            <w:tcW w:w="1983" w:type="dxa"/>
          </w:tcPr>
          <w:p w:rsidR="00E026A4" w:rsidRPr="004F10C7" w:rsidRDefault="00E026A4" w:rsidP="003935C2">
            <w:pPr>
              <w:spacing w:after="0" w:line="240" w:lineRule="auto"/>
              <w:jc w:val="center"/>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 сельсовет</w:t>
            </w:r>
          </w:p>
        </w:tc>
        <w:tc>
          <w:tcPr>
            <w:tcW w:w="1559" w:type="dxa"/>
          </w:tcPr>
          <w:p w:rsidR="00E026A4" w:rsidRPr="004F10C7" w:rsidRDefault="00E026A4" w:rsidP="00E9746B">
            <w:pPr>
              <w:spacing w:after="0" w:line="240" w:lineRule="auto"/>
              <w:jc w:val="center"/>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c>
          <w:tcPr>
            <w:tcW w:w="1558" w:type="dxa"/>
            <w:gridSpan w:val="2"/>
          </w:tcPr>
          <w:p w:rsidR="00E026A4" w:rsidRPr="004F10C7" w:rsidRDefault="00E026A4" w:rsidP="00E9746B">
            <w:pPr>
              <w:spacing w:after="0" w:line="240" w:lineRule="auto"/>
              <w:jc w:val="center"/>
              <w:rPr>
                <w:rFonts w:ascii="Arial" w:hAnsi="Arial" w:cs="Arial"/>
                <w:sz w:val="24"/>
                <w:szCs w:val="24"/>
              </w:rPr>
            </w:pPr>
            <w:r>
              <w:rPr>
                <w:rFonts w:ascii="Arial" w:hAnsi="Arial" w:cs="Arial"/>
                <w:sz w:val="24"/>
                <w:szCs w:val="24"/>
              </w:rPr>
              <w:t>2030</w:t>
            </w:r>
            <w:r w:rsidRPr="004F10C7">
              <w:rPr>
                <w:rFonts w:ascii="Arial" w:hAnsi="Arial" w:cs="Arial"/>
                <w:sz w:val="24"/>
                <w:szCs w:val="24"/>
              </w:rPr>
              <w:t xml:space="preserve"> год</w:t>
            </w:r>
          </w:p>
        </w:tc>
        <w:tc>
          <w:tcPr>
            <w:tcW w:w="2692" w:type="dxa"/>
          </w:tcPr>
          <w:p w:rsidR="00E026A4" w:rsidRPr="004F10C7" w:rsidRDefault="00E026A4" w:rsidP="003935C2">
            <w:pPr>
              <w:spacing w:after="0" w:line="240" w:lineRule="auto"/>
              <w:jc w:val="center"/>
              <w:rPr>
                <w:rFonts w:ascii="Arial" w:hAnsi="Arial" w:cs="Arial"/>
                <w:sz w:val="24"/>
                <w:szCs w:val="24"/>
              </w:rPr>
            </w:pPr>
            <w:r w:rsidRPr="004F10C7">
              <w:rPr>
                <w:rFonts w:ascii="Arial" w:hAnsi="Arial" w:cs="Arial"/>
                <w:sz w:val="24"/>
                <w:szCs w:val="24"/>
              </w:rPr>
              <w:t>Повышение условий и укрепление здоровья жителей муниципального образования Первомайский сельсовет путем популяризации массового спорта, приобщения различных слоев населения к занятиям физической культурой и спортом</w:t>
            </w:r>
          </w:p>
        </w:tc>
        <w:tc>
          <w:tcPr>
            <w:tcW w:w="215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Недостаточный уровень обеспеченности населения спортивным и инвентарем по месту жительства</w:t>
            </w:r>
          </w:p>
        </w:tc>
        <w:tc>
          <w:tcPr>
            <w:tcW w:w="2523" w:type="dxa"/>
          </w:tcPr>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Доля численности населения, вовлеченного в физкультурно-спортивные мероприятия</w:t>
            </w:r>
          </w:p>
          <w:p w:rsidR="00E026A4" w:rsidRPr="004F10C7" w:rsidRDefault="00E026A4" w:rsidP="003935C2">
            <w:pPr>
              <w:spacing w:after="0" w:line="240" w:lineRule="auto"/>
              <w:rPr>
                <w:rFonts w:ascii="Arial" w:hAnsi="Arial" w:cs="Arial"/>
                <w:sz w:val="24"/>
                <w:szCs w:val="24"/>
              </w:rPr>
            </w:pPr>
            <w:r w:rsidRPr="004F10C7">
              <w:rPr>
                <w:rFonts w:ascii="Arial" w:hAnsi="Arial" w:cs="Arial"/>
                <w:sz w:val="24"/>
                <w:szCs w:val="24"/>
              </w:rPr>
              <w:t>уровень обеспеченности оборудованием, инвентарем и материалами для занятий физкультурой и спортом</w:t>
            </w:r>
          </w:p>
        </w:tc>
      </w:tr>
      <w:bookmarkEnd w:id="2"/>
    </w:tbl>
    <w:p w:rsidR="00E026A4" w:rsidRDefault="00E026A4" w:rsidP="00C21387">
      <w:pPr>
        <w:spacing w:after="0" w:line="240" w:lineRule="auto"/>
        <w:ind w:left="9639"/>
        <w:rPr>
          <w:rFonts w:ascii="Arial" w:hAnsi="Arial" w:cs="Arial"/>
          <w:b/>
          <w:sz w:val="32"/>
          <w:szCs w:val="24"/>
        </w:rPr>
      </w:pPr>
    </w:p>
    <w:p w:rsidR="00E026A4" w:rsidRDefault="00E026A4" w:rsidP="00C21387">
      <w:pPr>
        <w:spacing w:after="0" w:line="240" w:lineRule="auto"/>
        <w:ind w:left="9639"/>
        <w:rPr>
          <w:rFonts w:ascii="Arial" w:hAnsi="Arial" w:cs="Arial"/>
          <w:b/>
          <w:sz w:val="32"/>
          <w:szCs w:val="24"/>
        </w:rPr>
      </w:pPr>
    </w:p>
    <w:p w:rsidR="00E026A4" w:rsidRDefault="00E026A4" w:rsidP="00C21387">
      <w:pPr>
        <w:spacing w:after="0" w:line="240" w:lineRule="auto"/>
        <w:ind w:left="9639"/>
        <w:rPr>
          <w:rFonts w:ascii="Arial" w:hAnsi="Arial" w:cs="Arial"/>
          <w:b/>
          <w:sz w:val="32"/>
          <w:szCs w:val="24"/>
        </w:rPr>
      </w:pPr>
    </w:p>
    <w:p w:rsidR="00E026A4" w:rsidRDefault="00E026A4" w:rsidP="00C21387">
      <w:pPr>
        <w:spacing w:after="0" w:line="240" w:lineRule="auto"/>
        <w:ind w:left="9639"/>
        <w:rPr>
          <w:rFonts w:ascii="Arial" w:hAnsi="Arial" w:cs="Arial"/>
          <w:b/>
          <w:sz w:val="32"/>
          <w:szCs w:val="24"/>
        </w:rPr>
      </w:pPr>
    </w:p>
    <w:p w:rsidR="00E026A4" w:rsidRDefault="00E026A4" w:rsidP="00C21387">
      <w:pPr>
        <w:spacing w:after="0" w:line="240" w:lineRule="auto"/>
        <w:ind w:left="9639"/>
        <w:rPr>
          <w:rFonts w:ascii="Arial" w:hAnsi="Arial" w:cs="Arial"/>
          <w:b/>
          <w:sz w:val="32"/>
          <w:szCs w:val="24"/>
        </w:rPr>
      </w:pPr>
    </w:p>
    <w:p w:rsidR="00E026A4" w:rsidRDefault="00E026A4" w:rsidP="00C21387">
      <w:pPr>
        <w:spacing w:after="0" w:line="240" w:lineRule="auto"/>
        <w:ind w:left="9639"/>
        <w:rPr>
          <w:rFonts w:ascii="Arial" w:hAnsi="Arial" w:cs="Arial"/>
          <w:b/>
          <w:sz w:val="32"/>
          <w:szCs w:val="24"/>
        </w:rPr>
      </w:pPr>
    </w:p>
    <w:p w:rsidR="00E026A4" w:rsidRDefault="00E026A4" w:rsidP="00C21387">
      <w:pPr>
        <w:spacing w:after="0" w:line="240" w:lineRule="auto"/>
        <w:ind w:left="9639"/>
        <w:rPr>
          <w:rFonts w:ascii="Arial" w:hAnsi="Arial" w:cs="Arial"/>
          <w:b/>
          <w:sz w:val="32"/>
          <w:szCs w:val="24"/>
        </w:rPr>
      </w:pPr>
    </w:p>
    <w:p w:rsidR="00E026A4" w:rsidRDefault="00E026A4" w:rsidP="00C21387">
      <w:pPr>
        <w:spacing w:after="0" w:line="240" w:lineRule="auto"/>
        <w:ind w:left="9639"/>
        <w:rPr>
          <w:rFonts w:ascii="Arial" w:hAnsi="Arial" w:cs="Arial"/>
          <w:b/>
          <w:sz w:val="32"/>
          <w:szCs w:val="24"/>
        </w:rPr>
      </w:pPr>
    </w:p>
    <w:p w:rsidR="00E026A4" w:rsidRDefault="00E026A4" w:rsidP="00C21387">
      <w:pPr>
        <w:spacing w:after="0" w:line="240" w:lineRule="auto"/>
        <w:ind w:left="9639"/>
        <w:rPr>
          <w:rFonts w:ascii="Arial" w:hAnsi="Arial" w:cs="Arial"/>
          <w:b/>
          <w:sz w:val="32"/>
          <w:szCs w:val="24"/>
        </w:rPr>
      </w:pPr>
    </w:p>
    <w:p w:rsidR="009E6D8D" w:rsidRPr="001F4F5C" w:rsidRDefault="009E6D8D" w:rsidP="00C21387">
      <w:pPr>
        <w:spacing w:after="0" w:line="240" w:lineRule="auto"/>
        <w:ind w:left="9639"/>
        <w:rPr>
          <w:rFonts w:ascii="Arial" w:hAnsi="Arial" w:cs="Arial"/>
          <w:b/>
          <w:sz w:val="32"/>
          <w:szCs w:val="24"/>
        </w:rPr>
      </w:pPr>
      <w:r w:rsidRPr="001F4F5C">
        <w:rPr>
          <w:rFonts w:ascii="Arial" w:hAnsi="Arial" w:cs="Arial"/>
          <w:b/>
          <w:sz w:val="32"/>
          <w:szCs w:val="24"/>
        </w:rPr>
        <w:t>Приложение № 3</w:t>
      </w:r>
    </w:p>
    <w:p w:rsidR="009E6D8D" w:rsidRPr="001F4F5C" w:rsidRDefault="009E6D8D" w:rsidP="00C21387">
      <w:pPr>
        <w:spacing w:after="0" w:line="240" w:lineRule="auto"/>
        <w:ind w:left="9639"/>
        <w:rPr>
          <w:rFonts w:ascii="Arial" w:hAnsi="Arial" w:cs="Arial"/>
          <w:b/>
          <w:sz w:val="32"/>
          <w:szCs w:val="24"/>
        </w:rPr>
      </w:pPr>
      <w:r w:rsidRPr="001F4F5C">
        <w:rPr>
          <w:rFonts w:ascii="Arial" w:hAnsi="Arial" w:cs="Arial"/>
          <w:b/>
          <w:sz w:val="32"/>
          <w:szCs w:val="24"/>
        </w:rPr>
        <w:t xml:space="preserve">к муниципальной программе </w:t>
      </w:r>
    </w:p>
    <w:p w:rsidR="009E6D8D" w:rsidRPr="001F4F5C" w:rsidRDefault="009E6D8D" w:rsidP="00C21387">
      <w:pPr>
        <w:spacing w:after="0" w:line="240" w:lineRule="auto"/>
        <w:ind w:left="9639"/>
        <w:rPr>
          <w:rFonts w:ascii="Arial" w:hAnsi="Arial" w:cs="Arial"/>
          <w:b/>
          <w:sz w:val="32"/>
          <w:szCs w:val="24"/>
        </w:rPr>
      </w:pPr>
      <w:r w:rsidRPr="001F4F5C">
        <w:rPr>
          <w:rFonts w:ascii="Arial" w:hAnsi="Arial" w:cs="Arial"/>
          <w:b/>
          <w:sz w:val="32"/>
          <w:szCs w:val="24"/>
        </w:rPr>
        <w:t>«Устойчивое развитие территории муниципального</w:t>
      </w:r>
    </w:p>
    <w:p w:rsidR="009E6D8D" w:rsidRPr="001F4F5C" w:rsidRDefault="009E6D8D" w:rsidP="00C21387">
      <w:pPr>
        <w:spacing w:after="0" w:line="240" w:lineRule="auto"/>
        <w:ind w:left="9639"/>
        <w:rPr>
          <w:rFonts w:ascii="Arial" w:hAnsi="Arial" w:cs="Arial"/>
          <w:b/>
          <w:sz w:val="32"/>
          <w:szCs w:val="24"/>
        </w:rPr>
      </w:pPr>
      <w:r w:rsidRPr="001F4F5C">
        <w:rPr>
          <w:rFonts w:ascii="Arial" w:hAnsi="Arial" w:cs="Arial"/>
          <w:b/>
          <w:sz w:val="32"/>
          <w:szCs w:val="24"/>
        </w:rPr>
        <w:t xml:space="preserve">образования Первомайский сельсовет </w:t>
      </w:r>
    </w:p>
    <w:p w:rsidR="009E6D8D" w:rsidRPr="001F4F5C" w:rsidRDefault="009E6D8D" w:rsidP="00C21387">
      <w:pPr>
        <w:spacing w:after="0" w:line="240" w:lineRule="auto"/>
        <w:ind w:left="9639"/>
        <w:rPr>
          <w:rFonts w:ascii="Arial" w:hAnsi="Arial" w:cs="Arial"/>
          <w:b/>
          <w:sz w:val="32"/>
          <w:szCs w:val="24"/>
        </w:rPr>
      </w:pPr>
      <w:r w:rsidRPr="001F4F5C">
        <w:rPr>
          <w:rFonts w:ascii="Arial" w:hAnsi="Arial" w:cs="Arial"/>
          <w:b/>
          <w:sz w:val="32"/>
          <w:szCs w:val="24"/>
        </w:rPr>
        <w:t>Первомайского района</w:t>
      </w:r>
    </w:p>
    <w:p w:rsidR="009E6D8D" w:rsidRPr="001F4F5C" w:rsidRDefault="009E6D8D" w:rsidP="00C21387">
      <w:pPr>
        <w:spacing w:after="0" w:line="240" w:lineRule="auto"/>
        <w:ind w:left="9639"/>
        <w:rPr>
          <w:rFonts w:ascii="Arial" w:hAnsi="Arial" w:cs="Arial"/>
          <w:b/>
          <w:sz w:val="32"/>
          <w:szCs w:val="24"/>
        </w:rPr>
      </w:pPr>
      <w:r w:rsidRPr="001F4F5C">
        <w:rPr>
          <w:rFonts w:ascii="Arial" w:hAnsi="Arial" w:cs="Arial"/>
          <w:b/>
          <w:sz w:val="32"/>
          <w:szCs w:val="24"/>
        </w:rPr>
        <w:t>Оренбургской области»</w:t>
      </w:r>
    </w:p>
    <w:p w:rsidR="009E6D8D" w:rsidRPr="004F10C7" w:rsidRDefault="009E6D8D" w:rsidP="00EC7CBC">
      <w:pPr>
        <w:spacing w:after="0" w:line="240" w:lineRule="auto"/>
        <w:jc w:val="center"/>
        <w:rPr>
          <w:rFonts w:ascii="Arial" w:hAnsi="Arial" w:cs="Arial"/>
          <w:color w:val="000000"/>
          <w:sz w:val="24"/>
          <w:szCs w:val="24"/>
          <w:lang w:eastAsia="ru-RU"/>
        </w:rPr>
      </w:pPr>
    </w:p>
    <w:p w:rsidR="009E6D8D" w:rsidRPr="004F10C7" w:rsidRDefault="009E6D8D" w:rsidP="00EC7CBC">
      <w:pPr>
        <w:spacing w:after="0" w:line="240" w:lineRule="auto"/>
        <w:jc w:val="center"/>
        <w:rPr>
          <w:rFonts w:ascii="Arial" w:hAnsi="Arial" w:cs="Arial"/>
          <w:color w:val="000000"/>
          <w:sz w:val="24"/>
          <w:szCs w:val="24"/>
          <w:lang w:eastAsia="ru-RU"/>
        </w:rPr>
      </w:pPr>
    </w:p>
    <w:p w:rsidR="009E6D8D" w:rsidRPr="004F10C7" w:rsidRDefault="009E6D8D" w:rsidP="00EC7CBC">
      <w:pPr>
        <w:spacing w:after="0" w:line="240" w:lineRule="auto"/>
        <w:jc w:val="center"/>
        <w:rPr>
          <w:rFonts w:ascii="Arial" w:hAnsi="Arial" w:cs="Arial"/>
          <w:sz w:val="24"/>
          <w:szCs w:val="24"/>
        </w:rPr>
      </w:pPr>
      <w:r w:rsidRPr="004F10C7">
        <w:rPr>
          <w:rFonts w:ascii="Arial" w:hAnsi="Arial" w:cs="Arial"/>
          <w:sz w:val="24"/>
          <w:szCs w:val="24"/>
        </w:rPr>
        <w:t>Ресурсное обеспечение реализации муниципальной программы</w:t>
      </w:r>
    </w:p>
    <w:tbl>
      <w:tblPr>
        <w:tblpPr w:leftFromText="180" w:rightFromText="180" w:vertAnchor="text" w:tblpXSpec="center" w:tblpY="1"/>
        <w:tblOverlap w:val="never"/>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559"/>
        <w:gridCol w:w="434"/>
        <w:gridCol w:w="2409"/>
        <w:gridCol w:w="1560"/>
        <w:gridCol w:w="1701"/>
        <w:gridCol w:w="992"/>
        <w:gridCol w:w="709"/>
        <w:gridCol w:w="850"/>
        <w:gridCol w:w="851"/>
        <w:gridCol w:w="850"/>
        <w:gridCol w:w="851"/>
        <w:gridCol w:w="850"/>
        <w:gridCol w:w="851"/>
        <w:gridCol w:w="850"/>
        <w:gridCol w:w="851"/>
      </w:tblGrid>
      <w:tr w:rsidR="00C25105" w:rsidRPr="00C25105" w:rsidTr="003C1EAC">
        <w:tc>
          <w:tcPr>
            <w:tcW w:w="1555" w:type="dxa"/>
            <w:gridSpan w:val="3"/>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Код аналитической программы</w:t>
            </w:r>
          </w:p>
        </w:tc>
        <w:tc>
          <w:tcPr>
            <w:tcW w:w="2409" w:type="dxa"/>
            <w:vMerge w:val="restart"/>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p>
          <w:p w:rsidR="00C25105" w:rsidRPr="00C25105" w:rsidRDefault="00C25105" w:rsidP="003C1EAC">
            <w:pPr>
              <w:spacing w:after="0" w:line="240" w:lineRule="auto"/>
              <w:ind w:hanging="28"/>
              <w:jc w:val="center"/>
              <w:rPr>
                <w:rFonts w:ascii="Arial" w:hAnsi="Arial" w:cs="Arial"/>
                <w:b/>
                <w:sz w:val="20"/>
                <w:szCs w:val="20"/>
                <w:lang w:eastAsia="ru-RU"/>
              </w:rPr>
            </w:pPr>
          </w:p>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Статус</w:t>
            </w:r>
          </w:p>
        </w:tc>
        <w:tc>
          <w:tcPr>
            <w:tcW w:w="1560" w:type="dxa"/>
            <w:vMerge w:val="restart"/>
            <w:tcBorders>
              <w:top w:val="single" w:sz="4" w:space="0" w:color="000000"/>
              <w:left w:val="single" w:sz="4" w:space="0" w:color="000000"/>
              <w:bottom w:val="single" w:sz="4" w:space="0" w:color="000000"/>
              <w:right w:val="single" w:sz="4" w:space="0" w:color="000000"/>
            </w:tcBorders>
          </w:tcPr>
          <w:p w:rsidR="00C25105" w:rsidRPr="00C25105" w:rsidRDefault="00C25105" w:rsidP="00D84B05">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Наименование основного мероприятия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Ответственный исполнитель, соисполнитель МП, ВП</w:t>
            </w:r>
          </w:p>
        </w:tc>
        <w:tc>
          <w:tcPr>
            <w:tcW w:w="8505" w:type="dxa"/>
            <w:gridSpan w:val="10"/>
            <w:tcBorders>
              <w:top w:val="single" w:sz="4" w:space="0" w:color="auto"/>
              <w:bottom w:val="single" w:sz="4" w:space="0" w:color="auto"/>
              <w:right w:val="single" w:sz="4" w:space="0" w:color="auto"/>
            </w:tcBorders>
            <w:shd w:val="clear" w:color="auto" w:fill="auto"/>
          </w:tcPr>
          <w:p w:rsidR="00C25105" w:rsidRPr="00C25105" w:rsidRDefault="00C25105" w:rsidP="003C1EAC">
            <w:pPr>
              <w:spacing w:after="0" w:line="240" w:lineRule="auto"/>
              <w:ind w:hanging="28"/>
              <w:jc w:val="center"/>
              <w:rPr>
                <w:rFonts w:ascii="Arial" w:hAnsi="Arial" w:cs="Arial"/>
                <w:b/>
                <w:sz w:val="20"/>
                <w:szCs w:val="20"/>
                <w:lang w:eastAsia="ru-RU"/>
              </w:rPr>
            </w:pPr>
          </w:p>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Объем бюджетных ассигнований</w:t>
            </w:r>
          </w:p>
        </w:tc>
      </w:tr>
      <w:tr w:rsidR="00C25105" w:rsidRPr="00C25105" w:rsidTr="00524092">
        <w:trPr>
          <w:trHeight w:val="502"/>
        </w:trPr>
        <w:tc>
          <w:tcPr>
            <w:tcW w:w="562" w:type="dxa"/>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МП</w:t>
            </w:r>
          </w:p>
        </w:tc>
        <w:tc>
          <w:tcPr>
            <w:tcW w:w="559" w:type="dxa"/>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proofErr w:type="spellStart"/>
            <w:r w:rsidRPr="00C25105">
              <w:rPr>
                <w:rFonts w:ascii="Arial" w:hAnsi="Arial" w:cs="Arial"/>
                <w:b/>
                <w:sz w:val="20"/>
                <w:szCs w:val="20"/>
                <w:lang w:eastAsia="ru-RU"/>
              </w:rPr>
              <w:t>Пп</w:t>
            </w:r>
            <w:proofErr w:type="spellEnd"/>
          </w:p>
        </w:tc>
        <w:tc>
          <w:tcPr>
            <w:tcW w:w="434" w:type="dxa"/>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ОМ</w:t>
            </w:r>
          </w:p>
        </w:tc>
        <w:tc>
          <w:tcPr>
            <w:tcW w:w="2409" w:type="dxa"/>
            <w:vMerge/>
            <w:tcBorders>
              <w:top w:val="single" w:sz="4" w:space="0" w:color="000000"/>
              <w:left w:val="single" w:sz="4" w:space="0" w:color="000000"/>
              <w:bottom w:val="single" w:sz="4" w:space="0" w:color="000000"/>
              <w:right w:val="single" w:sz="4" w:space="0" w:color="000000"/>
            </w:tcBorders>
            <w:vAlign w:val="center"/>
          </w:tcPr>
          <w:p w:rsidR="00C25105" w:rsidRPr="00C25105" w:rsidRDefault="00C25105" w:rsidP="003C1EAC">
            <w:pPr>
              <w:spacing w:after="0" w:line="240" w:lineRule="auto"/>
              <w:ind w:hanging="28"/>
              <w:jc w:val="center"/>
              <w:rPr>
                <w:rFonts w:ascii="Arial" w:hAnsi="Arial" w:cs="Arial"/>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C25105" w:rsidRPr="00C25105" w:rsidRDefault="00C25105" w:rsidP="003C1EAC">
            <w:pPr>
              <w:spacing w:after="0" w:line="240" w:lineRule="auto"/>
              <w:ind w:hanging="28"/>
              <w:jc w:val="center"/>
              <w:rPr>
                <w:rFonts w:ascii="Arial" w:hAnsi="Arial" w:cs="Arial"/>
                <w:b/>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C25105" w:rsidRPr="00C25105" w:rsidRDefault="00C25105" w:rsidP="003C1EAC">
            <w:pPr>
              <w:spacing w:after="0" w:line="240" w:lineRule="auto"/>
              <w:ind w:hanging="28"/>
              <w:jc w:val="center"/>
              <w:rPr>
                <w:rFonts w:ascii="Arial" w:hAnsi="Arial" w:cs="Arial"/>
                <w:b/>
                <w:sz w:val="20"/>
                <w:szCs w:val="20"/>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ЦСР</w:t>
            </w:r>
          </w:p>
        </w:tc>
        <w:tc>
          <w:tcPr>
            <w:tcW w:w="709" w:type="dxa"/>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proofErr w:type="spellStart"/>
            <w:proofErr w:type="gramStart"/>
            <w:r w:rsidRPr="00C25105">
              <w:rPr>
                <w:rFonts w:ascii="Arial" w:hAnsi="Arial" w:cs="Arial"/>
                <w:b/>
                <w:sz w:val="20"/>
                <w:szCs w:val="20"/>
                <w:lang w:eastAsia="ru-RU"/>
              </w:rPr>
              <w:t>Рз</w:t>
            </w:r>
            <w:proofErr w:type="spellEnd"/>
            <w:r w:rsidRPr="00C25105">
              <w:rPr>
                <w:rFonts w:ascii="Arial" w:hAnsi="Arial" w:cs="Arial"/>
                <w:b/>
                <w:sz w:val="20"/>
                <w:szCs w:val="20"/>
                <w:lang w:eastAsia="ru-RU"/>
              </w:rPr>
              <w:t xml:space="preserve">  </w:t>
            </w:r>
            <w:proofErr w:type="spellStart"/>
            <w:r w:rsidRPr="00C25105">
              <w:rPr>
                <w:rFonts w:ascii="Arial" w:hAnsi="Arial" w:cs="Arial"/>
                <w:b/>
                <w:sz w:val="20"/>
                <w:szCs w:val="20"/>
                <w:lang w:eastAsia="ru-RU"/>
              </w:rPr>
              <w:t>Пр</w:t>
            </w:r>
            <w:proofErr w:type="spellEnd"/>
            <w:proofErr w:type="gramEnd"/>
          </w:p>
        </w:tc>
        <w:tc>
          <w:tcPr>
            <w:tcW w:w="850" w:type="dxa"/>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2023</w:t>
            </w:r>
          </w:p>
        </w:tc>
        <w:tc>
          <w:tcPr>
            <w:tcW w:w="851" w:type="dxa"/>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2024</w:t>
            </w:r>
          </w:p>
        </w:tc>
        <w:tc>
          <w:tcPr>
            <w:tcW w:w="850" w:type="dxa"/>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2025</w:t>
            </w:r>
          </w:p>
        </w:tc>
        <w:tc>
          <w:tcPr>
            <w:tcW w:w="851" w:type="dxa"/>
            <w:tcBorders>
              <w:top w:val="single" w:sz="4" w:space="0" w:color="000000"/>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2026</w:t>
            </w:r>
          </w:p>
        </w:tc>
        <w:tc>
          <w:tcPr>
            <w:tcW w:w="850" w:type="dxa"/>
            <w:tcBorders>
              <w:top w:val="single" w:sz="4" w:space="0" w:color="000000"/>
              <w:left w:val="single" w:sz="4" w:space="0" w:color="000000"/>
              <w:bottom w:val="single" w:sz="4" w:space="0" w:color="000000"/>
              <w:right w:val="single" w:sz="4" w:space="0" w:color="auto"/>
            </w:tcBorders>
          </w:tcPr>
          <w:p w:rsidR="00C25105" w:rsidRPr="00C25105" w:rsidRDefault="00C25105" w:rsidP="003C1EAC">
            <w:pPr>
              <w:spacing w:after="0" w:line="240" w:lineRule="auto"/>
              <w:ind w:hanging="28"/>
              <w:jc w:val="center"/>
              <w:rPr>
                <w:rFonts w:ascii="Arial" w:hAnsi="Arial" w:cs="Arial"/>
                <w:b/>
                <w:sz w:val="20"/>
                <w:szCs w:val="20"/>
                <w:lang w:eastAsia="ru-RU"/>
              </w:rPr>
            </w:pPr>
            <w:r w:rsidRPr="00C25105">
              <w:rPr>
                <w:rFonts w:ascii="Arial" w:hAnsi="Arial" w:cs="Arial"/>
                <w:b/>
                <w:sz w:val="20"/>
                <w:szCs w:val="20"/>
                <w:lang w:eastAsia="ru-RU"/>
              </w:rPr>
              <w:t>2027</w:t>
            </w:r>
          </w:p>
        </w:tc>
        <w:tc>
          <w:tcPr>
            <w:tcW w:w="851" w:type="dxa"/>
            <w:tcBorders>
              <w:top w:val="single" w:sz="4" w:space="0" w:color="000000"/>
              <w:left w:val="single" w:sz="4" w:space="0" w:color="auto"/>
              <w:bottom w:val="single" w:sz="4" w:space="0" w:color="000000"/>
              <w:right w:val="single" w:sz="4" w:space="0" w:color="auto"/>
            </w:tcBorders>
          </w:tcPr>
          <w:p w:rsidR="00C25105" w:rsidRPr="00C25105" w:rsidRDefault="00C25105" w:rsidP="003C1EAC">
            <w:pPr>
              <w:spacing w:after="0" w:line="240" w:lineRule="auto"/>
              <w:jc w:val="center"/>
              <w:rPr>
                <w:rFonts w:ascii="Arial" w:hAnsi="Arial" w:cs="Arial"/>
                <w:b/>
                <w:sz w:val="20"/>
                <w:szCs w:val="20"/>
                <w:lang w:eastAsia="ru-RU"/>
              </w:rPr>
            </w:pPr>
            <w:r w:rsidRPr="00C25105">
              <w:rPr>
                <w:rFonts w:ascii="Arial" w:hAnsi="Arial" w:cs="Arial"/>
                <w:b/>
                <w:sz w:val="20"/>
                <w:szCs w:val="20"/>
                <w:lang w:eastAsia="ru-RU"/>
              </w:rPr>
              <w:t>2028</w:t>
            </w:r>
          </w:p>
        </w:tc>
        <w:tc>
          <w:tcPr>
            <w:tcW w:w="850" w:type="dxa"/>
            <w:tcBorders>
              <w:top w:val="single" w:sz="4" w:space="0" w:color="000000"/>
              <w:left w:val="single" w:sz="4" w:space="0" w:color="auto"/>
              <w:bottom w:val="single" w:sz="4" w:space="0" w:color="000000"/>
              <w:right w:val="single" w:sz="4" w:space="0" w:color="auto"/>
            </w:tcBorders>
          </w:tcPr>
          <w:p w:rsidR="00C25105" w:rsidRPr="00C25105" w:rsidRDefault="00C25105" w:rsidP="003C1EAC">
            <w:pPr>
              <w:spacing w:after="0" w:line="240" w:lineRule="auto"/>
              <w:jc w:val="center"/>
              <w:rPr>
                <w:rFonts w:ascii="Arial" w:hAnsi="Arial" w:cs="Arial"/>
                <w:b/>
                <w:sz w:val="20"/>
                <w:szCs w:val="20"/>
                <w:lang w:eastAsia="ru-RU"/>
              </w:rPr>
            </w:pPr>
            <w:r w:rsidRPr="00C25105">
              <w:rPr>
                <w:rFonts w:ascii="Arial" w:hAnsi="Arial" w:cs="Arial"/>
                <w:b/>
                <w:sz w:val="20"/>
                <w:szCs w:val="20"/>
                <w:lang w:eastAsia="ru-RU"/>
              </w:rPr>
              <w:t>2029</w:t>
            </w:r>
          </w:p>
        </w:tc>
        <w:tc>
          <w:tcPr>
            <w:tcW w:w="851" w:type="dxa"/>
            <w:tcBorders>
              <w:top w:val="single" w:sz="4" w:space="0" w:color="000000"/>
              <w:left w:val="single" w:sz="4" w:space="0" w:color="auto"/>
              <w:bottom w:val="single" w:sz="4" w:space="0" w:color="000000"/>
              <w:right w:val="single" w:sz="4" w:space="0" w:color="000000"/>
            </w:tcBorders>
          </w:tcPr>
          <w:p w:rsidR="00C25105" w:rsidRPr="00C25105" w:rsidRDefault="00C25105" w:rsidP="003C1EAC">
            <w:pPr>
              <w:spacing w:after="0" w:line="240" w:lineRule="auto"/>
              <w:jc w:val="center"/>
              <w:rPr>
                <w:rFonts w:ascii="Arial" w:hAnsi="Arial" w:cs="Arial"/>
                <w:b/>
                <w:sz w:val="20"/>
                <w:szCs w:val="20"/>
                <w:lang w:eastAsia="ru-RU"/>
              </w:rPr>
            </w:pPr>
            <w:r w:rsidRPr="00C25105">
              <w:rPr>
                <w:rFonts w:ascii="Arial" w:hAnsi="Arial" w:cs="Arial"/>
                <w:b/>
                <w:sz w:val="20"/>
                <w:szCs w:val="20"/>
                <w:lang w:eastAsia="ru-RU"/>
              </w:rPr>
              <w:t>2030</w:t>
            </w:r>
          </w:p>
        </w:tc>
      </w:tr>
      <w:tr w:rsidR="000B32D2" w:rsidRPr="00C25105" w:rsidTr="00524092">
        <w:trPr>
          <w:cantSplit/>
          <w:trHeight w:val="2328"/>
        </w:trPr>
        <w:tc>
          <w:tcPr>
            <w:tcW w:w="562" w:type="dxa"/>
            <w:tcBorders>
              <w:top w:val="single" w:sz="4" w:space="0" w:color="000000"/>
              <w:left w:val="single" w:sz="4" w:space="0" w:color="000000"/>
              <w:bottom w:val="single" w:sz="4" w:space="0" w:color="000000"/>
              <w:right w:val="single" w:sz="4" w:space="0" w:color="000000"/>
            </w:tcBorders>
          </w:tcPr>
          <w:p w:rsidR="000B32D2" w:rsidRPr="00C25105" w:rsidRDefault="000B32D2" w:rsidP="000B32D2">
            <w:pPr>
              <w:spacing w:after="0" w:line="240" w:lineRule="auto"/>
              <w:ind w:hanging="28"/>
              <w:jc w:val="right"/>
              <w:rPr>
                <w:rFonts w:ascii="Arial" w:hAnsi="Arial" w:cs="Arial"/>
                <w:sz w:val="22"/>
                <w:lang w:eastAsia="ru-RU"/>
              </w:rPr>
            </w:pPr>
            <w:r w:rsidRPr="00C25105">
              <w:rPr>
                <w:rFonts w:ascii="Arial" w:hAnsi="Arial" w:cs="Arial"/>
                <w:sz w:val="22"/>
                <w:lang w:eastAsia="ru-RU"/>
              </w:rPr>
              <w:t>10</w:t>
            </w:r>
          </w:p>
        </w:tc>
        <w:tc>
          <w:tcPr>
            <w:tcW w:w="559" w:type="dxa"/>
            <w:tcBorders>
              <w:top w:val="single" w:sz="4" w:space="0" w:color="000000"/>
              <w:left w:val="single" w:sz="4" w:space="0" w:color="000000"/>
              <w:bottom w:val="single" w:sz="4" w:space="0" w:color="000000"/>
              <w:right w:val="single" w:sz="4" w:space="0" w:color="000000"/>
            </w:tcBorders>
          </w:tcPr>
          <w:p w:rsidR="000B32D2" w:rsidRPr="00C25105" w:rsidRDefault="000B32D2" w:rsidP="000B32D2">
            <w:pPr>
              <w:spacing w:after="0" w:line="240" w:lineRule="auto"/>
              <w:ind w:hanging="28"/>
              <w:jc w:val="right"/>
              <w:rPr>
                <w:rFonts w:ascii="Arial" w:hAnsi="Arial" w:cs="Arial"/>
                <w:sz w:val="22"/>
                <w:lang w:eastAsia="ru-RU"/>
              </w:rPr>
            </w:pPr>
          </w:p>
        </w:tc>
        <w:tc>
          <w:tcPr>
            <w:tcW w:w="434" w:type="dxa"/>
            <w:tcBorders>
              <w:top w:val="single" w:sz="4" w:space="0" w:color="000000"/>
              <w:left w:val="single" w:sz="4" w:space="0" w:color="000000"/>
              <w:bottom w:val="single" w:sz="4" w:space="0" w:color="000000"/>
              <w:right w:val="single" w:sz="4" w:space="0" w:color="000000"/>
            </w:tcBorders>
          </w:tcPr>
          <w:p w:rsidR="000B32D2" w:rsidRPr="00C25105" w:rsidRDefault="000B32D2" w:rsidP="000B32D2">
            <w:pPr>
              <w:spacing w:after="0" w:line="240" w:lineRule="auto"/>
              <w:ind w:hanging="28"/>
              <w:jc w:val="right"/>
              <w:rPr>
                <w:rFonts w:ascii="Arial" w:hAnsi="Arial" w:cs="Arial"/>
                <w:sz w:val="22"/>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0B32D2" w:rsidRPr="00C25105" w:rsidRDefault="000B32D2" w:rsidP="000B32D2">
            <w:pPr>
              <w:spacing w:after="0" w:line="240" w:lineRule="auto"/>
              <w:ind w:hanging="28"/>
              <w:rPr>
                <w:rFonts w:ascii="Arial" w:hAnsi="Arial" w:cs="Arial"/>
                <w:b/>
                <w:sz w:val="22"/>
                <w:lang w:eastAsia="ru-RU"/>
              </w:rPr>
            </w:pPr>
            <w:r w:rsidRPr="00C25105">
              <w:rPr>
                <w:rFonts w:ascii="Arial" w:hAnsi="Arial" w:cs="Arial"/>
                <w:b/>
                <w:sz w:val="22"/>
                <w:lang w:eastAsia="ru-RU"/>
              </w:rPr>
              <w:t>Муниципальная программа «Устойчивое развитие территории муниципального образования Первомайский сельсовет Первомайского района Оренбургской области»</w:t>
            </w:r>
          </w:p>
        </w:tc>
        <w:tc>
          <w:tcPr>
            <w:tcW w:w="1560" w:type="dxa"/>
            <w:tcBorders>
              <w:top w:val="single" w:sz="4" w:space="0" w:color="000000"/>
              <w:left w:val="single" w:sz="4" w:space="0" w:color="000000"/>
              <w:bottom w:val="single" w:sz="4" w:space="0" w:color="000000"/>
              <w:right w:val="single" w:sz="4" w:space="0" w:color="000000"/>
            </w:tcBorders>
          </w:tcPr>
          <w:p w:rsidR="000B32D2" w:rsidRPr="00C25105" w:rsidRDefault="000B32D2" w:rsidP="000B32D2">
            <w:pPr>
              <w:spacing w:after="0" w:line="240" w:lineRule="auto"/>
              <w:ind w:hanging="28"/>
              <w:jc w:val="right"/>
              <w:rPr>
                <w:rFonts w:ascii="Arial" w:hAnsi="Arial" w:cs="Arial"/>
                <w:b/>
                <w:sz w:val="22"/>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0B32D2" w:rsidRPr="00C25105" w:rsidRDefault="000B32D2" w:rsidP="000B32D2">
            <w:pPr>
              <w:spacing w:after="0" w:line="240" w:lineRule="auto"/>
              <w:ind w:hanging="28"/>
              <w:rPr>
                <w:rFonts w:ascii="Arial" w:hAnsi="Arial" w:cs="Arial"/>
                <w:b/>
                <w:sz w:val="22"/>
                <w:lang w:eastAsia="ru-RU"/>
              </w:rPr>
            </w:pPr>
            <w:r w:rsidRPr="00C25105">
              <w:rPr>
                <w:rFonts w:ascii="Arial" w:hAnsi="Arial" w:cs="Arial"/>
                <w:b/>
                <w:sz w:val="22"/>
                <w:lang w:eastAsia="ru-RU"/>
              </w:rPr>
              <w:t>Администрация муниципального образования Первомайский сельсовет</w:t>
            </w:r>
          </w:p>
          <w:p w:rsidR="000B32D2" w:rsidRPr="00C25105" w:rsidRDefault="000B32D2" w:rsidP="000B32D2">
            <w:pPr>
              <w:spacing w:after="0" w:line="240" w:lineRule="auto"/>
              <w:ind w:hanging="28"/>
              <w:rPr>
                <w:rFonts w:ascii="Arial" w:hAnsi="Arial" w:cs="Arial"/>
                <w:b/>
                <w:sz w:val="22"/>
                <w:lang w:eastAsia="ru-RU"/>
              </w:rPr>
            </w:pPr>
            <w:r w:rsidRPr="00C25105">
              <w:rPr>
                <w:rFonts w:ascii="Arial" w:hAnsi="Arial" w:cs="Arial"/>
                <w:b/>
                <w:sz w:val="22"/>
                <w:lang w:eastAsia="ru-RU"/>
              </w:rPr>
              <w:t>Первомайского района Оренбургской области</w:t>
            </w:r>
          </w:p>
        </w:tc>
        <w:tc>
          <w:tcPr>
            <w:tcW w:w="992" w:type="dxa"/>
            <w:tcBorders>
              <w:top w:val="single" w:sz="4" w:space="0" w:color="000000"/>
              <w:left w:val="single" w:sz="4" w:space="0" w:color="000000"/>
              <w:bottom w:val="single" w:sz="4" w:space="0" w:color="000000"/>
              <w:right w:val="single" w:sz="4" w:space="0" w:color="000000"/>
            </w:tcBorders>
          </w:tcPr>
          <w:p w:rsidR="000B32D2" w:rsidRPr="00C25105" w:rsidRDefault="000B32D2" w:rsidP="000B32D2">
            <w:pPr>
              <w:spacing w:after="0" w:line="240" w:lineRule="auto"/>
              <w:ind w:hanging="28"/>
              <w:rPr>
                <w:rFonts w:ascii="Arial" w:hAnsi="Arial" w:cs="Arial"/>
                <w:b/>
                <w:sz w:val="22"/>
                <w:lang w:eastAsia="ru-RU"/>
              </w:rPr>
            </w:pPr>
            <w:r w:rsidRPr="00C25105">
              <w:rPr>
                <w:rFonts w:ascii="Arial" w:hAnsi="Arial" w:cs="Arial"/>
                <w:b/>
                <w:sz w:val="22"/>
                <w:lang w:eastAsia="ru-RU"/>
              </w:rPr>
              <w:t>10 0 00 00000</w:t>
            </w:r>
          </w:p>
        </w:tc>
        <w:tc>
          <w:tcPr>
            <w:tcW w:w="709" w:type="dxa"/>
            <w:tcBorders>
              <w:top w:val="single" w:sz="4" w:space="0" w:color="000000"/>
              <w:left w:val="single" w:sz="4" w:space="0" w:color="000000"/>
              <w:bottom w:val="single" w:sz="4" w:space="0" w:color="000000"/>
              <w:right w:val="single" w:sz="4" w:space="0" w:color="000000"/>
            </w:tcBorders>
          </w:tcPr>
          <w:p w:rsidR="000B32D2" w:rsidRPr="00C25105" w:rsidRDefault="000B32D2" w:rsidP="000B32D2">
            <w:pPr>
              <w:spacing w:after="0" w:line="240" w:lineRule="auto"/>
              <w:ind w:hanging="28"/>
              <w:jc w:val="right"/>
              <w:rPr>
                <w:rFonts w:ascii="Arial" w:hAnsi="Arial" w:cs="Arial"/>
                <w:b/>
                <w:sz w:val="22"/>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B32D2" w:rsidRPr="000B32D2" w:rsidRDefault="00076413" w:rsidP="000B32D2">
            <w:pPr>
              <w:spacing w:after="0" w:line="240" w:lineRule="auto"/>
              <w:ind w:hanging="28"/>
              <w:jc w:val="right"/>
              <w:rPr>
                <w:rFonts w:ascii="Arial" w:hAnsi="Arial" w:cs="Arial"/>
                <w:b/>
                <w:sz w:val="22"/>
                <w:lang w:eastAsia="ru-RU"/>
              </w:rPr>
            </w:pPr>
            <w:r>
              <w:rPr>
                <w:rFonts w:ascii="Arial" w:hAnsi="Arial" w:cs="Arial"/>
                <w:b/>
                <w:sz w:val="22"/>
                <w:lang w:eastAsia="ru-RU"/>
              </w:rPr>
              <w:t>52550,0</w:t>
            </w:r>
          </w:p>
        </w:tc>
        <w:tc>
          <w:tcPr>
            <w:tcW w:w="851" w:type="dxa"/>
            <w:tcBorders>
              <w:top w:val="single" w:sz="4" w:space="0" w:color="000000"/>
              <w:left w:val="single" w:sz="4" w:space="0" w:color="000000"/>
              <w:bottom w:val="single" w:sz="4" w:space="0" w:color="000000"/>
              <w:right w:val="single" w:sz="4" w:space="0" w:color="000000"/>
            </w:tcBorders>
          </w:tcPr>
          <w:p w:rsidR="000B32D2" w:rsidRPr="000B32D2" w:rsidRDefault="009E4DE1" w:rsidP="000B32D2">
            <w:pPr>
              <w:spacing w:after="0" w:line="240" w:lineRule="auto"/>
              <w:ind w:hanging="28"/>
              <w:jc w:val="right"/>
              <w:rPr>
                <w:rFonts w:ascii="Arial" w:hAnsi="Arial" w:cs="Arial"/>
                <w:b/>
                <w:sz w:val="22"/>
                <w:lang w:eastAsia="ru-RU"/>
              </w:rPr>
            </w:pPr>
            <w:r>
              <w:rPr>
                <w:rFonts w:ascii="Arial" w:hAnsi="Arial" w:cs="Arial"/>
                <w:b/>
                <w:sz w:val="22"/>
                <w:lang w:eastAsia="ru-RU"/>
              </w:rPr>
              <w:t>415</w:t>
            </w:r>
            <w:r w:rsidR="006F0447">
              <w:rPr>
                <w:rFonts w:ascii="Arial" w:hAnsi="Arial" w:cs="Arial"/>
                <w:b/>
                <w:sz w:val="22"/>
                <w:lang w:eastAsia="ru-RU"/>
              </w:rPr>
              <w:t>8</w:t>
            </w:r>
            <w:r>
              <w:rPr>
                <w:rFonts w:ascii="Arial" w:hAnsi="Arial" w:cs="Arial"/>
                <w:b/>
                <w:sz w:val="22"/>
                <w:lang w:eastAsia="ru-RU"/>
              </w:rPr>
              <w:t>3</w:t>
            </w:r>
            <w:r w:rsidR="006F0447">
              <w:rPr>
                <w:rFonts w:ascii="Arial" w:hAnsi="Arial" w:cs="Arial"/>
                <w:b/>
                <w:sz w:val="22"/>
                <w:lang w:eastAsia="ru-RU"/>
              </w:rPr>
              <w:t>,5</w:t>
            </w:r>
          </w:p>
        </w:tc>
        <w:tc>
          <w:tcPr>
            <w:tcW w:w="850" w:type="dxa"/>
            <w:tcBorders>
              <w:top w:val="single" w:sz="4" w:space="0" w:color="000000"/>
              <w:left w:val="single" w:sz="4" w:space="0" w:color="000000"/>
              <w:bottom w:val="single" w:sz="4" w:space="0" w:color="000000"/>
              <w:right w:val="single" w:sz="4" w:space="0" w:color="000000"/>
            </w:tcBorders>
          </w:tcPr>
          <w:p w:rsidR="000B32D2" w:rsidRPr="000B32D2" w:rsidRDefault="006F0447" w:rsidP="009E4DE1">
            <w:pPr>
              <w:spacing w:after="0" w:line="240" w:lineRule="auto"/>
              <w:ind w:hanging="28"/>
              <w:jc w:val="right"/>
              <w:rPr>
                <w:rFonts w:ascii="Arial" w:hAnsi="Arial" w:cs="Arial"/>
                <w:b/>
                <w:sz w:val="22"/>
                <w:lang w:eastAsia="ru-RU"/>
              </w:rPr>
            </w:pPr>
            <w:r>
              <w:rPr>
                <w:rFonts w:ascii="Arial" w:hAnsi="Arial" w:cs="Arial"/>
                <w:b/>
                <w:sz w:val="22"/>
                <w:lang w:eastAsia="ru-RU"/>
              </w:rPr>
              <w:t>4</w:t>
            </w:r>
            <w:r w:rsidR="009E4DE1">
              <w:rPr>
                <w:rFonts w:ascii="Arial" w:hAnsi="Arial" w:cs="Arial"/>
                <w:b/>
                <w:sz w:val="22"/>
                <w:lang w:eastAsia="ru-RU"/>
              </w:rPr>
              <w:t>4047</w:t>
            </w:r>
            <w:r>
              <w:rPr>
                <w:rFonts w:ascii="Arial" w:hAnsi="Arial" w:cs="Arial"/>
                <w:b/>
                <w:sz w:val="22"/>
                <w:lang w:eastAsia="ru-RU"/>
              </w:rPr>
              <w:t>,</w:t>
            </w:r>
            <w:r w:rsidR="009E4DE1">
              <w:rPr>
                <w:rFonts w:ascii="Arial" w:hAnsi="Arial" w:cs="Arial"/>
                <w:b/>
                <w:sz w:val="22"/>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0B32D2" w:rsidRPr="000B32D2" w:rsidRDefault="006F0447" w:rsidP="009E4DE1">
            <w:pPr>
              <w:spacing w:after="0" w:line="240" w:lineRule="auto"/>
              <w:ind w:hanging="28"/>
              <w:jc w:val="right"/>
              <w:rPr>
                <w:rFonts w:ascii="Arial" w:hAnsi="Arial" w:cs="Arial"/>
                <w:b/>
                <w:sz w:val="22"/>
                <w:lang w:eastAsia="ru-RU"/>
              </w:rPr>
            </w:pPr>
            <w:r>
              <w:rPr>
                <w:rFonts w:ascii="Arial" w:hAnsi="Arial" w:cs="Arial"/>
                <w:b/>
                <w:sz w:val="22"/>
                <w:lang w:eastAsia="ru-RU"/>
              </w:rPr>
              <w:t>52</w:t>
            </w:r>
            <w:r w:rsidR="009E4DE1">
              <w:rPr>
                <w:rFonts w:ascii="Arial" w:hAnsi="Arial" w:cs="Arial"/>
                <w:b/>
                <w:sz w:val="22"/>
                <w:lang w:eastAsia="ru-RU"/>
              </w:rPr>
              <w:t>815</w:t>
            </w:r>
            <w:r>
              <w:rPr>
                <w:rFonts w:ascii="Arial" w:hAnsi="Arial" w:cs="Arial"/>
                <w:b/>
                <w:sz w:val="22"/>
                <w:lang w:eastAsia="ru-RU"/>
              </w:rPr>
              <w:t>,</w:t>
            </w:r>
            <w:r w:rsidR="009E4DE1">
              <w:rPr>
                <w:rFonts w:ascii="Arial" w:hAnsi="Arial" w:cs="Arial"/>
                <w:b/>
                <w:sz w:val="22"/>
                <w:lang w:eastAsia="ru-RU"/>
              </w:rPr>
              <w:t>5</w:t>
            </w:r>
          </w:p>
        </w:tc>
        <w:tc>
          <w:tcPr>
            <w:tcW w:w="850" w:type="dxa"/>
            <w:tcBorders>
              <w:top w:val="single" w:sz="4" w:space="0" w:color="000000"/>
              <w:left w:val="single" w:sz="4" w:space="0" w:color="000000"/>
              <w:bottom w:val="single" w:sz="4" w:space="0" w:color="000000"/>
              <w:right w:val="single" w:sz="4" w:space="0" w:color="auto"/>
            </w:tcBorders>
          </w:tcPr>
          <w:p w:rsidR="000B32D2" w:rsidRPr="000B32D2" w:rsidRDefault="006F0447" w:rsidP="000B32D2">
            <w:pPr>
              <w:spacing w:after="0" w:line="240" w:lineRule="auto"/>
              <w:ind w:hanging="28"/>
              <w:jc w:val="right"/>
              <w:rPr>
                <w:rFonts w:ascii="Arial" w:hAnsi="Arial" w:cs="Arial"/>
                <w:b/>
                <w:sz w:val="22"/>
                <w:lang w:eastAsia="ru-RU"/>
              </w:rPr>
            </w:pPr>
            <w:r>
              <w:rPr>
                <w:rFonts w:ascii="Arial" w:hAnsi="Arial" w:cs="Arial"/>
                <w:b/>
                <w:sz w:val="22"/>
                <w:lang w:eastAsia="ru-RU"/>
              </w:rPr>
              <w:t>48362,9</w:t>
            </w:r>
          </w:p>
        </w:tc>
        <w:tc>
          <w:tcPr>
            <w:tcW w:w="851" w:type="dxa"/>
            <w:tcBorders>
              <w:top w:val="single" w:sz="4" w:space="0" w:color="000000"/>
              <w:left w:val="single" w:sz="4" w:space="0" w:color="auto"/>
              <w:bottom w:val="single" w:sz="4" w:space="0" w:color="000000"/>
              <w:right w:val="single" w:sz="4" w:space="0" w:color="auto"/>
            </w:tcBorders>
          </w:tcPr>
          <w:p w:rsidR="000B32D2" w:rsidRPr="000B32D2" w:rsidRDefault="006F0447" w:rsidP="000B32D2">
            <w:pPr>
              <w:spacing w:after="0" w:line="240" w:lineRule="auto"/>
              <w:ind w:hanging="28"/>
              <w:jc w:val="right"/>
              <w:rPr>
                <w:rFonts w:ascii="Arial" w:hAnsi="Arial" w:cs="Arial"/>
                <w:b/>
                <w:sz w:val="22"/>
                <w:lang w:eastAsia="ru-RU"/>
              </w:rPr>
            </w:pPr>
            <w:r>
              <w:rPr>
                <w:rFonts w:ascii="Arial" w:hAnsi="Arial" w:cs="Arial"/>
                <w:b/>
                <w:sz w:val="22"/>
                <w:lang w:eastAsia="ru-RU"/>
              </w:rPr>
              <w:t>48362,9</w:t>
            </w:r>
          </w:p>
        </w:tc>
        <w:tc>
          <w:tcPr>
            <w:tcW w:w="850" w:type="dxa"/>
            <w:tcBorders>
              <w:top w:val="single" w:sz="4" w:space="0" w:color="000000"/>
              <w:left w:val="single" w:sz="4" w:space="0" w:color="000000"/>
              <w:bottom w:val="single" w:sz="4" w:space="0" w:color="000000"/>
              <w:right w:val="single" w:sz="4" w:space="0" w:color="auto"/>
            </w:tcBorders>
          </w:tcPr>
          <w:p w:rsidR="000B32D2" w:rsidRPr="000B32D2" w:rsidRDefault="006F0447" w:rsidP="000B32D2">
            <w:pPr>
              <w:spacing w:after="0" w:line="240" w:lineRule="auto"/>
              <w:ind w:hanging="28"/>
              <w:jc w:val="right"/>
              <w:rPr>
                <w:rFonts w:ascii="Arial" w:hAnsi="Arial" w:cs="Arial"/>
                <w:b/>
                <w:sz w:val="22"/>
                <w:lang w:eastAsia="ru-RU"/>
              </w:rPr>
            </w:pPr>
            <w:r>
              <w:rPr>
                <w:rFonts w:ascii="Arial" w:hAnsi="Arial" w:cs="Arial"/>
                <w:b/>
                <w:sz w:val="22"/>
                <w:lang w:eastAsia="ru-RU"/>
              </w:rPr>
              <w:t>48362,9</w:t>
            </w:r>
          </w:p>
        </w:tc>
        <w:tc>
          <w:tcPr>
            <w:tcW w:w="851" w:type="dxa"/>
            <w:tcBorders>
              <w:top w:val="single" w:sz="4" w:space="0" w:color="000000"/>
              <w:left w:val="single" w:sz="4" w:space="0" w:color="000000"/>
              <w:bottom w:val="single" w:sz="4" w:space="0" w:color="000000"/>
              <w:right w:val="single" w:sz="4" w:space="0" w:color="auto"/>
            </w:tcBorders>
          </w:tcPr>
          <w:p w:rsidR="000B32D2" w:rsidRPr="000B32D2" w:rsidRDefault="006F0447" w:rsidP="000B32D2">
            <w:pPr>
              <w:spacing w:after="0" w:line="240" w:lineRule="auto"/>
              <w:ind w:hanging="28"/>
              <w:jc w:val="right"/>
              <w:rPr>
                <w:rFonts w:ascii="Arial" w:hAnsi="Arial" w:cs="Arial"/>
                <w:b/>
                <w:sz w:val="22"/>
                <w:lang w:eastAsia="ru-RU"/>
              </w:rPr>
            </w:pPr>
            <w:r>
              <w:rPr>
                <w:rFonts w:ascii="Arial" w:hAnsi="Arial" w:cs="Arial"/>
                <w:b/>
                <w:sz w:val="22"/>
                <w:lang w:eastAsia="ru-RU"/>
              </w:rPr>
              <w:t>48362,9</w:t>
            </w:r>
          </w:p>
        </w:tc>
      </w:tr>
      <w:tr w:rsidR="00C25105" w:rsidRPr="00C25105" w:rsidTr="00524092">
        <w:trPr>
          <w:cantSplit/>
          <w:trHeight w:val="829"/>
        </w:trPr>
        <w:tc>
          <w:tcPr>
            <w:tcW w:w="562" w:type="dxa"/>
            <w:tcBorders>
              <w:top w:val="single" w:sz="4" w:space="0" w:color="auto"/>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right"/>
              <w:rPr>
                <w:rFonts w:ascii="Arial" w:hAnsi="Arial" w:cs="Arial"/>
                <w:sz w:val="22"/>
                <w:lang w:eastAsia="ru-RU"/>
              </w:rPr>
            </w:pPr>
            <w:r w:rsidRPr="00C25105">
              <w:rPr>
                <w:rFonts w:ascii="Arial" w:hAnsi="Arial" w:cs="Arial"/>
                <w:sz w:val="22"/>
                <w:lang w:eastAsia="ru-RU"/>
              </w:rPr>
              <w:t>10</w:t>
            </w:r>
          </w:p>
        </w:tc>
        <w:tc>
          <w:tcPr>
            <w:tcW w:w="559" w:type="dxa"/>
            <w:tcBorders>
              <w:top w:val="single" w:sz="4" w:space="0" w:color="auto"/>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right"/>
              <w:rPr>
                <w:rFonts w:ascii="Arial" w:hAnsi="Arial" w:cs="Arial"/>
                <w:sz w:val="22"/>
                <w:lang w:eastAsia="ru-RU"/>
              </w:rPr>
            </w:pPr>
            <w:r w:rsidRPr="00C25105">
              <w:rPr>
                <w:rFonts w:ascii="Arial" w:hAnsi="Arial" w:cs="Arial"/>
                <w:sz w:val="22"/>
                <w:lang w:eastAsia="ru-RU"/>
              </w:rPr>
              <w:t>4</w:t>
            </w:r>
          </w:p>
        </w:tc>
        <w:tc>
          <w:tcPr>
            <w:tcW w:w="434" w:type="dxa"/>
            <w:tcBorders>
              <w:top w:val="single" w:sz="4" w:space="0" w:color="auto"/>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jc w:val="right"/>
              <w:rPr>
                <w:rFonts w:ascii="Arial" w:hAnsi="Arial" w:cs="Arial"/>
                <w:sz w:val="22"/>
                <w:lang w:eastAsia="ru-RU"/>
              </w:rPr>
            </w:pPr>
          </w:p>
        </w:tc>
        <w:tc>
          <w:tcPr>
            <w:tcW w:w="2409" w:type="dxa"/>
            <w:tcBorders>
              <w:top w:val="single" w:sz="4" w:space="0" w:color="auto"/>
              <w:left w:val="single" w:sz="4" w:space="0" w:color="000000"/>
              <w:bottom w:val="single" w:sz="4" w:space="0" w:color="auto"/>
              <w:right w:val="single" w:sz="4" w:space="0" w:color="000000"/>
            </w:tcBorders>
          </w:tcPr>
          <w:p w:rsidR="00C25105" w:rsidRPr="00C25105" w:rsidRDefault="00C25105" w:rsidP="003C1EAC">
            <w:pPr>
              <w:spacing w:after="0" w:line="240" w:lineRule="auto"/>
              <w:ind w:hanging="28"/>
              <w:rPr>
                <w:rFonts w:ascii="Arial" w:hAnsi="Arial" w:cs="Arial"/>
                <w:sz w:val="22"/>
                <w:lang w:eastAsia="ru-RU"/>
              </w:rPr>
            </w:pPr>
            <w:r w:rsidRPr="00C25105">
              <w:rPr>
                <w:rFonts w:ascii="Arial" w:hAnsi="Arial" w:cs="Arial"/>
                <w:sz w:val="22"/>
                <w:lang w:eastAsia="ru-RU"/>
              </w:rPr>
              <w:t xml:space="preserve">Комплексы процессных мероприятий </w:t>
            </w:r>
          </w:p>
          <w:p w:rsidR="00C25105" w:rsidRPr="00C25105" w:rsidRDefault="00C25105" w:rsidP="003C1EAC">
            <w:pPr>
              <w:spacing w:after="0" w:line="240" w:lineRule="auto"/>
              <w:rPr>
                <w:rFonts w:ascii="Arial" w:hAnsi="Arial" w:cs="Arial"/>
                <w:sz w:val="22"/>
                <w:lang w:eastAsia="ru-RU"/>
              </w:rPr>
            </w:pPr>
          </w:p>
        </w:tc>
        <w:tc>
          <w:tcPr>
            <w:tcW w:w="1560" w:type="dxa"/>
            <w:tcBorders>
              <w:top w:val="single" w:sz="4" w:space="0" w:color="auto"/>
              <w:left w:val="single" w:sz="4" w:space="0" w:color="000000"/>
              <w:bottom w:val="single" w:sz="4" w:space="0" w:color="000000"/>
              <w:right w:val="single" w:sz="4" w:space="0" w:color="000000"/>
            </w:tcBorders>
          </w:tcPr>
          <w:p w:rsidR="00C25105" w:rsidRPr="00C25105" w:rsidRDefault="00C25105" w:rsidP="003C1EAC">
            <w:pPr>
              <w:spacing w:after="0" w:line="240" w:lineRule="auto"/>
              <w:ind w:hanging="28"/>
              <w:rPr>
                <w:rFonts w:ascii="Arial" w:hAnsi="Arial" w:cs="Arial"/>
                <w:b/>
                <w:bCs/>
                <w:iCs/>
                <w:sz w:val="22"/>
                <w:lang w:eastAsia="ru-RU"/>
              </w:rPr>
            </w:pPr>
          </w:p>
        </w:tc>
        <w:tc>
          <w:tcPr>
            <w:tcW w:w="1701" w:type="dxa"/>
            <w:tcBorders>
              <w:top w:val="single" w:sz="4" w:space="0" w:color="auto"/>
              <w:left w:val="single" w:sz="4" w:space="0" w:color="000000"/>
              <w:bottom w:val="single" w:sz="4" w:space="0" w:color="auto"/>
              <w:right w:val="single" w:sz="4" w:space="0" w:color="000000"/>
            </w:tcBorders>
          </w:tcPr>
          <w:p w:rsidR="00C25105" w:rsidRPr="00C25105" w:rsidRDefault="00C25105" w:rsidP="003C1EAC">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C25105" w:rsidRPr="00C25105" w:rsidRDefault="00C25105" w:rsidP="003C1EAC">
            <w:pPr>
              <w:spacing w:after="0" w:line="240" w:lineRule="auto"/>
              <w:ind w:hanging="28"/>
              <w:jc w:val="right"/>
              <w:rPr>
                <w:rFonts w:ascii="Arial" w:hAnsi="Arial" w:cs="Arial"/>
                <w:sz w:val="22"/>
                <w:lang w:eastAsia="ru-RU"/>
              </w:rPr>
            </w:pPr>
            <w:r w:rsidRPr="00C25105">
              <w:rPr>
                <w:rFonts w:ascii="Arial" w:hAnsi="Arial" w:cs="Arial"/>
                <w:sz w:val="22"/>
                <w:lang w:eastAsia="ru-RU"/>
              </w:rPr>
              <w:t>10 4 00 00000</w:t>
            </w:r>
          </w:p>
        </w:tc>
        <w:tc>
          <w:tcPr>
            <w:tcW w:w="709" w:type="dxa"/>
            <w:tcBorders>
              <w:top w:val="single" w:sz="4" w:space="0" w:color="000000"/>
              <w:left w:val="single" w:sz="4" w:space="0" w:color="000000"/>
              <w:bottom w:val="single" w:sz="4" w:space="0" w:color="auto"/>
              <w:right w:val="single" w:sz="4" w:space="0" w:color="000000"/>
            </w:tcBorders>
          </w:tcPr>
          <w:p w:rsidR="00C25105" w:rsidRPr="00C25105" w:rsidRDefault="00C25105" w:rsidP="003C1EAC">
            <w:pPr>
              <w:spacing w:after="0" w:line="240" w:lineRule="auto"/>
              <w:ind w:hanging="28"/>
              <w:jc w:val="right"/>
              <w:rPr>
                <w:rFonts w:ascii="Arial" w:hAnsi="Arial" w:cs="Arial"/>
                <w:sz w:val="22"/>
                <w:lang w:eastAsia="ru-RU"/>
              </w:rPr>
            </w:pPr>
          </w:p>
        </w:tc>
        <w:tc>
          <w:tcPr>
            <w:tcW w:w="850" w:type="dxa"/>
            <w:tcBorders>
              <w:top w:val="single" w:sz="4" w:space="0" w:color="000000"/>
              <w:left w:val="single" w:sz="4" w:space="0" w:color="000000"/>
              <w:bottom w:val="single" w:sz="4" w:space="0" w:color="auto"/>
              <w:right w:val="single" w:sz="4" w:space="0" w:color="000000"/>
            </w:tcBorders>
          </w:tcPr>
          <w:p w:rsidR="00C25105" w:rsidRPr="00C25105" w:rsidRDefault="00076413" w:rsidP="00E47620">
            <w:pPr>
              <w:spacing w:after="0" w:line="240" w:lineRule="auto"/>
              <w:ind w:hanging="28"/>
              <w:jc w:val="right"/>
              <w:rPr>
                <w:rFonts w:ascii="Arial" w:hAnsi="Arial" w:cs="Arial"/>
                <w:sz w:val="22"/>
                <w:lang w:eastAsia="ru-RU"/>
              </w:rPr>
            </w:pPr>
            <w:r>
              <w:rPr>
                <w:rFonts w:ascii="Arial" w:hAnsi="Arial" w:cs="Arial"/>
                <w:sz w:val="22"/>
                <w:lang w:eastAsia="ru-RU"/>
              </w:rPr>
              <w:t>52550,0</w:t>
            </w:r>
          </w:p>
        </w:tc>
        <w:tc>
          <w:tcPr>
            <w:tcW w:w="851" w:type="dxa"/>
            <w:tcBorders>
              <w:top w:val="single" w:sz="4" w:space="0" w:color="000000"/>
              <w:left w:val="single" w:sz="4" w:space="0" w:color="000000"/>
              <w:bottom w:val="single" w:sz="4" w:space="0" w:color="auto"/>
              <w:right w:val="single" w:sz="4" w:space="0" w:color="000000"/>
            </w:tcBorders>
          </w:tcPr>
          <w:p w:rsidR="00C25105" w:rsidRPr="00C25105" w:rsidRDefault="009E4DE1" w:rsidP="003C1EAC">
            <w:pPr>
              <w:spacing w:after="0" w:line="240" w:lineRule="auto"/>
              <w:ind w:hanging="28"/>
              <w:jc w:val="right"/>
              <w:rPr>
                <w:rFonts w:ascii="Arial" w:hAnsi="Arial" w:cs="Arial"/>
                <w:sz w:val="22"/>
                <w:lang w:eastAsia="ru-RU"/>
              </w:rPr>
            </w:pPr>
            <w:r>
              <w:rPr>
                <w:rFonts w:ascii="Arial" w:hAnsi="Arial" w:cs="Arial"/>
                <w:sz w:val="22"/>
                <w:lang w:eastAsia="ru-RU"/>
              </w:rPr>
              <w:t>41583,5</w:t>
            </w:r>
          </w:p>
        </w:tc>
        <w:tc>
          <w:tcPr>
            <w:tcW w:w="850" w:type="dxa"/>
            <w:tcBorders>
              <w:top w:val="single" w:sz="4" w:space="0" w:color="000000"/>
              <w:left w:val="single" w:sz="4" w:space="0" w:color="000000"/>
              <w:bottom w:val="single" w:sz="4" w:space="0" w:color="auto"/>
              <w:right w:val="single" w:sz="4" w:space="0" w:color="000000"/>
            </w:tcBorders>
          </w:tcPr>
          <w:p w:rsidR="00C25105" w:rsidRPr="00C25105" w:rsidRDefault="009E4DE1" w:rsidP="003C1EAC">
            <w:pPr>
              <w:spacing w:after="0" w:line="240" w:lineRule="auto"/>
              <w:ind w:hanging="28"/>
              <w:jc w:val="right"/>
              <w:rPr>
                <w:rFonts w:ascii="Arial" w:hAnsi="Arial" w:cs="Arial"/>
                <w:sz w:val="22"/>
                <w:lang w:eastAsia="ru-RU"/>
              </w:rPr>
            </w:pPr>
            <w:r>
              <w:rPr>
                <w:rFonts w:ascii="Arial" w:hAnsi="Arial" w:cs="Arial"/>
                <w:sz w:val="22"/>
                <w:lang w:eastAsia="ru-RU"/>
              </w:rPr>
              <w:t>44047,8</w:t>
            </w:r>
          </w:p>
        </w:tc>
        <w:tc>
          <w:tcPr>
            <w:tcW w:w="851" w:type="dxa"/>
            <w:tcBorders>
              <w:top w:val="single" w:sz="4" w:space="0" w:color="000000"/>
              <w:left w:val="single" w:sz="4" w:space="0" w:color="000000"/>
              <w:bottom w:val="single" w:sz="4" w:space="0" w:color="auto"/>
              <w:right w:val="single" w:sz="4" w:space="0" w:color="000000"/>
            </w:tcBorders>
          </w:tcPr>
          <w:p w:rsidR="00C25105" w:rsidRPr="00C25105" w:rsidRDefault="009E4DE1" w:rsidP="003C1EAC">
            <w:pPr>
              <w:spacing w:after="0" w:line="240" w:lineRule="auto"/>
              <w:ind w:hanging="28"/>
              <w:jc w:val="right"/>
              <w:rPr>
                <w:rFonts w:ascii="Arial" w:hAnsi="Arial" w:cs="Arial"/>
                <w:sz w:val="22"/>
                <w:lang w:eastAsia="ru-RU"/>
              </w:rPr>
            </w:pPr>
            <w:r>
              <w:rPr>
                <w:rFonts w:ascii="Arial" w:hAnsi="Arial" w:cs="Arial"/>
                <w:sz w:val="22"/>
                <w:lang w:eastAsia="ru-RU"/>
              </w:rPr>
              <w:t>52815,5</w:t>
            </w:r>
          </w:p>
        </w:tc>
        <w:tc>
          <w:tcPr>
            <w:tcW w:w="850" w:type="dxa"/>
            <w:tcBorders>
              <w:top w:val="single" w:sz="4" w:space="0" w:color="000000"/>
              <w:left w:val="single" w:sz="4" w:space="0" w:color="000000"/>
              <w:bottom w:val="single" w:sz="4" w:space="0" w:color="auto"/>
              <w:right w:val="single" w:sz="4" w:space="0" w:color="auto"/>
            </w:tcBorders>
          </w:tcPr>
          <w:p w:rsidR="00C25105" w:rsidRPr="00C25105" w:rsidRDefault="006F0447" w:rsidP="003C1EAC">
            <w:pPr>
              <w:spacing w:after="0" w:line="240" w:lineRule="auto"/>
              <w:ind w:hanging="28"/>
              <w:jc w:val="right"/>
              <w:rPr>
                <w:rFonts w:ascii="Arial" w:hAnsi="Arial" w:cs="Arial"/>
                <w:sz w:val="22"/>
                <w:lang w:eastAsia="ru-RU"/>
              </w:rPr>
            </w:pPr>
            <w:r>
              <w:rPr>
                <w:rFonts w:ascii="Arial" w:hAnsi="Arial" w:cs="Arial"/>
                <w:sz w:val="22"/>
                <w:lang w:eastAsia="ru-RU"/>
              </w:rPr>
              <w:t>48362,9</w:t>
            </w:r>
          </w:p>
        </w:tc>
        <w:tc>
          <w:tcPr>
            <w:tcW w:w="851" w:type="dxa"/>
            <w:tcBorders>
              <w:top w:val="single" w:sz="4" w:space="0" w:color="000000"/>
              <w:left w:val="single" w:sz="4" w:space="0" w:color="auto"/>
              <w:bottom w:val="single" w:sz="4" w:space="0" w:color="auto"/>
              <w:right w:val="single" w:sz="4" w:space="0" w:color="auto"/>
            </w:tcBorders>
          </w:tcPr>
          <w:p w:rsidR="00C25105" w:rsidRPr="00C25105" w:rsidRDefault="006F0447" w:rsidP="003C1EAC">
            <w:pPr>
              <w:spacing w:after="0" w:line="240" w:lineRule="auto"/>
              <w:ind w:hanging="28"/>
              <w:jc w:val="right"/>
              <w:rPr>
                <w:rFonts w:ascii="Arial" w:hAnsi="Arial" w:cs="Arial"/>
                <w:sz w:val="22"/>
                <w:lang w:eastAsia="ru-RU"/>
              </w:rPr>
            </w:pPr>
            <w:r>
              <w:rPr>
                <w:rFonts w:ascii="Arial" w:hAnsi="Arial" w:cs="Arial"/>
                <w:sz w:val="22"/>
                <w:lang w:eastAsia="ru-RU"/>
              </w:rPr>
              <w:t>48362,9</w:t>
            </w:r>
          </w:p>
        </w:tc>
        <w:tc>
          <w:tcPr>
            <w:tcW w:w="850" w:type="dxa"/>
            <w:tcBorders>
              <w:top w:val="single" w:sz="4" w:space="0" w:color="000000"/>
              <w:left w:val="single" w:sz="4" w:space="0" w:color="000000"/>
              <w:bottom w:val="single" w:sz="4" w:space="0" w:color="auto"/>
              <w:right w:val="single" w:sz="4" w:space="0" w:color="auto"/>
            </w:tcBorders>
          </w:tcPr>
          <w:p w:rsidR="00C25105" w:rsidRPr="00C25105" w:rsidRDefault="006F0447" w:rsidP="003C1EAC">
            <w:pPr>
              <w:spacing w:after="0" w:line="240" w:lineRule="auto"/>
              <w:ind w:hanging="28"/>
              <w:jc w:val="right"/>
              <w:rPr>
                <w:rFonts w:ascii="Arial" w:hAnsi="Arial" w:cs="Arial"/>
                <w:sz w:val="22"/>
                <w:lang w:eastAsia="ru-RU"/>
              </w:rPr>
            </w:pPr>
            <w:r>
              <w:rPr>
                <w:rFonts w:ascii="Arial" w:hAnsi="Arial" w:cs="Arial"/>
                <w:sz w:val="22"/>
                <w:lang w:eastAsia="ru-RU"/>
              </w:rPr>
              <w:t>48362,9</w:t>
            </w:r>
          </w:p>
        </w:tc>
        <w:tc>
          <w:tcPr>
            <w:tcW w:w="851" w:type="dxa"/>
            <w:tcBorders>
              <w:top w:val="single" w:sz="4" w:space="0" w:color="000000"/>
              <w:left w:val="single" w:sz="4" w:space="0" w:color="000000"/>
              <w:bottom w:val="single" w:sz="4" w:space="0" w:color="auto"/>
              <w:right w:val="single" w:sz="4" w:space="0" w:color="auto"/>
            </w:tcBorders>
          </w:tcPr>
          <w:p w:rsidR="00C25105" w:rsidRPr="00C25105" w:rsidRDefault="006F0447" w:rsidP="003C1EAC">
            <w:pPr>
              <w:spacing w:after="0" w:line="240" w:lineRule="auto"/>
              <w:ind w:hanging="28"/>
              <w:jc w:val="right"/>
              <w:rPr>
                <w:rFonts w:ascii="Arial" w:hAnsi="Arial" w:cs="Arial"/>
                <w:sz w:val="22"/>
                <w:lang w:eastAsia="ru-RU"/>
              </w:rPr>
            </w:pPr>
            <w:r>
              <w:rPr>
                <w:rFonts w:ascii="Arial" w:hAnsi="Arial" w:cs="Arial"/>
                <w:sz w:val="22"/>
                <w:lang w:eastAsia="ru-RU"/>
              </w:rPr>
              <w:t>48362,9</w:t>
            </w:r>
          </w:p>
        </w:tc>
      </w:tr>
      <w:tr w:rsidR="00597F04" w:rsidRPr="00C25105" w:rsidTr="00524092">
        <w:trPr>
          <w:cantSplit/>
          <w:trHeight w:val="829"/>
        </w:trPr>
        <w:tc>
          <w:tcPr>
            <w:tcW w:w="562" w:type="dxa"/>
            <w:vMerge w:val="restart"/>
            <w:tcBorders>
              <w:top w:val="single" w:sz="4" w:space="0" w:color="auto"/>
              <w:left w:val="single" w:sz="4" w:space="0" w:color="000000"/>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top w:val="single" w:sz="4" w:space="0" w:color="auto"/>
              <w:left w:val="single" w:sz="4" w:space="0" w:color="000000"/>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top w:val="single" w:sz="4" w:space="0" w:color="auto"/>
              <w:left w:val="single" w:sz="4" w:space="0" w:color="000000"/>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r>
              <w:rPr>
                <w:rFonts w:ascii="Arial" w:hAnsi="Arial" w:cs="Arial"/>
                <w:sz w:val="22"/>
                <w:lang w:eastAsia="ru-RU"/>
              </w:rPr>
              <w:t>01</w:t>
            </w:r>
          </w:p>
        </w:tc>
        <w:tc>
          <w:tcPr>
            <w:tcW w:w="2409" w:type="dxa"/>
            <w:vMerge w:val="restart"/>
            <w:tcBorders>
              <w:top w:val="single" w:sz="4" w:space="0" w:color="auto"/>
              <w:left w:val="single" w:sz="4" w:space="0" w:color="000000"/>
              <w:right w:val="single" w:sz="4" w:space="0" w:color="000000"/>
            </w:tcBorders>
          </w:tcPr>
          <w:p w:rsidR="00597F04" w:rsidRPr="00BB68F1" w:rsidRDefault="00597F04" w:rsidP="003C1EAC">
            <w:pPr>
              <w:spacing w:after="0" w:line="240" w:lineRule="auto"/>
              <w:ind w:hanging="28"/>
              <w:rPr>
                <w:rFonts w:ascii="Arial" w:hAnsi="Arial" w:cs="Arial"/>
                <w:sz w:val="22"/>
                <w:lang w:eastAsia="ru-RU"/>
              </w:rPr>
            </w:pPr>
            <w:r w:rsidRPr="00BB68F1">
              <w:rPr>
                <w:rFonts w:ascii="Arial" w:hAnsi="Arial" w:cs="Arial"/>
                <w:sz w:val="22"/>
                <w:lang w:eastAsia="ru-RU"/>
              </w:rPr>
              <w:t>Комплекс процессных мероприятий: «Организация деятельности главы муниципального образования Первомайский сельсовет по решению вопросов местного значения»</w:t>
            </w:r>
          </w:p>
        </w:tc>
        <w:tc>
          <w:tcPr>
            <w:tcW w:w="1560" w:type="dxa"/>
            <w:vMerge w:val="restart"/>
            <w:tcBorders>
              <w:top w:val="single" w:sz="4" w:space="0" w:color="auto"/>
              <w:left w:val="single" w:sz="4" w:space="0" w:color="000000"/>
              <w:right w:val="single" w:sz="4" w:space="0" w:color="000000"/>
            </w:tcBorders>
          </w:tcPr>
          <w:p w:rsidR="00597F04" w:rsidRPr="00BB68F1" w:rsidRDefault="00597F04" w:rsidP="003C1EAC">
            <w:pPr>
              <w:spacing w:after="0" w:line="240" w:lineRule="auto"/>
              <w:ind w:hanging="28"/>
              <w:rPr>
                <w:rFonts w:ascii="Arial" w:hAnsi="Arial" w:cs="Arial"/>
                <w:b/>
                <w:bCs/>
                <w:iCs/>
                <w:sz w:val="22"/>
                <w:lang w:eastAsia="ru-RU"/>
              </w:rPr>
            </w:pPr>
            <w:r w:rsidRPr="00BB68F1">
              <w:rPr>
                <w:rFonts w:ascii="Arial" w:eastAsia="Calibri" w:hAnsi="Arial" w:cs="Arial"/>
                <w:color w:val="000000"/>
                <w:sz w:val="22"/>
              </w:rPr>
              <w:t>Глава муниципального образования</w:t>
            </w:r>
          </w:p>
        </w:tc>
        <w:tc>
          <w:tcPr>
            <w:tcW w:w="1701" w:type="dxa"/>
            <w:vMerge w:val="restart"/>
            <w:tcBorders>
              <w:top w:val="single" w:sz="4" w:space="0" w:color="auto"/>
              <w:left w:val="single" w:sz="4" w:space="0" w:color="000000"/>
              <w:right w:val="single" w:sz="4" w:space="0" w:color="000000"/>
            </w:tcBorders>
          </w:tcPr>
          <w:p w:rsidR="00597F04" w:rsidRPr="00C25105" w:rsidRDefault="00597F04" w:rsidP="003C1EAC">
            <w:pPr>
              <w:spacing w:after="0" w:line="240" w:lineRule="auto"/>
              <w:ind w:hanging="28"/>
              <w:rPr>
                <w:rFonts w:ascii="Arial" w:hAnsi="Arial" w:cs="Arial"/>
                <w:sz w:val="22"/>
                <w:lang w:eastAsia="ru-RU"/>
              </w:rPr>
            </w:pPr>
          </w:p>
        </w:tc>
        <w:tc>
          <w:tcPr>
            <w:tcW w:w="992" w:type="dxa"/>
          </w:tcPr>
          <w:p w:rsidR="00597F04" w:rsidRPr="00BB68F1" w:rsidRDefault="00597F04" w:rsidP="003C1EAC">
            <w:pPr>
              <w:jc w:val="center"/>
              <w:rPr>
                <w:rFonts w:ascii="Arial" w:eastAsia="Calibri" w:hAnsi="Arial" w:cs="Arial"/>
                <w:color w:val="000000"/>
                <w:sz w:val="22"/>
              </w:rPr>
            </w:pPr>
            <w:r w:rsidRPr="00BB68F1">
              <w:rPr>
                <w:rFonts w:ascii="Arial" w:eastAsia="Calibri" w:hAnsi="Arial" w:cs="Arial"/>
                <w:color w:val="000000"/>
                <w:sz w:val="22"/>
              </w:rPr>
              <w:t>10 4 01 00000</w:t>
            </w:r>
          </w:p>
        </w:tc>
        <w:tc>
          <w:tcPr>
            <w:tcW w:w="709" w:type="dxa"/>
            <w:vMerge w:val="restart"/>
            <w:tcBorders>
              <w:top w:val="single" w:sz="4" w:space="0" w:color="000000"/>
              <w:left w:val="single" w:sz="4" w:space="0" w:color="000000"/>
              <w:right w:val="single" w:sz="4" w:space="0" w:color="000000"/>
            </w:tcBorders>
          </w:tcPr>
          <w:p w:rsidR="00597F04" w:rsidRDefault="00597F04" w:rsidP="003C1EAC">
            <w:pPr>
              <w:spacing w:after="0" w:line="240" w:lineRule="auto"/>
              <w:ind w:hanging="28"/>
              <w:jc w:val="center"/>
              <w:rPr>
                <w:rFonts w:ascii="Arial" w:hAnsi="Arial" w:cs="Arial"/>
                <w:sz w:val="22"/>
                <w:lang w:eastAsia="ru-RU"/>
              </w:rPr>
            </w:pPr>
          </w:p>
          <w:p w:rsidR="00597F04" w:rsidRDefault="00597F04" w:rsidP="003C1EAC">
            <w:pPr>
              <w:spacing w:after="0" w:line="240" w:lineRule="auto"/>
              <w:ind w:hanging="28"/>
              <w:jc w:val="center"/>
              <w:rPr>
                <w:rFonts w:ascii="Arial" w:hAnsi="Arial" w:cs="Arial"/>
                <w:sz w:val="22"/>
                <w:lang w:eastAsia="ru-RU"/>
              </w:rPr>
            </w:pPr>
          </w:p>
          <w:p w:rsidR="00597F04" w:rsidRDefault="00597F04" w:rsidP="003C1EAC">
            <w:pPr>
              <w:spacing w:after="0" w:line="240" w:lineRule="auto"/>
              <w:ind w:hanging="28"/>
              <w:jc w:val="center"/>
              <w:rPr>
                <w:rFonts w:ascii="Arial" w:hAnsi="Arial" w:cs="Arial"/>
                <w:sz w:val="22"/>
                <w:lang w:eastAsia="ru-RU"/>
              </w:rPr>
            </w:pPr>
          </w:p>
          <w:p w:rsidR="00597F04" w:rsidRPr="00C25105" w:rsidRDefault="00597F04" w:rsidP="003C1EAC">
            <w:pPr>
              <w:spacing w:after="0" w:line="240" w:lineRule="auto"/>
              <w:ind w:hanging="28"/>
              <w:jc w:val="center"/>
              <w:rPr>
                <w:rFonts w:ascii="Arial" w:hAnsi="Arial" w:cs="Arial"/>
                <w:sz w:val="22"/>
                <w:lang w:eastAsia="ru-RU"/>
              </w:rPr>
            </w:pPr>
            <w:r>
              <w:rPr>
                <w:rFonts w:ascii="Arial" w:hAnsi="Arial" w:cs="Arial"/>
                <w:sz w:val="22"/>
                <w:lang w:eastAsia="ru-RU"/>
              </w:rPr>
              <w:t>0102</w:t>
            </w:r>
          </w:p>
        </w:tc>
        <w:tc>
          <w:tcPr>
            <w:tcW w:w="850" w:type="dxa"/>
            <w:tcBorders>
              <w:top w:val="single" w:sz="4" w:space="0" w:color="000000"/>
              <w:left w:val="single" w:sz="4" w:space="0" w:color="000000"/>
              <w:bottom w:val="single" w:sz="4" w:space="0" w:color="auto"/>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p>
        </w:tc>
        <w:tc>
          <w:tcPr>
            <w:tcW w:w="851" w:type="dxa"/>
            <w:tcBorders>
              <w:top w:val="single" w:sz="4" w:space="0" w:color="000000"/>
              <w:left w:val="single" w:sz="4" w:space="0" w:color="000000"/>
              <w:bottom w:val="single" w:sz="4" w:space="0" w:color="auto"/>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p>
        </w:tc>
        <w:tc>
          <w:tcPr>
            <w:tcW w:w="850" w:type="dxa"/>
            <w:tcBorders>
              <w:top w:val="single" w:sz="4" w:space="0" w:color="000000"/>
              <w:left w:val="single" w:sz="4" w:space="0" w:color="000000"/>
              <w:bottom w:val="single" w:sz="4" w:space="0" w:color="auto"/>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p>
        </w:tc>
        <w:tc>
          <w:tcPr>
            <w:tcW w:w="851" w:type="dxa"/>
            <w:tcBorders>
              <w:top w:val="single" w:sz="4" w:space="0" w:color="000000"/>
              <w:left w:val="single" w:sz="4" w:space="0" w:color="000000"/>
              <w:bottom w:val="single" w:sz="4" w:space="0" w:color="auto"/>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p>
        </w:tc>
        <w:tc>
          <w:tcPr>
            <w:tcW w:w="850" w:type="dxa"/>
            <w:tcBorders>
              <w:top w:val="single" w:sz="4" w:space="0" w:color="000000"/>
              <w:left w:val="single" w:sz="4" w:space="0" w:color="000000"/>
              <w:bottom w:val="single" w:sz="4" w:space="0" w:color="auto"/>
              <w:right w:val="single" w:sz="4" w:space="0" w:color="auto"/>
            </w:tcBorders>
          </w:tcPr>
          <w:p w:rsidR="00597F04" w:rsidRPr="00C25105" w:rsidRDefault="00597F04" w:rsidP="003C1EAC">
            <w:pPr>
              <w:spacing w:after="0" w:line="240" w:lineRule="auto"/>
              <w:ind w:hanging="28"/>
              <w:jc w:val="right"/>
              <w:rPr>
                <w:rFonts w:ascii="Arial" w:hAnsi="Arial" w:cs="Arial"/>
                <w:sz w:val="22"/>
                <w:lang w:eastAsia="ru-RU"/>
              </w:rPr>
            </w:pPr>
          </w:p>
        </w:tc>
        <w:tc>
          <w:tcPr>
            <w:tcW w:w="851" w:type="dxa"/>
            <w:tcBorders>
              <w:top w:val="single" w:sz="4" w:space="0" w:color="000000"/>
              <w:left w:val="single" w:sz="4" w:space="0" w:color="auto"/>
              <w:bottom w:val="single" w:sz="4" w:space="0" w:color="auto"/>
              <w:right w:val="single" w:sz="4" w:space="0" w:color="auto"/>
            </w:tcBorders>
          </w:tcPr>
          <w:p w:rsidR="00597F04" w:rsidRPr="00C25105" w:rsidRDefault="00597F04" w:rsidP="003C1EAC">
            <w:pPr>
              <w:spacing w:after="0" w:line="240" w:lineRule="auto"/>
              <w:ind w:hanging="28"/>
              <w:jc w:val="right"/>
              <w:rPr>
                <w:rFonts w:ascii="Arial" w:hAnsi="Arial" w:cs="Arial"/>
                <w:sz w:val="22"/>
                <w:lang w:eastAsia="ru-RU"/>
              </w:rPr>
            </w:pPr>
          </w:p>
        </w:tc>
        <w:tc>
          <w:tcPr>
            <w:tcW w:w="850" w:type="dxa"/>
            <w:tcBorders>
              <w:top w:val="single" w:sz="4" w:space="0" w:color="000000"/>
              <w:left w:val="single" w:sz="4" w:space="0" w:color="000000"/>
              <w:bottom w:val="single" w:sz="4" w:space="0" w:color="auto"/>
              <w:right w:val="single" w:sz="4" w:space="0" w:color="auto"/>
            </w:tcBorders>
          </w:tcPr>
          <w:p w:rsidR="00597F04" w:rsidRPr="00C25105" w:rsidRDefault="00597F04" w:rsidP="003C1EAC">
            <w:pPr>
              <w:spacing w:after="0" w:line="240" w:lineRule="auto"/>
              <w:ind w:hanging="28"/>
              <w:jc w:val="right"/>
              <w:rPr>
                <w:rFonts w:ascii="Arial" w:hAnsi="Arial" w:cs="Arial"/>
                <w:sz w:val="22"/>
                <w:lang w:eastAsia="ru-RU"/>
              </w:rPr>
            </w:pPr>
          </w:p>
        </w:tc>
        <w:tc>
          <w:tcPr>
            <w:tcW w:w="851" w:type="dxa"/>
            <w:tcBorders>
              <w:top w:val="single" w:sz="4" w:space="0" w:color="000000"/>
              <w:left w:val="single" w:sz="4" w:space="0" w:color="000000"/>
              <w:bottom w:val="single" w:sz="4" w:space="0" w:color="auto"/>
              <w:right w:val="single" w:sz="4" w:space="0" w:color="auto"/>
            </w:tcBorders>
          </w:tcPr>
          <w:p w:rsidR="00597F04" w:rsidRPr="00C25105" w:rsidRDefault="00597F04" w:rsidP="003C1EAC">
            <w:pPr>
              <w:spacing w:after="0" w:line="240" w:lineRule="auto"/>
              <w:ind w:hanging="28"/>
              <w:jc w:val="right"/>
              <w:rPr>
                <w:rFonts w:ascii="Arial" w:hAnsi="Arial" w:cs="Arial"/>
                <w:sz w:val="22"/>
                <w:lang w:eastAsia="ru-RU"/>
              </w:rPr>
            </w:pPr>
          </w:p>
        </w:tc>
      </w:tr>
      <w:tr w:rsidR="00597F04" w:rsidRPr="00C25105" w:rsidTr="00524092">
        <w:trPr>
          <w:cantSplit/>
          <w:trHeight w:val="829"/>
        </w:trPr>
        <w:tc>
          <w:tcPr>
            <w:tcW w:w="562" w:type="dxa"/>
            <w:vMerge/>
            <w:tcBorders>
              <w:left w:val="single" w:sz="4" w:space="0" w:color="000000"/>
              <w:bottom w:val="single" w:sz="4" w:space="0" w:color="000000"/>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p>
        </w:tc>
        <w:tc>
          <w:tcPr>
            <w:tcW w:w="559" w:type="dxa"/>
            <w:vMerge/>
            <w:tcBorders>
              <w:left w:val="single" w:sz="4" w:space="0" w:color="000000"/>
              <w:bottom w:val="single" w:sz="4" w:space="0" w:color="000000"/>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p>
        </w:tc>
        <w:tc>
          <w:tcPr>
            <w:tcW w:w="434" w:type="dxa"/>
            <w:vMerge/>
            <w:tcBorders>
              <w:left w:val="single" w:sz="4" w:space="0" w:color="000000"/>
              <w:bottom w:val="single" w:sz="4" w:space="0" w:color="000000"/>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p>
        </w:tc>
        <w:tc>
          <w:tcPr>
            <w:tcW w:w="2409" w:type="dxa"/>
            <w:vMerge/>
            <w:tcBorders>
              <w:left w:val="single" w:sz="4" w:space="0" w:color="000000"/>
              <w:bottom w:val="single" w:sz="4" w:space="0" w:color="auto"/>
              <w:right w:val="single" w:sz="4" w:space="0" w:color="000000"/>
            </w:tcBorders>
          </w:tcPr>
          <w:p w:rsidR="00597F04" w:rsidRPr="00BB68F1" w:rsidRDefault="00597F04" w:rsidP="003C1EAC">
            <w:pPr>
              <w:spacing w:after="0" w:line="240" w:lineRule="auto"/>
              <w:ind w:hanging="28"/>
              <w:rPr>
                <w:rFonts w:ascii="Arial" w:hAnsi="Arial" w:cs="Arial"/>
                <w:sz w:val="22"/>
                <w:lang w:eastAsia="ru-RU"/>
              </w:rPr>
            </w:pPr>
          </w:p>
        </w:tc>
        <w:tc>
          <w:tcPr>
            <w:tcW w:w="1560" w:type="dxa"/>
            <w:vMerge/>
            <w:tcBorders>
              <w:left w:val="single" w:sz="4" w:space="0" w:color="000000"/>
              <w:bottom w:val="single" w:sz="4" w:space="0" w:color="000000"/>
              <w:right w:val="single" w:sz="4" w:space="0" w:color="000000"/>
            </w:tcBorders>
          </w:tcPr>
          <w:p w:rsidR="00597F04" w:rsidRPr="00BB68F1" w:rsidRDefault="00597F04" w:rsidP="003C1EAC">
            <w:pPr>
              <w:spacing w:after="0" w:line="240" w:lineRule="auto"/>
              <w:ind w:hanging="28"/>
              <w:rPr>
                <w:rFonts w:ascii="Arial" w:hAnsi="Arial" w:cs="Arial"/>
                <w:b/>
                <w:bCs/>
                <w:iCs/>
                <w:sz w:val="22"/>
                <w:lang w:eastAsia="ru-RU"/>
              </w:rPr>
            </w:pPr>
          </w:p>
        </w:tc>
        <w:tc>
          <w:tcPr>
            <w:tcW w:w="1701" w:type="dxa"/>
            <w:vMerge/>
            <w:tcBorders>
              <w:left w:val="single" w:sz="4" w:space="0" w:color="000000"/>
              <w:bottom w:val="single" w:sz="4" w:space="0" w:color="auto"/>
              <w:right w:val="single" w:sz="4" w:space="0" w:color="000000"/>
            </w:tcBorders>
          </w:tcPr>
          <w:p w:rsidR="00597F04" w:rsidRPr="00C25105" w:rsidRDefault="00597F04" w:rsidP="003C1EAC">
            <w:pPr>
              <w:spacing w:after="0" w:line="240" w:lineRule="auto"/>
              <w:ind w:hanging="28"/>
              <w:rPr>
                <w:rFonts w:ascii="Arial" w:hAnsi="Arial" w:cs="Arial"/>
                <w:sz w:val="22"/>
                <w:lang w:eastAsia="ru-RU"/>
              </w:rPr>
            </w:pPr>
          </w:p>
        </w:tc>
        <w:tc>
          <w:tcPr>
            <w:tcW w:w="992" w:type="dxa"/>
          </w:tcPr>
          <w:p w:rsidR="00597F04" w:rsidRPr="00BB68F1" w:rsidRDefault="00597F04" w:rsidP="003C1EAC">
            <w:pPr>
              <w:jc w:val="center"/>
              <w:rPr>
                <w:rFonts w:ascii="Arial" w:eastAsia="Calibri" w:hAnsi="Arial" w:cs="Arial"/>
                <w:color w:val="000000"/>
                <w:sz w:val="22"/>
              </w:rPr>
            </w:pPr>
            <w:r w:rsidRPr="00BB68F1">
              <w:rPr>
                <w:rFonts w:ascii="Arial" w:eastAsia="Calibri" w:hAnsi="Arial" w:cs="Arial"/>
                <w:color w:val="000000"/>
                <w:sz w:val="22"/>
              </w:rPr>
              <w:t>10 4 01 10030</w:t>
            </w:r>
          </w:p>
        </w:tc>
        <w:tc>
          <w:tcPr>
            <w:tcW w:w="709" w:type="dxa"/>
            <w:vMerge/>
            <w:tcBorders>
              <w:left w:val="single" w:sz="4" w:space="0" w:color="000000"/>
              <w:bottom w:val="single" w:sz="4" w:space="0" w:color="auto"/>
              <w:right w:val="single" w:sz="4" w:space="0" w:color="000000"/>
            </w:tcBorders>
          </w:tcPr>
          <w:p w:rsidR="00597F04" w:rsidRPr="00C25105" w:rsidRDefault="00597F04" w:rsidP="003C1EAC">
            <w:pPr>
              <w:spacing w:after="0" w:line="240" w:lineRule="auto"/>
              <w:ind w:hanging="28"/>
              <w:jc w:val="center"/>
              <w:rPr>
                <w:rFonts w:ascii="Arial" w:hAnsi="Arial" w:cs="Arial"/>
                <w:sz w:val="22"/>
                <w:lang w:eastAsia="ru-RU"/>
              </w:rPr>
            </w:pPr>
          </w:p>
        </w:tc>
        <w:tc>
          <w:tcPr>
            <w:tcW w:w="850" w:type="dxa"/>
            <w:tcBorders>
              <w:top w:val="single" w:sz="4" w:space="0" w:color="000000"/>
              <w:left w:val="single" w:sz="4" w:space="0" w:color="000000"/>
              <w:bottom w:val="single" w:sz="4" w:space="0" w:color="auto"/>
              <w:right w:val="single" w:sz="4" w:space="0" w:color="000000"/>
            </w:tcBorders>
          </w:tcPr>
          <w:p w:rsidR="00597F04" w:rsidRPr="00C25105" w:rsidRDefault="007E1FFA" w:rsidP="003C1EAC">
            <w:pPr>
              <w:spacing w:after="0" w:line="240" w:lineRule="auto"/>
              <w:ind w:hanging="28"/>
              <w:jc w:val="center"/>
              <w:rPr>
                <w:rFonts w:ascii="Arial" w:hAnsi="Arial" w:cs="Arial"/>
                <w:sz w:val="22"/>
                <w:lang w:eastAsia="ru-RU"/>
              </w:rPr>
            </w:pPr>
            <w:r>
              <w:rPr>
                <w:rFonts w:ascii="Arial" w:hAnsi="Arial" w:cs="Arial"/>
                <w:sz w:val="22"/>
                <w:lang w:eastAsia="ru-RU"/>
              </w:rPr>
              <w:t>1397,2</w:t>
            </w:r>
          </w:p>
        </w:tc>
        <w:tc>
          <w:tcPr>
            <w:tcW w:w="851" w:type="dxa"/>
            <w:tcBorders>
              <w:top w:val="single" w:sz="4" w:space="0" w:color="000000"/>
              <w:left w:val="single" w:sz="4" w:space="0" w:color="000000"/>
              <w:bottom w:val="single" w:sz="4" w:space="0" w:color="auto"/>
              <w:right w:val="single" w:sz="4" w:space="0" w:color="000000"/>
            </w:tcBorders>
          </w:tcPr>
          <w:p w:rsidR="00597F04" w:rsidRPr="00C25105" w:rsidRDefault="006F0447" w:rsidP="003C1EAC">
            <w:pPr>
              <w:spacing w:after="0" w:line="240" w:lineRule="auto"/>
              <w:ind w:hanging="28"/>
              <w:jc w:val="center"/>
              <w:rPr>
                <w:rFonts w:ascii="Arial" w:hAnsi="Arial" w:cs="Arial"/>
                <w:sz w:val="22"/>
                <w:lang w:eastAsia="ru-RU"/>
              </w:rPr>
            </w:pPr>
            <w:r>
              <w:rPr>
                <w:rFonts w:ascii="Arial" w:hAnsi="Arial" w:cs="Arial"/>
                <w:sz w:val="22"/>
                <w:lang w:eastAsia="ru-RU"/>
              </w:rPr>
              <w:t>1418,</w:t>
            </w:r>
            <w:r w:rsidR="008817F5">
              <w:rPr>
                <w:rFonts w:ascii="Arial" w:hAnsi="Arial" w:cs="Arial"/>
                <w:sz w:val="22"/>
                <w:lang w:eastAsia="ru-RU"/>
              </w:rPr>
              <w:t>1</w:t>
            </w:r>
          </w:p>
        </w:tc>
        <w:tc>
          <w:tcPr>
            <w:tcW w:w="850" w:type="dxa"/>
            <w:tcBorders>
              <w:top w:val="single" w:sz="4" w:space="0" w:color="000000"/>
              <w:left w:val="single" w:sz="4" w:space="0" w:color="000000"/>
              <w:bottom w:val="single" w:sz="4" w:space="0" w:color="auto"/>
              <w:right w:val="single" w:sz="4" w:space="0" w:color="000000"/>
            </w:tcBorders>
          </w:tcPr>
          <w:p w:rsidR="00597F04" w:rsidRPr="00C25105" w:rsidRDefault="006F0447" w:rsidP="003C1EAC">
            <w:pPr>
              <w:spacing w:after="0" w:line="240" w:lineRule="auto"/>
              <w:ind w:hanging="28"/>
              <w:jc w:val="center"/>
              <w:rPr>
                <w:rFonts w:ascii="Arial" w:hAnsi="Arial" w:cs="Arial"/>
                <w:sz w:val="22"/>
                <w:lang w:eastAsia="ru-RU"/>
              </w:rPr>
            </w:pPr>
            <w:r>
              <w:rPr>
                <w:rFonts w:ascii="Arial" w:hAnsi="Arial" w:cs="Arial"/>
                <w:sz w:val="22"/>
                <w:lang w:eastAsia="ru-RU"/>
              </w:rPr>
              <w:t>1418,</w:t>
            </w:r>
            <w:r w:rsidR="008817F5">
              <w:rPr>
                <w:rFonts w:ascii="Arial" w:hAnsi="Arial" w:cs="Arial"/>
                <w:sz w:val="22"/>
                <w:lang w:eastAsia="ru-RU"/>
              </w:rPr>
              <w:t>1</w:t>
            </w:r>
          </w:p>
        </w:tc>
        <w:tc>
          <w:tcPr>
            <w:tcW w:w="851" w:type="dxa"/>
            <w:tcBorders>
              <w:top w:val="single" w:sz="4" w:space="0" w:color="000000"/>
              <w:left w:val="single" w:sz="4" w:space="0" w:color="000000"/>
              <w:bottom w:val="single" w:sz="4" w:space="0" w:color="auto"/>
              <w:right w:val="single" w:sz="4" w:space="0" w:color="000000"/>
            </w:tcBorders>
          </w:tcPr>
          <w:p w:rsidR="00597F04" w:rsidRPr="00C25105" w:rsidRDefault="006F0447" w:rsidP="003C1EAC">
            <w:pPr>
              <w:spacing w:after="0" w:line="240" w:lineRule="auto"/>
              <w:ind w:hanging="28"/>
              <w:jc w:val="center"/>
              <w:rPr>
                <w:rFonts w:ascii="Arial" w:hAnsi="Arial" w:cs="Arial"/>
                <w:sz w:val="22"/>
                <w:lang w:eastAsia="ru-RU"/>
              </w:rPr>
            </w:pPr>
            <w:r>
              <w:rPr>
                <w:rFonts w:ascii="Arial" w:hAnsi="Arial" w:cs="Arial"/>
                <w:sz w:val="22"/>
                <w:lang w:eastAsia="ru-RU"/>
              </w:rPr>
              <w:t>1418,</w:t>
            </w:r>
            <w:r w:rsidR="008817F5">
              <w:rPr>
                <w:rFonts w:ascii="Arial" w:hAnsi="Arial" w:cs="Arial"/>
                <w:sz w:val="22"/>
                <w:lang w:eastAsia="ru-RU"/>
              </w:rPr>
              <w:t>1</w:t>
            </w:r>
          </w:p>
        </w:tc>
        <w:tc>
          <w:tcPr>
            <w:tcW w:w="850" w:type="dxa"/>
            <w:tcBorders>
              <w:top w:val="single" w:sz="4" w:space="0" w:color="000000"/>
              <w:left w:val="single" w:sz="4" w:space="0" w:color="000000"/>
              <w:bottom w:val="single" w:sz="4" w:space="0" w:color="auto"/>
              <w:right w:val="single" w:sz="4" w:space="0" w:color="auto"/>
            </w:tcBorders>
          </w:tcPr>
          <w:p w:rsidR="00597F04" w:rsidRPr="00C25105" w:rsidRDefault="006F0447" w:rsidP="003C1EAC">
            <w:pPr>
              <w:spacing w:after="0" w:line="240" w:lineRule="auto"/>
              <w:ind w:hanging="28"/>
              <w:jc w:val="center"/>
              <w:rPr>
                <w:rFonts w:ascii="Arial" w:hAnsi="Arial" w:cs="Arial"/>
                <w:sz w:val="22"/>
                <w:lang w:eastAsia="ru-RU"/>
              </w:rPr>
            </w:pPr>
            <w:r>
              <w:rPr>
                <w:rFonts w:ascii="Arial" w:hAnsi="Arial" w:cs="Arial"/>
                <w:sz w:val="22"/>
                <w:lang w:eastAsia="ru-RU"/>
              </w:rPr>
              <w:t>1418,0</w:t>
            </w:r>
          </w:p>
        </w:tc>
        <w:tc>
          <w:tcPr>
            <w:tcW w:w="851" w:type="dxa"/>
            <w:tcBorders>
              <w:top w:val="single" w:sz="4" w:space="0" w:color="000000"/>
              <w:left w:val="single" w:sz="4" w:space="0" w:color="auto"/>
              <w:bottom w:val="single" w:sz="4" w:space="0" w:color="auto"/>
              <w:right w:val="single" w:sz="4" w:space="0" w:color="auto"/>
            </w:tcBorders>
          </w:tcPr>
          <w:p w:rsidR="00597F04" w:rsidRPr="00C25105" w:rsidRDefault="006F0447" w:rsidP="003C1EAC">
            <w:pPr>
              <w:spacing w:after="0" w:line="240" w:lineRule="auto"/>
              <w:ind w:hanging="28"/>
              <w:jc w:val="center"/>
              <w:rPr>
                <w:rFonts w:ascii="Arial" w:hAnsi="Arial" w:cs="Arial"/>
                <w:sz w:val="22"/>
                <w:lang w:eastAsia="ru-RU"/>
              </w:rPr>
            </w:pPr>
            <w:r>
              <w:rPr>
                <w:rFonts w:ascii="Arial" w:hAnsi="Arial" w:cs="Arial"/>
                <w:sz w:val="22"/>
                <w:lang w:eastAsia="ru-RU"/>
              </w:rPr>
              <w:t>1418,0</w:t>
            </w:r>
          </w:p>
        </w:tc>
        <w:tc>
          <w:tcPr>
            <w:tcW w:w="850" w:type="dxa"/>
            <w:tcBorders>
              <w:top w:val="single" w:sz="4" w:space="0" w:color="000000"/>
              <w:left w:val="single" w:sz="4" w:space="0" w:color="000000"/>
              <w:bottom w:val="single" w:sz="4" w:space="0" w:color="auto"/>
              <w:right w:val="single" w:sz="4" w:space="0" w:color="auto"/>
            </w:tcBorders>
          </w:tcPr>
          <w:p w:rsidR="00597F04" w:rsidRPr="00C25105" w:rsidRDefault="006F0447" w:rsidP="003C1EAC">
            <w:pPr>
              <w:spacing w:after="0" w:line="240" w:lineRule="auto"/>
              <w:ind w:hanging="28"/>
              <w:jc w:val="center"/>
              <w:rPr>
                <w:rFonts w:ascii="Arial" w:hAnsi="Arial" w:cs="Arial"/>
                <w:sz w:val="22"/>
                <w:lang w:eastAsia="ru-RU"/>
              </w:rPr>
            </w:pPr>
            <w:r>
              <w:rPr>
                <w:rFonts w:ascii="Arial" w:hAnsi="Arial" w:cs="Arial"/>
                <w:sz w:val="22"/>
                <w:lang w:eastAsia="ru-RU"/>
              </w:rPr>
              <w:t>1418,0</w:t>
            </w:r>
          </w:p>
        </w:tc>
        <w:tc>
          <w:tcPr>
            <w:tcW w:w="851" w:type="dxa"/>
            <w:tcBorders>
              <w:top w:val="single" w:sz="4" w:space="0" w:color="000000"/>
              <w:left w:val="single" w:sz="4" w:space="0" w:color="000000"/>
              <w:bottom w:val="single" w:sz="4" w:space="0" w:color="auto"/>
              <w:right w:val="single" w:sz="4" w:space="0" w:color="auto"/>
            </w:tcBorders>
          </w:tcPr>
          <w:p w:rsidR="00597F04" w:rsidRPr="00C25105" w:rsidRDefault="006F0447" w:rsidP="003C1EAC">
            <w:pPr>
              <w:spacing w:after="0" w:line="240" w:lineRule="auto"/>
              <w:ind w:hanging="28"/>
              <w:jc w:val="center"/>
              <w:rPr>
                <w:rFonts w:ascii="Arial" w:hAnsi="Arial" w:cs="Arial"/>
                <w:sz w:val="22"/>
                <w:lang w:eastAsia="ru-RU"/>
              </w:rPr>
            </w:pPr>
            <w:r>
              <w:rPr>
                <w:rFonts w:ascii="Arial" w:hAnsi="Arial" w:cs="Arial"/>
                <w:sz w:val="22"/>
                <w:lang w:eastAsia="ru-RU"/>
              </w:rPr>
              <w:t>1418,0</w:t>
            </w:r>
          </w:p>
        </w:tc>
      </w:tr>
      <w:tr w:rsidR="00597F04" w:rsidRPr="00C25105" w:rsidTr="00524092">
        <w:trPr>
          <w:cantSplit/>
          <w:trHeight w:val="829"/>
        </w:trPr>
        <w:tc>
          <w:tcPr>
            <w:tcW w:w="562" w:type="dxa"/>
            <w:vMerge w:val="restart"/>
            <w:tcBorders>
              <w:top w:val="single" w:sz="4" w:space="0" w:color="auto"/>
              <w:left w:val="single" w:sz="4" w:space="0" w:color="000000"/>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top w:val="single" w:sz="4" w:space="0" w:color="auto"/>
              <w:left w:val="single" w:sz="4" w:space="0" w:color="000000"/>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top w:val="single" w:sz="4" w:space="0" w:color="auto"/>
              <w:left w:val="single" w:sz="4" w:space="0" w:color="000000"/>
              <w:right w:val="single" w:sz="4" w:space="0" w:color="000000"/>
            </w:tcBorders>
          </w:tcPr>
          <w:p w:rsidR="00597F04" w:rsidRPr="00C25105" w:rsidRDefault="00597F04" w:rsidP="003C1EAC">
            <w:pPr>
              <w:spacing w:after="0" w:line="240" w:lineRule="auto"/>
              <w:ind w:hanging="28"/>
              <w:jc w:val="right"/>
              <w:rPr>
                <w:rFonts w:ascii="Arial" w:hAnsi="Arial" w:cs="Arial"/>
                <w:sz w:val="22"/>
                <w:lang w:eastAsia="ru-RU"/>
              </w:rPr>
            </w:pPr>
            <w:r>
              <w:rPr>
                <w:rFonts w:ascii="Arial" w:hAnsi="Arial" w:cs="Arial"/>
                <w:sz w:val="22"/>
                <w:lang w:eastAsia="ru-RU"/>
              </w:rPr>
              <w:t>02</w:t>
            </w:r>
          </w:p>
        </w:tc>
        <w:tc>
          <w:tcPr>
            <w:tcW w:w="2409" w:type="dxa"/>
            <w:vMerge w:val="restart"/>
            <w:tcBorders>
              <w:top w:val="single" w:sz="4" w:space="0" w:color="auto"/>
              <w:left w:val="single" w:sz="4" w:space="0" w:color="000000"/>
              <w:right w:val="single" w:sz="4" w:space="0" w:color="000000"/>
            </w:tcBorders>
          </w:tcPr>
          <w:p w:rsidR="00597F04" w:rsidRPr="00BB68F1" w:rsidRDefault="00597F04" w:rsidP="003C1EAC">
            <w:pPr>
              <w:spacing w:after="0" w:line="240" w:lineRule="auto"/>
              <w:ind w:hanging="28"/>
              <w:rPr>
                <w:rFonts w:ascii="Arial" w:hAnsi="Arial" w:cs="Arial"/>
                <w:sz w:val="22"/>
                <w:lang w:eastAsia="ru-RU"/>
              </w:rPr>
            </w:pPr>
            <w:r w:rsidRPr="00BB68F1">
              <w:rPr>
                <w:rFonts w:ascii="Arial" w:hAnsi="Arial" w:cs="Arial"/>
                <w:sz w:val="22"/>
                <w:lang w:eastAsia="ru-RU"/>
              </w:rPr>
              <w:t>Комплекс процессных мероприятий: «Организация деятельности аппарата муниципального образования Первомайский сельсовет по решению вопросов местного значения»</w:t>
            </w:r>
          </w:p>
        </w:tc>
        <w:tc>
          <w:tcPr>
            <w:tcW w:w="1560" w:type="dxa"/>
            <w:vMerge w:val="restart"/>
            <w:tcBorders>
              <w:top w:val="single" w:sz="4" w:space="0" w:color="auto"/>
              <w:left w:val="single" w:sz="4" w:space="0" w:color="000000"/>
              <w:right w:val="single" w:sz="4" w:space="0" w:color="000000"/>
            </w:tcBorders>
          </w:tcPr>
          <w:p w:rsidR="00597F04" w:rsidRPr="00BB68F1" w:rsidRDefault="00597F04" w:rsidP="003C1EAC">
            <w:pPr>
              <w:spacing w:after="0" w:line="240" w:lineRule="auto"/>
              <w:ind w:hanging="28"/>
              <w:rPr>
                <w:rFonts w:ascii="Arial" w:hAnsi="Arial" w:cs="Arial"/>
                <w:b/>
                <w:bCs/>
                <w:iCs/>
                <w:sz w:val="22"/>
                <w:lang w:eastAsia="ru-RU"/>
              </w:rPr>
            </w:pPr>
            <w:r w:rsidRPr="00BB68F1">
              <w:rPr>
                <w:rFonts w:ascii="Arial" w:eastAsia="Calibri" w:hAnsi="Arial" w:cs="Arial"/>
                <w:color w:val="000000"/>
                <w:sz w:val="22"/>
              </w:rPr>
              <w:t>Центральный аппарат</w:t>
            </w:r>
          </w:p>
        </w:tc>
        <w:tc>
          <w:tcPr>
            <w:tcW w:w="1701" w:type="dxa"/>
            <w:vMerge w:val="restart"/>
            <w:tcBorders>
              <w:top w:val="single" w:sz="4" w:space="0" w:color="auto"/>
              <w:left w:val="single" w:sz="4" w:space="0" w:color="000000"/>
              <w:right w:val="single" w:sz="4" w:space="0" w:color="000000"/>
            </w:tcBorders>
          </w:tcPr>
          <w:p w:rsidR="00597F04" w:rsidRPr="00C25105" w:rsidRDefault="00597F04" w:rsidP="003C1EAC">
            <w:pPr>
              <w:spacing w:after="0" w:line="240" w:lineRule="auto"/>
              <w:ind w:hanging="28"/>
              <w:rPr>
                <w:rFonts w:ascii="Arial" w:hAnsi="Arial" w:cs="Arial"/>
                <w:sz w:val="22"/>
                <w:lang w:eastAsia="ru-RU"/>
              </w:rPr>
            </w:pPr>
          </w:p>
        </w:tc>
        <w:tc>
          <w:tcPr>
            <w:tcW w:w="992" w:type="dxa"/>
          </w:tcPr>
          <w:p w:rsidR="00597F04" w:rsidRPr="00BB68F1" w:rsidRDefault="00597F04" w:rsidP="00846171">
            <w:pPr>
              <w:jc w:val="center"/>
              <w:rPr>
                <w:rFonts w:ascii="Arial" w:eastAsia="Calibri" w:hAnsi="Arial" w:cs="Arial"/>
                <w:color w:val="000000"/>
                <w:sz w:val="22"/>
              </w:rPr>
            </w:pPr>
            <w:r w:rsidRPr="00BB68F1">
              <w:rPr>
                <w:rFonts w:ascii="Arial" w:eastAsia="Calibri" w:hAnsi="Arial" w:cs="Arial"/>
                <w:color w:val="000000"/>
                <w:sz w:val="22"/>
              </w:rPr>
              <w:t>10 4 0</w:t>
            </w:r>
            <w:r w:rsidR="00846171">
              <w:rPr>
                <w:rFonts w:ascii="Arial" w:eastAsia="Calibri" w:hAnsi="Arial" w:cs="Arial"/>
                <w:color w:val="000000"/>
                <w:sz w:val="22"/>
              </w:rPr>
              <w:t>0</w:t>
            </w:r>
            <w:r w:rsidRPr="00BB68F1">
              <w:rPr>
                <w:rFonts w:ascii="Arial" w:eastAsia="Calibri" w:hAnsi="Arial" w:cs="Arial"/>
                <w:color w:val="000000"/>
                <w:sz w:val="22"/>
              </w:rPr>
              <w:t xml:space="preserve"> 00000</w:t>
            </w:r>
          </w:p>
        </w:tc>
        <w:tc>
          <w:tcPr>
            <w:tcW w:w="709" w:type="dxa"/>
            <w:vMerge w:val="restart"/>
            <w:tcBorders>
              <w:top w:val="single" w:sz="4" w:space="0" w:color="000000"/>
              <w:left w:val="single" w:sz="4" w:space="0" w:color="000000"/>
              <w:right w:val="single" w:sz="4" w:space="0" w:color="000000"/>
            </w:tcBorders>
          </w:tcPr>
          <w:p w:rsidR="00597F04" w:rsidRDefault="00597F04" w:rsidP="003C1EAC">
            <w:pPr>
              <w:spacing w:after="0" w:line="240" w:lineRule="auto"/>
              <w:ind w:hanging="28"/>
              <w:jc w:val="center"/>
              <w:rPr>
                <w:rFonts w:ascii="Arial" w:hAnsi="Arial" w:cs="Arial"/>
                <w:sz w:val="22"/>
                <w:lang w:eastAsia="ru-RU"/>
              </w:rPr>
            </w:pPr>
          </w:p>
          <w:p w:rsidR="00597F04" w:rsidRDefault="00597F04" w:rsidP="003C1EAC">
            <w:pPr>
              <w:spacing w:after="0" w:line="240" w:lineRule="auto"/>
              <w:ind w:hanging="28"/>
              <w:jc w:val="center"/>
              <w:rPr>
                <w:rFonts w:ascii="Arial" w:hAnsi="Arial" w:cs="Arial"/>
                <w:sz w:val="22"/>
                <w:lang w:eastAsia="ru-RU"/>
              </w:rPr>
            </w:pPr>
          </w:p>
          <w:p w:rsidR="00597F04" w:rsidRDefault="00597F04" w:rsidP="003C1EAC">
            <w:pPr>
              <w:spacing w:after="0" w:line="240" w:lineRule="auto"/>
              <w:ind w:hanging="28"/>
              <w:jc w:val="center"/>
              <w:rPr>
                <w:rFonts w:ascii="Arial" w:hAnsi="Arial" w:cs="Arial"/>
                <w:sz w:val="22"/>
                <w:lang w:eastAsia="ru-RU"/>
              </w:rPr>
            </w:pPr>
          </w:p>
          <w:p w:rsidR="00597F04" w:rsidRPr="00C25105" w:rsidRDefault="00597F04" w:rsidP="003C1EAC">
            <w:pPr>
              <w:spacing w:after="0" w:line="240" w:lineRule="auto"/>
              <w:ind w:hanging="28"/>
              <w:jc w:val="center"/>
              <w:rPr>
                <w:rFonts w:ascii="Arial" w:hAnsi="Arial" w:cs="Arial"/>
                <w:sz w:val="22"/>
                <w:lang w:eastAsia="ru-RU"/>
              </w:rPr>
            </w:pPr>
            <w:r>
              <w:rPr>
                <w:rFonts w:ascii="Arial" w:hAnsi="Arial" w:cs="Arial"/>
                <w:sz w:val="22"/>
                <w:lang w:eastAsia="ru-RU"/>
              </w:rPr>
              <w:t>0104</w:t>
            </w:r>
          </w:p>
        </w:tc>
        <w:tc>
          <w:tcPr>
            <w:tcW w:w="850" w:type="dxa"/>
            <w:tcBorders>
              <w:top w:val="single" w:sz="4" w:space="0" w:color="000000"/>
              <w:left w:val="single" w:sz="4" w:space="0" w:color="000000"/>
              <w:bottom w:val="single" w:sz="4" w:space="0" w:color="auto"/>
              <w:right w:val="single" w:sz="4" w:space="0" w:color="000000"/>
            </w:tcBorders>
          </w:tcPr>
          <w:p w:rsidR="00597F04" w:rsidRPr="00C25105" w:rsidRDefault="007E1FFA" w:rsidP="003C1EAC">
            <w:pPr>
              <w:spacing w:after="0" w:line="240" w:lineRule="auto"/>
              <w:ind w:hanging="28"/>
              <w:jc w:val="center"/>
              <w:rPr>
                <w:rFonts w:ascii="Arial" w:hAnsi="Arial" w:cs="Arial"/>
                <w:sz w:val="22"/>
                <w:lang w:eastAsia="ru-RU"/>
              </w:rPr>
            </w:pPr>
            <w:r>
              <w:rPr>
                <w:rFonts w:ascii="Arial" w:hAnsi="Arial" w:cs="Arial"/>
                <w:sz w:val="22"/>
                <w:lang w:eastAsia="ru-RU"/>
              </w:rPr>
              <w:t>7230,8</w:t>
            </w:r>
          </w:p>
        </w:tc>
        <w:tc>
          <w:tcPr>
            <w:tcW w:w="851" w:type="dxa"/>
            <w:tcBorders>
              <w:top w:val="single" w:sz="4" w:space="0" w:color="000000"/>
              <w:left w:val="single" w:sz="4" w:space="0" w:color="000000"/>
              <w:bottom w:val="single" w:sz="4" w:space="0" w:color="auto"/>
              <w:right w:val="single" w:sz="4" w:space="0" w:color="000000"/>
            </w:tcBorders>
          </w:tcPr>
          <w:p w:rsidR="00597F04" w:rsidRPr="005A3AE7" w:rsidRDefault="008817F5" w:rsidP="00411DB9">
            <w:pPr>
              <w:jc w:val="center"/>
              <w:rPr>
                <w:rFonts w:ascii="Arial" w:hAnsi="Arial" w:cs="Arial"/>
                <w:sz w:val="22"/>
              </w:rPr>
            </w:pPr>
            <w:r>
              <w:rPr>
                <w:rFonts w:ascii="Arial" w:hAnsi="Arial" w:cs="Arial"/>
                <w:sz w:val="22"/>
              </w:rPr>
              <w:t>8452,7</w:t>
            </w:r>
          </w:p>
        </w:tc>
        <w:tc>
          <w:tcPr>
            <w:tcW w:w="850" w:type="dxa"/>
            <w:tcBorders>
              <w:top w:val="single" w:sz="4" w:space="0" w:color="000000"/>
              <w:left w:val="single" w:sz="4" w:space="0" w:color="000000"/>
              <w:bottom w:val="single" w:sz="4" w:space="0" w:color="auto"/>
              <w:right w:val="single" w:sz="4" w:space="0" w:color="000000"/>
            </w:tcBorders>
          </w:tcPr>
          <w:p w:rsidR="00597F04" w:rsidRPr="005A3AE7" w:rsidRDefault="008817F5" w:rsidP="00411DB9">
            <w:pPr>
              <w:jc w:val="center"/>
              <w:rPr>
                <w:rFonts w:ascii="Arial" w:hAnsi="Arial" w:cs="Arial"/>
                <w:sz w:val="22"/>
              </w:rPr>
            </w:pPr>
            <w:r>
              <w:rPr>
                <w:rFonts w:ascii="Arial" w:hAnsi="Arial" w:cs="Arial"/>
                <w:sz w:val="22"/>
              </w:rPr>
              <w:t>8452,7</w:t>
            </w:r>
          </w:p>
        </w:tc>
        <w:tc>
          <w:tcPr>
            <w:tcW w:w="851" w:type="dxa"/>
            <w:tcBorders>
              <w:top w:val="single" w:sz="4" w:space="0" w:color="000000"/>
              <w:left w:val="single" w:sz="4" w:space="0" w:color="000000"/>
              <w:bottom w:val="single" w:sz="4" w:space="0" w:color="auto"/>
              <w:right w:val="single" w:sz="4" w:space="0" w:color="000000"/>
            </w:tcBorders>
          </w:tcPr>
          <w:p w:rsidR="00597F04" w:rsidRPr="005A3AE7" w:rsidRDefault="008817F5" w:rsidP="00411DB9">
            <w:pPr>
              <w:jc w:val="center"/>
              <w:rPr>
                <w:rFonts w:ascii="Arial" w:hAnsi="Arial" w:cs="Arial"/>
                <w:sz w:val="22"/>
              </w:rPr>
            </w:pPr>
            <w:r>
              <w:rPr>
                <w:rFonts w:ascii="Arial" w:hAnsi="Arial" w:cs="Arial"/>
                <w:sz w:val="22"/>
              </w:rPr>
              <w:t>8452,7</w:t>
            </w:r>
          </w:p>
        </w:tc>
        <w:tc>
          <w:tcPr>
            <w:tcW w:w="850" w:type="dxa"/>
            <w:tcBorders>
              <w:top w:val="single" w:sz="4" w:space="0" w:color="000000"/>
              <w:left w:val="single" w:sz="4" w:space="0" w:color="000000"/>
              <w:bottom w:val="single" w:sz="4" w:space="0" w:color="auto"/>
              <w:right w:val="single" w:sz="4" w:space="0" w:color="auto"/>
            </w:tcBorders>
          </w:tcPr>
          <w:p w:rsidR="00597F04" w:rsidRPr="005A3AE7" w:rsidRDefault="005A3AE7" w:rsidP="00411DB9">
            <w:pPr>
              <w:jc w:val="center"/>
              <w:rPr>
                <w:rFonts w:ascii="Arial" w:hAnsi="Arial" w:cs="Arial"/>
                <w:sz w:val="22"/>
              </w:rPr>
            </w:pPr>
            <w:r w:rsidRPr="005A3AE7">
              <w:rPr>
                <w:rFonts w:ascii="Arial" w:hAnsi="Arial" w:cs="Arial"/>
                <w:sz w:val="22"/>
              </w:rPr>
              <w:t>8432,3</w:t>
            </w:r>
          </w:p>
        </w:tc>
        <w:tc>
          <w:tcPr>
            <w:tcW w:w="851" w:type="dxa"/>
            <w:tcBorders>
              <w:top w:val="single" w:sz="4" w:space="0" w:color="000000"/>
              <w:left w:val="single" w:sz="4" w:space="0" w:color="auto"/>
              <w:bottom w:val="single" w:sz="4" w:space="0" w:color="auto"/>
              <w:right w:val="single" w:sz="4" w:space="0" w:color="auto"/>
            </w:tcBorders>
          </w:tcPr>
          <w:p w:rsidR="00597F04" w:rsidRPr="005A3AE7" w:rsidRDefault="005A3AE7" w:rsidP="00411DB9">
            <w:pPr>
              <w:jc w:val="center"/>
              <w:rPr>
                <w:rFonts w:ascii="Arial" w:hAnsi="Arial" w:cs="Arial"/>
                <w:sz w:val="22"/>
              </w:rPr>
            </w:pPr>
            <w:r w:rsidRPr="005A3AE7">
              <w:rPr>
                <w:rFonts w:ascii="Arial" w:hAnsi="Arial" w:cs="Arial"/>
                <w:sz w:val="22"/>
              </w:rPr>
              <w:t>8432,3</w:t>
            </w:r>
          </w:p>
        </w:tc>
        <w:tc>
          <w:tcPr>
            <w:tcW w:w="850" w:type="dxa"/>
            <w:tcBorders>
              <w:top w:val="single" w:sz="4" w:space="0" w:color="000000"/>
              <w:left w:val="single" w:sz="4" w:space="0" w:color="000000"/>
              <w:bottom w:val="single" w:sz="4" w:space="0" w:color="auto"/>
              <w:right w:val="single" w:sz="4" w:space="0" w:color="auto"/>
            </w:tcBorders>
          </w:tcPr>
          <w:p w:rsidR="00597F04" w:rsidRPr="005A3AE7" w:rsidRDefault="005A3AE7" w:rsidP="00411DB9">
            <w:pPr>
              <w:jc w:val="center"/>
              <w:rPr>
                <w:rFonts w:ascii="Arial" w:hAnsi="Arial" w:cs="Arial"/>
                <w:sz w:val="22"/>
              </w:rPr>
            </w:pPr>
            <w:r w:rsidRPr="005A3AE7">
              <w:rPr>
                <w:rFonts w:ascii="Arial" w:hAnsi="Arial" w:cs="Arial"/>
                <w:sz w:val="22"/>
              </w:rPr>
              <w:t>8432,3</w:t>
            </w:r>
          </w:p>
        </w:tc>
        <w:tc>
          <w:tcPr>
            <w:tcW w:w="851" w:type="dxa"/>
            <w:tcBorders>
              <w:top w:val="single" w:sz="4" w:space="0" w:color="000000"/>
              <w:left w:val="single" w:sz="4" w:space="0" w:color="000000"/>
              <w:bottom w:val="single" w:sz="4" w:space="0" w:color="auto"/>
              <w:right w:val="single" w:sz="4" w:space="0" w:color="auto"/>
            </w:tcBorders>
          </w:tcPr>
          <w:p w:rsidR="00597F04" w:rsidRPr="005A3AE7" w:rsidRDefault="006F0447" w:rsidP="005A3AE7">
            <w:pPr>
              <w:jc w:val="center"/>
              <w:rPr>
                <w:rFonts w:ascii="Arial" w:hAnsi="Arial" w:cs="Arial"/>
                <w:sz w:val="22"/>
              </w:rPr>
            </w:pPr>
            <w:r w:rsidRPr="005A3AE7">
              <w:rPr>
                <w:rFonts w:ascii="Arial" w:hAnsi="Arial" w:cs="Arial"/>
                <w:sz w:val="22"/>
              </w:rPr>
              <w:t>8</w:t>
            </w:r>
            <w:r w:rsidR="005A3AE7" w:rsidRPr="005A3AE7">
              <w:rPr>
                <w:rFonts w:ascii="Arial" w:hAnsi="Arial" w:cs="Arial"/>
                <w:sz w:val="22"/>
              </w:rPr>
              <w:t>432</w:t>
            </w:r>
            <w:r w:rsidRPr="005A3AE7">
              <w:rPr>
                <w:rFonts w:ascii="Arial" w:hAnsi="Arial" w:cs="Arial"/>
                <w:sz w:val="22"/>
              </w:rPr>
              <w:t>,</w:t>
            </w:r>
            <w:r w:rsidR="005A3AE7" w:rsidRPr="005A3AE7">
              <w:rPr>
                <w:rFonts w:ascii="Arial" w:hAnsi="Arial" w:cs="Arial"/>
                <w:sz w:val="22"/>
              </w:rPr>
              <w:t>3</w:t>
            </w:r>
          </w:p>
        </w:tc>
      </w:tr>
      <w:tr w:rsidR="008817F5" w:rsidRPr="00C25105" w:rsidTr="00524092">
        <w:trPr>
          <w:cantSplit/>
          <w:trHeight w:val="829"/>
        </w:trPr>
        <w:tc>
          <w:tcPr>
            <w:tcW w:w="562"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bottom w:val="single" w:sz="4" w:space="0" w:color="auto"/>
              <w:right w:val="single" w:sz="4" w:space="0" w:color="000000"/>
            </w:tcBorders>
          </w:tcPr>
          <w:p w:rsidR="008817F5" w:rsidRPr="00BB68F1"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bottom w:val="single" w:sz="4" w:space="0" w:color="000000"/>
              <w:right w:val="single" w:sz="4" w:space="0" w:color="000000"/>
            </w:tcBorders>
          </w:tcPr>
          <w:p w:rsidR="008817F5" w:rsidRPr="00BB68F1" w:rsidRDefault="008817F5" w:rsidP="008817F5">
            <w:pPr>
              <w:spacing w:after="0" w:line="240" w:lineRule="auto"/>
              <w:ind w:hanging="28"/>
              <w:rPr>
                <w:rFonts w:ascii="Arial" w:hAnsi="Arial" w:cs="Arial"/>
                <w:b/>
                <w:bCs/>
                <w:iCs/>
                <w:sz w:val="22"/>
                <w:lang w:eastAsia="ru-RU"/>
              </w:rPr>
            </w:pPr>
          </w:p>
        </w:tc>
        <w:tc>
          <w:tcPr>
            <w:tcW w:w="1701"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Pr>
          <w:p w:rsidR="008817F5" w:rsidRPr="00BB68F1" w:rsidRDefault="008817F5" w:rsidP="008817F5">
            <w:pPr>
              <w:jc w:val="center"/>
              <w:rPr>
                <w:rFonts w:ascii="Arial" w:eastAsia="Calibri" w:hAnsi="Arial" w:cs="Arial"/>
                <w:color w:val="000000"/>
                <w:sz w:val="22"/>
              </w:rPr>
            </w:pPr>
            <w:r w:rsidRPr="00BB68F1">
              <w:rPr>
                <w:rFonts w:ascii="Arial" w:eastAsia="Calibri" w:hAnsi="Arial" w:cs="Arial"/>
                <w:color w:val="000000"/>
                <w:sz w:val="22"/>
              </w:rPr>
              <w:t>10 4 02 10040</w:t>
            </w:r>
          </w:p>
        </w:tc>
        <w:tc>
          <w:tcPr>
            <w:tcW w:w="7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7220,9</w:t>
            </w:r>
          </w:p>
        </w:tc>
        <w:tc>
          <w:tcPr>
            <w:tcW w:w="851" w:type="dxa"/>
            <w:tcBorders>
              <w:top w:val="single" w:sz="4" w:space="0" w:color="000000"/>
              <w:left w:val="single" w:sz="4" w:space="0" w:color="000000"/>
              <w:bottom w:val="single" w:sz="4" w:space="0" w:color="auto"/>
              <w:right w:val="single" w:sz="4" w:space="0" w:color="000000"/>
            </w:tcBorders>
          </w:tcPr>
          <w:p w:rsidR="008817F5" w:rsidRPr="005A3AE7" w:rsidRDefault="008817F5" w:rsidP="008817F5">
            <w:pPr>
              <w:jc w:val="center"/>
              <w:rPr>
                <w:rFonts w:ascii="Arial" w:hAnsi="Arial" w:cs="Arial"/>
                <w:sz w:val="22"/>
              </w:rPr>
            </w:pPr>
            <w:r>
              <w:rPr>
                <w:rFonts w:ascii="Arial" w:hAnsi="Arial" w:cs="Arial"/>
                <w:sz w:val="22"/>
              </w:rPr>
              <w:t>8452,7</w:t>
            </w:r>
          </w:p>
        </w:tc>
        <w:tc>
          <w:tcPr>
            <w:tcW w:w="850" w:type="dxa"/>
            <w:tcBorders>
              <w:top w:val="single" w:sz="4" w:space="0" w:color="000000"/>
              <w:left w:val="single" w:sz="4" w:space="0" w:color="000000"/>
              <w:bottom w:val="single" w:sz="4" w:space="0" w:color="auto"/>
              <w:right w:val="single" w:sz="4" w:space="0" w:color="000000"/>
            </w:tcBorders>
          </w:tcPr>
          <w:p w:rsidR="008817F5" w:rsidRPr="005A3AE7" w:rsidRDefault="008817F5" w:rsidP="008817F5">
            <w:pPr>
              <w:jc w:val="center"/>
              <w:rPr>
                <w:rFonts w:ascii="Arial" w:hAnsi="Arial" w:cs="Arial"/>
                <w:sz w:val="22"/>
              </w:rPr>
            </w:pPr>
            <w:r>
              <w:rPr>
                <w:rFonts w:ascii="Arial" w:hAnsi="Arial" w:cs="Arial"/>
                <w:sz w:val="22"/>
              </w:rPr>
              <w:t>8452,7</w:t>
            </w:r>
          </w:p>
        </w:tc>
        <w:tc>
          <w:tcPr>
            <w:tcW w:w="851" w:type="dxa"/>
            <w:tcBorders>
              <w:top w:val="single" w:sz="4" w:space="0" w:color="000000"/>
              <w:left w:val="single" w:sz="4" w:space="0" w:color="000000"/>
              <w:bottom w:val="single" w:sz="4" w:space="0" w:color="auto"/>
              <w:right w:val="single" w:sz="4" w:space="0" w:color="000000"/>
            </w:tcBorders>
          </w:tcPr>
          <w:p w:rsidR="008817F5" w:rsidRPr="005A3AE7" w:rsidRDefault="008817F5" w:rsidP="008817F5">
            <w:pPr>
              <w:jc w:val="center"/>
              <w:rPr>
                <w:rFonts w:ascii="Arial" w:hAnsi="Arial" w:cs="Arial"/>
                <w:sz w:val="22"/>
              </w:rPr>
            </w:pPr>
            <w:r>
              <w:rPr>
                <w:rFonts w:ascii="Arial" w:hAnsi="Arial" w:cs="Arial"/>
                <w:sz w:val="22"/>
              </w:rPr>
              <w:t>8452,7</w:t>
            </w:r>
          </w:p>
        </w:tc>
        <w:tc>
          <w:tcPr>
            <w:tcW w:w="850" w:type="dxa"/>
            <w:tcBorders>
              <w:top w:val="single" w:sz="4" w:space="0" w:color="000000"/>
              <w:left w:val="single" w:sz="4" w:space="0" w:color="000000"/>
              <w:bottom w:val="single" w:sz="4" w:space="0" w:color="auto"/>
              <w:right w:val="single" w:sz="4" w:space="0" w:color="auto"/>
            </w:tcBorders>
          </w:tcPr>
          <w:p w:rsidR="008817F5" w:rsidRPr="005A3AE7" w:rsidRDefault="008817F5" w:rsidP="008817F5">
            <w:pPr>
              <w:jc w:val="center"/>
              <w:rPr>
                <w:rFonts w:ascii="Arial" w:hAnsi="Arial" w:cs="Arial"/>
                <w:sz w:val="22"/>
              </w:rPr>
            </w:pPr>
            <w:r w:rsidRPr="005A3AE7">
              <w:rPr>
                <w:rFonts w:ascii="Arial" w:hAnsi="Arial" w:cs="Arial"/>
                <w:sz w:val="22"/>
              </w:rPr>
              <w:t>8432,3</w:t>
            </w:r>
          </w:p>
        </w:tc>
        <w:tc>
          <w:tcPr>
            <w:tcW w:w="851" w:type="dxa"/>
            <w:tcBorders>
              <w:top w:val="single" w:sz="4" w:space="0" w:color="000000"/>
              <w:left w:val="single" w:sz="4" w:space="0" w:color="auto"/>
              <w:bottom w:val="single" w:sz="4" w:space="0" w:color="auto"/>
              <w:right w:val="single" w:sz="4" w:space="0" w:color="auto"/>
            </w:tcBorders>
          </w:tcPr>
          <w:p w:rsidR="008817F5" w:rsidRPr="005A3AE7" w:rsidRDefault="008817F5" w:rsidP="008817F5">
            <w:pPr>
              <w:jc w:val="center"/>
              <w:rPr>
                <w:rFonts w:ascii="Arial" w:hAnsi="Arial" w:cs="Arial"/>
                <w:sz w:val="22"/>
              </w:rPr>
            </w:pPr>
            <w:r w:rsidRPr="005A3AE7">
              <w:rPr>
                <w:rFonts w:ascii="Arial" w:hAnsi="Arial" w:cs="Arial"/>
                <w:sz w:val="22"/>
              </w:rPr>
              <w:t>8432,3</w:t>
            </w:r>
          </w:p>
        </w:tc>
        <w:tc>
          <w:tcPr>
            <w:tcW w:w="850" w:type="dxa"/>
            <w:tcBorders>
              <w:top w:val="single" w:sz="4" w:space="0" w:color="000000"/>
              <w:left w:val="single" w:sz="4" w:space="0" w:color="000000"/>
              <w:bottom w:val="single" w:sz="4" w:space="0" w:color="auto"/>
              <w:right w:val="single" w:sz="4" w:space="0" w:color="auto"/>
            </w:tcBorders>
          </w:tcPr>
          <w:p w:rsidR="008817F5" w:rsidRPr="005A3AE7" w:rsidRDefault="008817F5" w:rsidP="008817F5">
            <w:pPr>
              <w:jc w:val="center"/>
              <w:rPr>
                <w:rFonts w:ascii="Arial" w:hAnsi="Arial" w:cs="Arial"/>
                <w:sz w:val="22"/>
              </w:rPr>
            </w:pPr>
            <w:r w:rsidRPr="005A3AE7">
              <w:rPr>
                <w:rFonts w:ascii="Arial" w:hAnsi="Arial" w:cs="Arial"/>
                <w:sz w:val="22"/>
              </w:rPr>
              <w:t>8432,3</w:t>
            </w:r>
          </w:p>
        </w:tc>
        <w:tc>
          <w:tcPr>
            <w:tcW w:w="851" w:type="dxa"/>
            <w:tcBorders>
              <w:top w:val="single" w:sz="4" w:space="0" w:color="000000"/>
              <w:left w:val="single" w:sz="4" w:space="0" w:color="000000"/>
              <w:bottom w:val="single" w:sz="4" w:space="0" w:color="auto"/>
              <w:right w:val="single" w:sz="4" w:space="0" w:color="auto"/>
            </w:tcBorders>
          </w:tcPr>
          <w:p w:rsidR="008817F5" w:rsidRPr="005A3AE7" w:rsidRDefault="008817F5" w:rsidP="008817F5">
            <w:pPr>
              <w:jc w:val="center"/>
              <w:rPr>
                <w:rFonts w:ascii="Arial" w:hAnsi="Arial" w:cs="Arial"/>
                <w:sz w:val="22"/>
              </w:rPr>
            </w:pPr>
            <w:r w:rsidRPr="005A3AE7">
              <w:rPr>
                <w:rFonts w:ascii="Arial" w:hAnsi="Arial" w:cs="Arial"/>
                <w:sz w:val="22"/>
              </w:rPr>
              <w:t>8432,3</w:t>
            </w:r>
          </w:p>
        </w:tc>
      </w:tr>
      <w:tr w:rsidR="008817F5" w:rsidRPr="00C25105" w:rsidTr="00524092">
        <w:trPr>
          <w:cantSplit/>
          <w:trHeight w:val="829"/>
        </w:trPr>
        <w:tc>
          <w:tcPr>
            <w:tcW w:w="562"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03</w:t>
            </w:r>
          </w:p>
        </w:tc>
        <w:tc>
          <w:tcPr>
            <w:tcW w:w="2409"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BB68F1">
              <w:rPr>
                <w:rFonts w:ascii="Arial" w:hAnsi="Arial" w:cs="Arial"/>
                <w:sz w:val="22"/>
                <w:lang w:eastAsia="ru-RU"/>
              </w:rPr>
              <w:t>Комплекс процессных мероприятий: «Уплата членских взносов в Совет (Ассоциацию) муниципальных образований Оренбургской области»</w:t>
            </w:r>
          </w:p>
        </w:tc>
        <w:tc>
          <w:tcPr>
            <w:tcW w:w="1560" w:type="dxa"/>
            <w:vMerge w:val="restart"/>
            <w:tcBorders>
              <w:top w:val="single" w:sz="4" w:space="0" w:color="auto"/>
              <w:left w:val="single" w:sz="4" w:space="0" w:color="000000"/>
              <w:right w:val="single" w:sz="4" w:space="0" w:color="000000"/>
            </w:tcBorders>
          </w:tcPr>
          <w:p w:rsidR="008817F5" w:rsidRPr="00BB68F1" w:rsidRDefault="008817F5" w:rsidP="008817F5">
            <w:pPr>
              <w:spacing w:after="0" w:line="240" w:lineRule="auto"/>
              <w:ind w:hanging="28"/>
              <w:rPr>
                <w:rFonts w:ascii="Arial" w:hAnsi="Arial" w:cs="Arial"/>
                <w:bCs/>
                <w:iCs/>
                <w:sz w:val="22"/>
                <w:lang w:eastAsia="ru-RU"/>
              </w:rPr>
            </w:pPr>
            <w:r w:rsidRPr="00BB68F1">
              <w:rPr>
                <w:rFonts w:ascii="Arial" w:hAnsi="Arial" w:cs="Arial"/>
                <w:bCs/>
                <w:iCs/>
                <w:sz w:val="22"/>
                <w:lang w:eastAsia="ru-RU"/>
              </w:rPr>
              <w:t>Уплата членских взносов в Совет (Ассоциацию) муниципальных образований Оренбургской области</w:t>
            </w:r>
          </w:p>
        </w:tc>
        <w:tc>
          <w:tcPr>
            <w:tcW w:w="1701"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Pr>
          <w:p w:rsidR="008817F5" w:rsidRPr="00BB68F1" w:rsidRDefault="008817F5" w:rsidP="008817F5">
            <w:pPr>
              <w:jc w:val="center"/>
              <w:rPr>
                <w:rFonts w:ascii="Arial" w:eastAsia="Calibri" w:hAnsi="Arial" w:cs="Arial"/>
                <w:color w:val="000000"/>
                <w:sz w:val="22"/>
              </w:rPr>
            </w:pPr>
            <w:r w:rsidRPr="00BB68F1">
              <w:rPr>
                <w:rFonts w:ascii="Arial" w:eastAsia="Calibri" w:hAnsi="Arial" w:cs="Arial"/>
                <w:color w:val="000000"/>
                <w:sz w:val="22"/>
              </w:rPr>
              <w:t>10 4 03 00000</w:t>
            </w:r>
          </w:p>
        </w:tc>
        <w:tc>
          <w:tcPr>
            <w:tcW w:w="709" w:type="dxa"/>
            <w:vMerge w:val="restart"/>
            <w:tcBorders>
              <w:top w:val="single" w:sz="4" w:space="0" w:color="000000"/>
              <w:left w:val="single" w:sz="4" w:space="0" w:color="000000"/>
              <w:right w:val="single" w:sz="4" w:space="0" w:color="000000"/>
            </w:tcBorders>
          </w:tcPr>
          <w:p w:rsidR="008817F5" w:rsidRDefault="008817F5" w:rsidP="008817F5">
            <w:pPr>
              <w:spacing w:after="0" w:line="240" w:lineRule="auto"/>
              <w:ind w:hanging="28"/>
              <w:jc w:val="center"/>
              <w:rPr>
                <w:rFonts w:ascii="Arial" w:hAnsi="Arial" w:cs="Arial"/>
                <w:sz w:val="22"/>
                <w:lang w:eastAsia="ru-RU"/>
              </w:rPr>
            </w:pPr>
          </w:p>
          <w:p w:rsidR="008817F5" w:rsidRDefault="008817F5" w:rsidP="008817F5">
            <w:pPr>
              <w:spacing w:after="0" w:line="240" w:lineRule="auto"/>
              <w:ind w:hanging="28"/>
              <w:jc w:val="center"/>
              <w:rPr>
                <w:rFonts w:ascii="Arial" w:hAnsi="Arial" w:cs="Arial"/>
                <w:sz w:val="22"/>
                <w:lang w:eastAsia="ru-RU"/>
              </w:rPr>
            </w:pPr>
          </w:p>
          <w:p w:rsidR="008817F5" w:rsidRDefault="008817F5" w:rsidP="008817F5">
            <w:pPr>
              <w:spacing w:after="0" w:line="240" w:lineRule="auto"/>
              <w:ind w:hanging="28"/>
              <w:jc w:val="center"/>
              <w:rPr>
                <w:rFonts w:ascii="Arial" w:hAnsi="Arial" w:cs="Arial"/>
                <w:sz w:val="22"/>
                <w:lang w:eastAsia="ru-RU"/>
              </w:rPr>
            </w:pPr>
          </w:p>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0113</w:t>
            </w: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9,9</w:t>
            </w:r>
          </w:p>
        </w:tc>
        <w:tc>
          <w:tcPr>
            <w:tcW w:w="851"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1"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1"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1"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r>
      <w:tr w:rsidR="008817F5" w:rsidRPr="00C25105" w:rsidTr="00524092">
        <w:trPr>
          <w:cantSplit/>
          <w:trHeight w:val="829"/>
        </w:trPr>
        <w:tc>
          <w:tcPr>
            <w:tcW w:w="562"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
                <w:bCs/>
                <w:iCs/>
                <w:sz w:val="22"/>
                <w:lang w:eastAsia="ru-RU"/>
              </w:rPr>
            </w:pPr>
          </w:p>
        </w:tc>
        <w:tc>
          <w:tcPr>
            <w:tcW w:w="1701"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Pr>
          <w:p w:rsidR="008817F5" w:rsidRPr="00BB68F1" w:rsidRDefault="008817F5" w:rsidP="008817F5">
            <w:pPr>
              <w:jc w:val="center"/>
              <w:rPr>
                <w:rFonts w:ascii="Arial" w:eastAsia="Calibri" w:hAnsi="Arial" w:cs="Arial"/>
                <w:color w:val="000000"/>
                <w:sz w:val="22"/>
              </w:rPr>
            </w:pPr>
            <w:r w:rsidRPr="00BB68F1">
              <w:rPr>
                <w:rFonts w:ascii="Arial" w:eastAsia="Calibri" w:hAnsi="Arial" w:cs="Arial"/>
                <w:color w:val="000000"/>
                <w:sz w:val="22"/>
              </w:rPr>
              <w:t>10 4 03 70380</w:t>
            </w:r>
          </w:p>
        </w:tc>
        <w:tc>
          <w:tcPr>
            <w:tcW w:w="7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9,9</w:t>
            </w:r>
          </w:p>
        </w:tc>
        <w:tc>
          <w:tcPr>
            <w:tcW w:w="851"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1"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1"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c>
          <w:tcPr>
            <w:tcW w:w="851"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23,5</w:t>
            </w:r>
          </w:p>
        </w:tc>
      </w:tr>
      <w:tr w:rsidR="008817F5" w:rsidRPr="00C25105" w:rsidTr="00524092">
        <w:trPr>
          <w:cantSplit/>
          <w:trHeight w:val="1972"/>
        </w:trPr>
        <w:tc>
          <w:tcPr>
            <w:tcW w:w="562"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04</w:t>
            </w:r>
          </w:p>
        </w:tc>
        <w:tc>
          <w:tcPr>
            <w:tcW w:w="2409"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554C74">
              <w:rPr>
                <w:rFonts w:ascii="Arial" w:hAnsi="Arial" w:cs="Arial"/>
                <w:sz w:val="22"/>
                <w:lang w:eastAsia="ru-RU"/>
              </w:rPr>
              <w:t>Комплекс процессных мероприятий: "Защита населения и территории от чрезвычайных ситуаций на территории муниципального образования Первомайский сельсовет"</w:t>
            </w:r>
          </w:p>
        </w:tc>
        <w:tc>
          <w:tcPr>
            <w:tcW w:w="1560" w:type="dxa"/>
            <w:vMerge w:val="restart"/>
            <w:tcBorders>
              <w:top w:val="single" w:sz="4" w:space="0" w:color="auto"/>
              <w:left w:val="single" w:sz="4" w:space="0" w:color="000000"/>
              <w:right w:val="single" w:sz="4" w:space="0" w:color="000000"/>
            </w:tcBorders>
          </w:tcPr>
          <w:p w:rsidR="008817F5" w:rsidRPr="00BB68F1" w:rsidRDefault="008817F5" w:rsidP="008817F5">
            <w:pPr>
              <w:spacing w:after="0" w:line="240" w:lineRule="auto"/>
              <w:ind w:hanging="28"/>
              <w:rPr>
                <w:rFonts w:ascii="Arial" w:hAnsi="Arial" w:cs="Arial"/>
                <w:bCs/>
                <w:iCs/>
                <w:sz w:val="22"/>
                <w:lang w:eastAsia="ru-RU"/>
              </w:rPr>
            </w:pPr>
            <w:r w:rsidRPr="00554C74">
              <w:rPr>
                <w:rFonts w:ascii="Arial" w:hAnsi="Arial" w:cs="Arial"/>
                <w:bCs/>
                <w:iCs/>
                <w:sz w:val="22"/>
                <w:lang w:eastAsia="ru-RU"/>
              </w:rPr>
              <w:t>Организация и проведение мероприятий в сфере защиты населения и территорий от чрезвычайных ситуаций</w:t>
            </w:r>
          </w:p>
        </w:tc>
        <w:tc>
          <w:tcPr>
            <w:tcW w:w="1701"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Pr>
          <w:p w:rsidR="008817F5" w:rsidRPr="00BB68F1" w:rsidRDefault="008817F5" w:rsidP="008817F5">
            <w:pPr>
              <w:jc w:val="center"/>
              <w:rPr>
                <w:rFonts w:ascii="Arial" w:eastAsia="Calibri" w:hAnsi="Arial" w:cs="Arial"/>
                <w:color w:val="000000"/>
                <w:sz w:val="22"/>
              </w:rPr>
            </w:pPr>
            <w:r w:rsidRPr="00BB68F1">
              <w:rPr>
                <w:rFonts w:ascii="Arial" w:eastAsia="Calibri" w:hAnsi="Arial" w:cs="Arial"/>
                <w:color w:val="000000"/>
                <w:sz w:val="22"/>
              </w:rPr>
              <w:t>10 4 0</w:t>
            </w:r>
            <w:r>
              <w:rPr>
                <w:rFonts w:ascii="Arial" w:eastAsia="Calibri" w:hAnsi="Arial" w:cs="Arial"/>
                <w:color w:val="000000"/>
                <w:sz w:val="22"/>
              </w:rPr>
              <w:t>4</w:t>
            </w:r>
            <w:r w:rsidRPr="00BB68F1">
              <w:rPr>
                <w:rFonts w:ascii="Arial" w:eastAsia="Calibri" w:hAnsi="Arial" w:cs="Arial"/>
                <w:color w:val="000000"/>
                <w:sz w:val="22"/>
              </w:rPr>
              <w:t xml:space="preserve"> 00000</w:t>
            </w:r>
          </w:p>
        </w:tc>
        <w:tc>
          <w:tcPr>
            <w:tcW w:w="709" w:type="dxa"/>
            <w:vMerge w:val="restart"/>
            <w:tcBorders>
              <w:top w:val="single" w:sz="4" w:space="0" w:color="000000"/>
              <w:left w:val="single" w:sz="4" w:space="0" w:color="000000"/>
              <w:right w:val="single" w:sz="4" w:space="0" w:color="000000"/>
            </w:tcBorders>
          </w:tcPr>
          <w:p w:rsidR="008817F5" w:rsidRDefault="008817F5" w:rsidP="008817F5">
            <w:pPr>
              <w:spacing w:after="0" w:line="240" w:lineRule="auto"/>
              <w:ind w:hanging="28"/>
              <w:jc w:val="center"/>
              <w:rPr>
                <w:rFonts w:ascii="Arial" w:hAnsi="Arial" w:cs="Arial"/>
                <w:sz w:val="22"/>
                <w:lang w:eastAsia="ru-RU"/>
              </w:rPr>
            </w:pPr>
          </w:p>
          <w:p w:rsidR="008817F5" w:rsidRDefault="008817F5" w:rsidP="008817F5">
            <w:pPr>
              <w:spacing w:after="0" w:line="240" w:lineRule="auto"/>
              <w:ind w:hanging="28"/>
              <w:jc w:val="center"/>
              <w:rPr>
                <w:rFonts w:ascii="Arial" w:hAnsi="Arial" w:cs="Arial"/>
                <w:sz w:val="22"/>
                <w:lang w:eastAsia="ru-RU"/>
              </w:rPr>
            </w:pPr>
          </w:p>
          <w:p w:rsidR="008817F5" w:rsidRDefault="008817F5" w:rsidP="008817F5">
            <w:pPr>
              <w:spacing w:after="0" w:line="240" w:lineRule="auto"/>
              <w:ind w:hanging="28"/>
              <w:jc w:val="center"/>
              <w:rPr>
                <w:rFonts w:ascii="Arial" w:hAnsi="Arial" w:cs="Arial"/>
                <w:sz w:val="22"/>
                <w:lang w:eastAsia="ru-RU"/>
              </w:rPr>
            </w:pPr>
          </w:p>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0310</w:t>
            </w:r>
          </w:p>
        </w:tc>
        <w:tc>
          <w:tcPr>
            <w:tcW w:w="850" w:type="dxa"/>
            <w:tcBorders>
              <w:top w:val="single" w:sz="4" w:space="0" w:color="000000"/>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406,1</w:t>
            </w:r>
          </w:p>
        </w:tc>
        <w:tc>
          <w:tcPr>
            <w:tcW w:w="851"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spacing w:after="0" w:line="240" w:lineRule="auto"/>
              <w:ind w:hanging="28"/>
              <w:jc w:val="center"/>
              <w:rPr>
                <w:rFonts w:ascii="Arial" w:hAnsi="Arial" w:cs="Arial"/>
                <w:sz w:val="22"/>
                <w:lang w:eastAsia="ru-RU"/>
              </w:rPr>
            </w:pPr>
            <w:r w:rsidRPr="00524092">
              <w:rPr>
                <w:rFonts w:ascii="Arial" w:hAnsi="Arial" w:cs="Arial"/>
                <w:sz w:val="22"/>
                <w:lang w:eastAsia="ru-RU"/>
              </w:rPr>
              <w:t>410,0</w:t>
            </w:r>
          </w:p>
        </w:tc>
        <w:tc>
          <w:tcPr>
            <w:tcW w:w="850"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1"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0"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1"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0"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1"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r>
      <w:tr w:rsidR="008817F5" w:rsidRPr="00C25105" w:rsidTr="000F4681">
        <w:trPr>
          <w:cantSplit/>
          <w:trHeight w:val="851"/>
        </w:trPr>
        <w:tc>
          <w:tcPr>
            <w:tcW w:w="562"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bottom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
                <w:bCs/>
                <w:iCs/>
                <w:sz w:val="22"/>
                <w:lang w:eastAsia="ru-RU"/>
              </w:rPr>
            </w:pPr>
          </w:p>
        </w:tc>
        <w:tc>
          <w:tcPr>
            <w:tcW w:w="1701"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Pr>
          <w:p w:rsidR="008817F5" w:rsidRPr="00BB68F1" w:rsidRDefault="008817F5" w:rsidP="008817F5">
            <w:pPr>
              <w:jc w:val="center"/>
              <w:rPr>
                <w:rFonts w:ascii="Arial" w:eastAsia="Calibri" w:hAnsi="Arial" w:cs="Arial"/>
                <w:color w:val="000000"/>
                <w:sz w:val="22"/>
              </w:rPr>
            </w:pPr>
            <w:r w:rsidRPr="00BB68F1">
              <w:rPr>
                <w:rFonts w:ascii="Arial" w:eastAsia="Calibri" w:hAnsi="Arial" w:cs="Arial"/>
                <w:color w:val="000000"/>
                <w:sz w:val="22"/>
              </w:rPr>
              <w:t>10 4 0</w:t>
            </w:r>
            <w:r>
              <w:rPr>
                <w:rFonts w:ascii="Arial" w:eastAsia="Calibri" w:hAnsi="Arial" w:cs="Arial"/>
                <w:color w:val="000000"/>
                <w:sz w:val="22"/>
              </w:rPr>
              <w:t>4</w:t>
            </w:r>
            <w:r w:rsidRPr="00BB68F1">
              <w:rPr>
                <w:rFonts w:ascii="Arial" w:eastAsia="Calibri" w:hAnsi="Arial" w:cs="Arial"/>
                <w:color w:val="000000"/>
                <w:sz w:val="22"/>
              </w:rPr>
              <w:t xml:space="preserve"> </w:t>
            </w:r>
            <w:r>
              <w:rPr>
                <w:rFonts w:ascii="Arial" w:eastAsia="Calibri" w:hAnsi="Arial" w:cs="Arial"/>
                <w:color w:val="000000"/>
                <w:sz w:val="22"/>
              </w:rPr>
              <w:t>71280</w:t>
            </w:r>
          </w:p>
        </w:tc>
        <w:tc>
          <w:tcPr>
            <w:tcW w:w="7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000000"/>
              <w:left w:val="single" w:sz="4" w:space="0" w:color="000000"/>
              <w:bottom w:val="single" w:sz="4" w:space="0" w:color="auto"/>
              <w:right w:val="single" w:sz="4" w:space="0" w:color="000000"/>
            </w:tcBorders>
          </w:tcPr>
          <w:p w:rsidR="008817F5" w:rsidRDefault="008817F5" w:rsidP="008817F5">
            <w:r>
              <w:rPr>
                <w:rFonts w:ascii="Arial" w:hAnsi="Arial" w:cs="Arial"/>
                <w:sz w:val="22"/>
                <w:lang w:eastAsia="ru-RU"/>
              </w:rPr>
              <w:t>265,9</w:t>
            </w:r>
          </w:p>
        </w:tc>
        <w:tc>
          <w:tcPr>
            <w:tcW w:w="851"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spacing w:after="0" w:line="240" w:lineRule="auto"/>
              <w:ind w:hanging="28"/>
              <w:jc w:val="center"/>
              <w:rPr>
                <w:rFonts w:ascii="Arial" w:hAnsi="Arial" w:cs="Arial"/>
                <w:sz w:val="22"/>
                <w:lang w:eastAsia="ru-RU"/>
              </w:rPr>
            </w:pPr>
            <w:r w:rsidRPr="00524092">
              <w:rPr>
                <w:rFonts w:ascii="Arial" w:hAnsi="Arial" w:cs="Arial"/>
                <w:sz w:val="22"/>
                <w:lang w:eastAsia="ru-RU"/>
              </w:rPr>
              <w:t>410,0</w:t>
            </w:r>
          </w:p>
        </w:tc>
        <w:tc>
          <w:tcPr>
            <w:tcW w:w="850"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1"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0"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1"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0"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c>
          <w:tcPr>
            <w:tcW w:w="851" w:type="dxa"/>
            <w:tcBorders>
              <w:top w:val="single" w:sz="4" w:space="0" w:color="000000"/>
              <w:left w:val="single" w:sz="4" w:space="0" w:color="000000"/>
              <w:bottom w:val="single" w:sz="4" w:space="0" w:color="auto"/>
              <w:right w:val="single" w:sz="4" w:space="0" w:color="000000"/>
            </w:tcBorders>
          </w:tcPr>
          <w:p w:rsidR="008817F5" w:rsidRPr="00524092" w:rsidRDefault="008817F5" w:rsidP="008817F5">
            <w:pPr>
              <w:rPr>
                <w:rFonts w:ascii="Arial" w:hAnsi="Arial" w:cs="Arial"/>
                <w:sz w:val="22"/>
              </w:rPr>
            </w:pPr>
            <w:r w:rsidRPr="00524092">
              <w:rPr>
                <w:rFonts w:ascii="Arial" w:hAnsi="Arial" w:cs="Arial"/>
                <w:sz w:val="22"/>
              </w:rPr>
              <w:t>410,0</w:t>
            </w:r>
          </w:p>
        </w:tc>
      </w:tr>
      <w:tr w:rsidR="008817F5" w:rsidRPr="00C25105" w:rsidTr="00524092">
        <w:trPr>
          <w:cantSplit/>
          <w:trHeight w:val="1517"/>
        </w:trPr>
        <w:tc>
          <w:tcPr>
            <w:tcW w:w="562"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10</w:t>
            </w:r>
          </w:p>
        </w:tc>
        <w:tc>
          <w:tcPr>
            <w:tcW w:w="559"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4</w:t>
            </w:r>
          </w:p>
        </w:tc>
        <w:tc>
          <w:tcPr>
            <w:tcW w:w="434"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05</w:t>
            </w:r>
          </w:p>
        </w:tc>
        <w:tc>
          <w:tcPr>
            <w:tcW w:w="2409"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C25105">
              <w:rPr>
                <w:rFonts w:ascii="Arial" w:hAnsi="Arial" w:cs="Arial"/>
                <w:sz w:val="22"/>
                <w:lang w:eastAsia="ru-RU"/>
              </w:rPr>
              <w:t>Комплекс процессных мероприятий: «Развитие дорожного хозяйства на территории муниципального образования Первомайский сельсовет Первомайского района Оренбургской области»</w:t>
            </w:r>
          </w:p>
        </w:tc>
        <w:tc>
          <w:tcPr>
            <w:tcW w:w="1560"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r w:rsidRPr="00C25105">
              <w:rPr>
                <w:rFonts w:ascii="Arial" w:hAnsi="Arial" w:cs="Arial"/>
                <w:bCs/>
                <w:iCs/>
                <w:sz w:val="22"/>
                <w:lang w:eastAsia="ru-RU"/>
              </w:rPr>
              <w:t>Капитальный ремонт, ремонт и содержание автомобильных дорог общего пользования местного значения</w:t>
            </w:r>
          </w:p>
          <w:p w:rsidR="008817F5" w:rsidRPr="00C25105" w:rsidRDefault="008817F5" w:rsidP="008817F5">
            <w:pPr>
              <w:spacing w:after="0" w:line="240" w:lineRule="auto"/>
              <w:ind w:hanging="28"/>
              <w:rPr>
                <w:rFonts w:ascii="Arial" w:hAnsi="Arial" w:cs="Arial"/>
                <w:bCs/>
                <w:iCs/>
                <w:sz w:val="22"/>
                <w:lang w:eastAsia="ru-RU"/>
              </w:rPr>
            </w:pPr>
          </w:p>
          <w:p w:rsidR="008817F5" w:rsidRPr="00C25105" w:rsidRDefault="008817F5" w:rsidP="008817F5">
            <w:pPr>
              <w:spacing w:after="0" w:line="240" w:lineRule="auto"/>
              <w:rPr>
                <w:rFonts w:ascii="Arial" w:hAnsi="Arial" w:cs="Arial"/>
                <w:bCs/>
                <w:iCs/>
                <w:sz w:val="22"/>
                <w:lang w:eastAsia="ru-RU"/>
              </w:rPr>
            </w:pPr>
          </w:p>
          <w:p w:rsidR="008817F5" w:rsidRPr="00C25105" w:rsidRDefault="008817F5" w:rsidP="008817F5">
            <w:pPr>
              <w:spacing w:after="0" w:line="240" w:lineRule="auto"/>
              <w:rPr>
                <w:rFonts w:ascii="Arial" w:hAnsi="Arial" w:cs="Arial"/>
                <w:bCs/>
                <w:iCs/>
                <w:sz w:val="22"/>
                <w:lang w:eastAsia="ru-RU"/>
              </w:rPr>
            </w:pPr>
          </w:p>
          <w:p w:rsidR="008817F5" w:rsidRPr="00C25105" w:rsidRDefault="008817F5" w:rsidP="008817F5">
            <w:pPr>
              <w:spacing w:after="0" w:line="240" w:lineRule="auto"/>
              <w:ind w:hanging="28"/>
              <w:rPr>
                <w:rFonts w:ascii="Arial" w:hAnsi="Arial" w:cs="Arial"/>
                <w:bCs/>
                <w:iCs/>
                <w:sz w:val="22"/>
                <w:lang w:eastAsia="ru-RU"/>
              </w:rPr>
            </w:pPr>
          </w:p>
        </w:tc>
        <w:tc>
          <w:tcPr>
            <w:tcW w:w="1701"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 xml:space="preserve">10 4 05 </w:t>
            </w:r>
            <w:r>
              <w:rPr>
                <w:rFonts w:ascii="Arial" w:hAnsi="Arial" w:cs="Arial"/>
                <w:sz w:val="22"/>
                <w:lang w:eastAsia="ru-RU"/>
              </w:rPr>
              <w:t>0000</w:t>
            </w:r>
            <w:r w:rsidRPr="00C25105">
              <w:rPr>
                <w:rFonts w:ascii="Arial" w:hAnsi="Arial" w:cs="Arial"/>
                <w:sz w:val="22"/>
                <w:lang w:eastAsia="ru-RU"/>
              </w:rPr>
              <w:t>0</w:t>
            </w:r>
          </w:p>
        </w:tc>
        <w:tc>
          <w:tcPr>
            <w:tcW w:w="709" w:type="dxa"/>
            <w:vMerge w:val="restart"/>
            <w:tcBorders>
              <w:top w:val="single" w:sz="4" w:space="0" w:color="auto"/>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0409</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9211,3</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6068,7</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7160,2</w:t>
            </w:r>
          </w:p>
        </w:tc>
        <w:tc>
          <w:tcPr>
            <w:tcW w:w="851" w:type="dxa"/>
            <w:tcBorders>
              <w:top w:val="single" w:sz="4" w:space="0" w:color="auto"/>
              <w:left w:val="single" w:sz="4" w:space="0" w:color="000000"/>
              <w:bottom w:val="single" w:sz="4" w:space="0" w:color="auto"/>
              <w:right w:val="single" w:sz="4" w:space="0" w:color="000000"/>
            </w:tcBorders>
          </w:tcPr>
          <w:p w:rsidR="008817F5" w:rsidRDefault="008817F5" w:rsidP="008817F5">
            <w:r>
              <w:t>7773,8</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4C096C">
              <w:rPr>
                <w:rFonts w:ascii="Arial" w:hAnsi="Arial" w:cs="Arial"/>
                <w:sz w:val="22"/>
                <w:lang w:eastAsia="ru-RU"/>
              </w:rPr>
              <w:t>10419,6</w:t>
            </w:r>
          </w:p>
        </w:tc>
        <w:tc>
          <w:tcPr>
            <w:tcW w:w="851" w:type="dxa"/>
            <w:tcBorders>
              <w:top w:val="single" w:sz="4" w:space="0" w:color="auto"/>
              <w:left w:val="single" w:sz="4" w:space="0" w:color="auto"/>
              <w:bottom w:val="single" w:sz="4" w:space="0" w:color="auto"/>
              <w:right w:val="single" w:sz="4" w:space="0" w:color="auto"/>
            </w:tcBorders>
          </w:tcPr>
          <w:p w:rsidR="008817F5" w:rsidRDefault="008817F5" w:rsidP="008817F5">
            <w:r w:rsidRPr="004C096C">
              <w:rPr>
                <w:rFonts w:ascii="Arial" w:hAnsi="Arial" w:cs="Arial"/>
                <w:sz w:val="22"/>
                <w:lang w:eastAsia="ru-RU"/>
              </w:rPr>
              <w:t>10419,6</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4C096C">
              <w:rPr>
                <w:rFonts w:ascii="Arial" w:hAnsi="Arial" w:cs="Arial"/>
                <w:sz w:val="22"/>
                <w:lang w:eastAsia="ru-RU"/>
              </w:rPr>
              <w:t>10419,6</w:t>
            </w:r>
          </w:p>
        </w:tc>
        <w:tc>
          <w:tcPr>
            <w:tcW w:w="851" w:type="dxa"/>
            <w:tcBorders>
              <w:top w:val="single" w:sz="4" w:space="0" w:color="auto"/>
              <w:left w:val="single" w:sz="4" w:space="0" w:color="000000"/>
              <w:bottom w:val="single" w:sz="4" w:space="0" w:color="auto"/>
              <w:right w:val="single" w:sz="4" w:space="0" w:color="auto"/>
            </w:tcBorders>
          </w:tcPr>
          <w:p w:rsidR="008817F5" w:rsidRDefault="008817F5" w:rsidP="008817F5">
            <w:r>
              <w:rPr>
                <w:rFonts w:ascii="Arial" w:hAnsi="Arial" w:cs="Arial"/>
                <w:sz w:val="22"/>
                <w:lang w:eastAsia="ru-RU"/>
              </w:rPr>
              <w:t>10419,6</w:t>
            </w:r>
          </w:p>
        </w:tc>
      </w:tr>
      <w:tr w:rsidR="008817F5" w:rsidRPr="00C25105" w:rsidTr="00524092">
        <w:trPr>
          <w:cantSplit/>
          <w:trHeight w:val="1517"/>
        </w:trPr>
        <w:tc>
          <w:tcPr>
            <w:tcW w:w="562" w:type="dxa"/>
            <w:vMerge/>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p>
        </w:tc>
        <w:tc>
          <w:tcPr>
            <w:tcW w:w="1701" w:type="dxa"/>
            <w:vMerge/>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10 4 05 70090</w:t>
            </w:r>
          </w:p>
        </w:tc>
        <w:tc>
          <w:tcPr>
            <w:tcW w:w="709" w:type="dxa"/>
            <w:vMerge/>
            <w:tcBorders>
              <w:left w:val="single" w:sz="4" w:space="0" w:color="000000"/>
              <w:bottom w:val="single" w:sz="4" w:space="0" w:color="auto"/>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7032,9</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6068,7</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7160,2</w:t>
            </w:r>
          </w:p>
        </w:tc>
        <w:tc>
          <w:tcPr>
            <w:tcW w:w="851" w:type="dxa"/>
            <w:tcBorders>
              <w:top w:val="single" w:sz="4" w:space="0" w:color="auto"/>
              <w:left w:val="single" w:sz="4" w:space="0" w:color="000000"/>
              <w:bottom w:val="single" w:sz="4" w:space="0" w:color="auto"/>
              <w:right w:val="single" w:sz="4" w:space="0" w:color="000000"/>
            </w:tcBorders>
          </w:tcPr>
          <w:p w:rsidR="008817F5" w:rsidRDefault="008817F5" w:rsidP="008817F5">
            <w:r>
              <w:t>7773,8</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4C096C">
              <w:rPr>
                <w:rFonts w:ascii="Arial" w:hAnsi="Arial" w:cs="Arial"/>
                <w:sz w:val="22"/>
                <w:lang w:eastAsia="ru-RU"/>
              </w:rPr>
              <w:t>10419,6</w:t>
            </w:r>
          </w:p>
        </w:tc>
        <w:tc>
          <w:tcPr>
            <w:tcW w:w="851" w:type="dxa"/>
            <w:tcBorders>
              <w:top w:val="single" w:sz="4" w:space="0" w:color="auto"/>
              <w:left w:val="single" w:sz="4" w:space="0" w:color="auto"/>
              <w:bottom w:val="single" w:sz="4" w:space="0" w:color="auto"/>
              <w:right w:val="single" w:sz="4" w:space="0" w:color="auto"/>
            </w:tcBorders>
          </w:tcPr>
          <w:p w:rsidR="008817F5" w:rsidRDefault="008817F5" w:rsidP="008817F5">
            <w:r w:rsidRPr="004C096C">
              <w:rPr>
                <w:rFonts w:ascii="Arial" w:hAnsi="Arial" w:cs="Arial"/>
                <w:sz w:val="22"/>
                <w:lang w:eastAsia="ru-RU"/>
              </w:rPr>
              <w:t>10419,6</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4C096C">
              <w:rPr>
                <w:rFonts w:ascii="Arial" w:hAnsi="Arial" w:cs="Arial"/>
                <w:sz w:val="22"/>
                <w:lang w:eastAsia="ru-RU"/>
              </w:rPr>
              <w:t>10419,6</w:t>
            </w:r>
          </w:p>
        </w:tc>
        <w:tc>
          <w:tcPr>
            <w:tcW w:w="851" w:type="dxa"/>
            <w:tcBorders>
              <w:top w:val="single" w:sz="4" w:space="0" w:color="auto"/>
              <w:left w:val="single" w:sz="4" w:space="0" w:color="000000"/>
              <w:bottom w:val="single" w:sz="4" w:space="0" w:color="auto"/>
              <w:right w:val="single" w:sz="4" w:space="0" w:color="auto"/>
            </w:tcBorders>
          </w:tcPr>
          <w:p w:rsidR="008817F5" w:rsidRDefault="008817F5" w:rsidP="008817F5">
            <w:r>
              <w:rPr>
                <w:rFonts w:ascii="Arial" w:hAnsi="Arial" w:cs="Arial"/>
                <w:sz w:val="22"/>
                <w:lang w:eastAsia="ru-RU"/>
              </w:rPr>
              <w:t>10419,6</w:t>
            </w:r>
          </w:p>
        </w:tc>
      </w:tr>
      <w:tr w:rsidR="008817F5" w:rsidRPr="00C25105" w:rsidTr="00524092">
        <w:trPr>
          <w:cantSplit/>
          <w:trHeight w:val="2010"/>
        </w:trPr>
        <w:tc>
          <w:tcPr>
            <w:tcW w:w="562"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p>
        </w:tc>
        <w:tc>
          <w:tcPr>
            <w:tcW w:w="1701"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BD211A">
              <w:rPr>
                <w:rFonts w:ascii="Arial" w:hAnsi="Arial" w:cs="Arial"/>
                <w:sz w:val="22"/>
                <w:lang w:eastAsia="ru-RU"/>
              </w:rPr>
              <w:t>10 4 05 S1320</w:t>
            </w:r>
          </w:p>
        </w:tc>
        <w:tc>
          <w:tcPr>
            <w:tcW w:w="7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2178,4</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0"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right"/>
              <w:rPr>
                <w:rFonts w:ascii="Arial" w:hAnsi="Arial" w:cs="Arial"/>
                <w:sz w:val="22"/>
                <w:lang w:eastAsia="ru-RU"/>
              </w:rPr>
            </w:pPr>
            <w:r w:rsidRPr="00C25105">
              <w:rPr>
                <w:rFonts w:ascii="Arial" w:hAnsi="Arial" w:cs="Arial"/>
                <w:sz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0"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right"/>
              <w:rPr>
                <w:rFonts w:ascii="Arial" w:hAnsi="Arial" w:cs="Arial"/>
                <w:sz w:val="22"/>
                <w:lang w:eastAsia="ru-RU"/>
              </w:rPr>
            </w:pPr>
            <w:r w:rsidRPr="00C25105">
              <w:rPr>
                <w:rFonts w:ascii="Arial" w:hAnsi="Arial" w:cs="Arial"/>
                <w:sz w:val="22"/>
                <w:lang w:eastAsia="ru-RU"/>
              </w:rPr>
              <w:t>0,0</w:t>
            </w:r>
          </w:p>
        </w:tc>
        <w:tc>
          <w:tcPr>
            <w:tcW w:w="851"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right"/>
              <w:rPr>
                <w:rFonts w:ascii="Arial" w:hAnsi="Arial" w:cs="Arial"/>
                <w:sz w:val="22"/>
                <w:lang w:eastAsia="ru-RU"/>
              </w:rPr>
            </w:pPr>
            <w:r w:rsidRPr="00C25105">
              <w:rPr>
                <w:rFonts w:ascii="Arial" w:hAnsi="Arial" w:cs="Arial"/>
                <w:sz w:val="22"/>
                <w:lang w:eastAsia="ru-RU"/>
              </w:rPr>
              <w:t>0,0</w:t>
            </w:r>
          </w:p>
        </w:tc>
      </w:tr>
      <w:tr w:rsidR="008817F5" w:rsidRPr="00C25105" w:rsidTr="00524092">
        <w:trPr>
          <w:cantSplit/>
          <w:trHeight w:val="765"/>
        </w:trPr>
        <w:tc>
          <w:tcPr>
            <w:tcW w:w="562"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10</w:t>
            </w:r>
          </w:p>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5</w:t>
            </w:r>
          </w:p>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П5</w:t>
            </w:r>
          </w:p>
        </w:tc>
        <w:tc>
          <w:tcPr>
            <w:tcW w:w="2409"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C25105">
              <w:rPr>
                <w:rFonts w:ascii="Arial" w:hAnsi="Arial" w:cs="Arial"/>
                <w:sz w:val="22"/>
                <w:lang w:eastAsia="ru-RU"/>
              </w:rPr>
              <w:t>Мероприятия в рамках приоритетных проектов Оренбургской области</w:t>
            </w:r>
          </w:p>
        </w:tc>
        <w:tc>
          <w:tcPr>
            <w:tcW w:w="1560"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r w:rsidRPr="005835BA">
              <w:rPr>
                <w:rFonts w:ascii="Arial" w:hAnsi="Arial" w:cs="Arial"/>
                <w:bCs/>
                <w:iCs/>
                <w:sz w:val="22"/>
                <w:lang w:eastAsia="ru-RU"/>
              </w:rPr>
              <w:t>Приоритетный проект «Вовлечение жителей муниципальных образований Оренбургской области в</w:t>
            </w:r>
            <w:r w:rsidRPr="00C25105">
              <w:rPr>
                <w:rFonts w:ascii="Arial" w:hAnsi="Arial" w:cs="Arial"/>
                <w:sz w:val="22"/>
                <w:lang w:eastAsia="ru-RU"/>
              </w:rPr>
              <w:t xml:space="preserve"> </w:t>
            </w:r>
            <w:r w:rsidRPr="005835BA">
              <w:rPr>
                <w:rFonts w:ascii="Arial" w:hAnsi="Arial" w:cs="Arial"/>
                <w:bCs/>
                <w:iCs/>
                <w:sz w:val="22"/>
                <w:lang w:eastAsia="ru-RU"/>
              </w:rPr>
              <w:t>процесс выбора и реализации муниципальных проектов»</w:t>
            </w:r>
          </w:p>
        </w:tc>
        <w:tc>
          <w:tcPr>
            <w:tcW w:w="1701"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10 5 00 00000</w:t>
            </w:r>
          </w:p>
        </w:tc>
        <w:tc>
          <w:tcPr>
            <w:tcW w:w="709" w:type="dxa"/>
            <w:vMerge w:val="restart"/>
            <w:tcBorders>
              <w:top w:val="single" w:sz="4" w:space="0" w:color="auto"/>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0409</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1889,1</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0"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right"/>
              <w:rPr>
                <w:rFonts w:ascii="Arial" w:hAnsi="Arial" w:cs="Arial"/>
                <w:sz w:val="22"/>
                <w:lang w:eastAsia="ru-RU"/>
              </w:rPr>
            </w:pPr>
            <w:r w:rsidRPr="00C25105">
              <w:rPr>
                <w:rFonts w:ascii="Arial" w:hAnsi="Arial" w:cs="Arial"/>
                <w:sz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0"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right"/>
              <w:rPr>
                <w:rFonts w:ascii="Arial" w:hAnsi="Arial" w:cs="Arial"/>
                <w:sz w:val="22"/>
                <w:lang w:eastAsia="ru-RU"/>
              </w:rPr>
            </w:pPr>
            <w:r w:rsidRPr="00C25105">
              <w:rPr>
                <w:rFonts w:ascii="Arial" w:hAnsi="Arial" w:cs="Arial"/>
                <w:sz w:val="22"/>
                <w:lang w:eastAsia="ru-RU"/>
              </w:rPr>
              <w:t>0,0</w:t>
            </w:r>
          </w:p>
        </w:tc>
        <w:tc>
          <w:tcPr>
            <w:tcW w:w="851"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right"/>
              <w:rPr>
                <w:rFonts w:ascii="Arial" w:hAnsi="Arial" w:cs="Arial"/>
                <w:sz w:val="22"/>
                <w:lang w:eastAsia="ru-RU"/>
              </w:rPr>
            </w:pPr>
            <w:r w:rsidRPr="00C25105">
              <w:rPr>
                <w:rFonts w:ascii="Arial" w:hAnsi="Arial" w:cs="Arial"/>
                <w:sz w:val="22"/>
                <w:lang w:eastAsia="ru-RU"/>
              </w:rPr>
              <w:t>0,0</w:t>
            </w:r>
          </w:p>
        </w:tc>
      </w:tr>
      <w:tr w:rsidR="008817F5" w:rsidRPr="00C25105" w:rsidTr="00524092">
        <w:trPr>
          <w:cantSplit/>
          <w:trHeight w:val="765"/>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 xml:space="preserve">10 5 П5 </w:t>
            </w:r>
            <w:r w:rsidRPr="00C25105">
              <w:rPr>
                <w:rFonts w:ascii="Arial" w:hAnsi="Arial" w:cs="Arial"/>
                <w:sz w:val="22"/>
                <w:lang w:val="en-US" w:eastAsia="ru-RU"/>
              </w:rPr>
              <w:t>S</w:t>
            </w:r>
            <w:r w:rsidRPr="00C25105">
              <w:rPr>
                <w:rFonts w:ascii="Arial" w:hAnsi="Arial" w:cs="Arial"/>
                <w:sz w:val="22"/>
                <w:lang w:eastAsia="ru-RU"/>
              </w:rPr>
              <w:t>1401</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1889,1</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0"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right"/>
              <w:rPr>
                <w:rFonts w:ascii="Arial" w:hAnsi="Arial" w:cs="Arial"/>
                <w:sz w:val="22"/>
                <w:lang w:eastAsia="ru-RU"/>
              </w:rPr>
            </w:pPr>
            <w:r w:rsidRPr="00C25105">
              <w:rPr>
                <w:rFonts w:ascii="Arial" w:hAnsi="Arial" w:cs="Arial"/>
                <w:sz w:val="22"/>
                <w:lang w:eastAsia="ru-RU"/>
              </w:rPr>
              <w:t>0,0</w:t>
            </w:r>
          </w:p>
        </w:tc>
        <w:tc>
          <w:tcPr>
            <w:tcW w:w="851" w:type="dxa"/>
            <w:tcBorders>
              <w:top w:val="single" w:sz="4" w:space="0" w:color="auto"/>
              <w:left w:val="single" w:sz="4" w:space="0" w:color="auto"/>
              <w:bottom w:val="single" w:sz="4" w:space="0" w:color="auto"/>
              <w:right w:val="single" w:sz="4" w:space="0" w:color="auto"/>
            </w:tcBorders>
          </w:tcPr>
          <w:p w:rsidR="008817F5" w:rsidRPr="00C25105" w:rsidRDefault="008817F5" w:rsidP="008817F5">
            <w:pPr>
              <w:spacing w:after="0" w:line="240" w:lineRule="auto"/>
              <w:ind w:hanging="28"/>
              <w:jc w:val="right"/>
              <w:rPr>
                <w:rFonts w:ascii="Arial" w:hAnsi="Arial" w:cs="Arial"/>
                <w:sz w:val="22"/>
                <w:lang w:eastAsia="ru-RU"/>
              </w:rPr>
            </w:pPr>
            <w:r w:rsidRPr="00C25105">
              <w:rPr>
                <w:rFonts w:ascii="Arial" w:hAnsi="Arial" w:cs="Arial"/>
                <w:sz w:val="22"/>
                <w:lang w:eastAsia="ru-RU"/>
              </w:rPr>
              <w:t>0,0</w:t>
            </w:r>
          </w:p>
        </w:tc>
        <w:tc>
          <w:tcPr>
            <w:tcW w:w="850"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right"/>
              <w:rPr>
                <w:rFonts w:ascii="Arial" w:hAnsi="Arial" w:cs="Arial"/>
                <w:sz w:val="22"/>
                <w:lang w:eastAsia="ru-RU"/>
              </w:rPr>
            </w:pPr>
            <w:r w:rsidRPr="00C25105">
              <w:rPr>
                <w:rFonts w:ascii="Arial" w:hAnsi="Arial" w:cs="Arial"/>
                <w:sz w:val="22"/>
                <w:lang w:eastAsia="ru-RU"/>
              </w:rPr>
              <w:t>0,0</w:t>
            </w:r>
          </w:p>
        </w:tc>
        <w:tc>
          <w:tcPr>
            <w:tcW w:w="851"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right"/>
              <w:rPr>
                <w:rFonts w:ascii="Arial" w:hAnsi="Arial" w:cs="Arial"/>
                <w:sz w:val="22"/>
                <w:lang w:eastAsia="ru-RU"/>
              </w:rPr>
            </w:pPr>
            <w:r w:rsidRPr="00C25105">
              <w:rPr>
                <w:rFonts w:ascii="Arial" w:hAnsi="Arial" w:cs="Arial"/>
                <w:sz w:val="22"/>
                <w:lang w:eastAsia="ru-RU"/>
              </w:rPr>
              <w:t>0,0</w:t>
            </w:r>
          </w:p>
        </w:tc>
      </w:tr>
      <w:tr w:rsidR="008817F5" w:rsidRPr="00C25105" w:rsidTr="00524092">
        <w:trPr>
          <w:cantSplit/>
          <w:trHeight w:val="1054"/>
        </w:trPr>
        <w:tc>
          <w:tcPr>
            <w:tcW w:w="562"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06</w:t>
            </w:r>
          </w:p>
        </w:tc>
        <w:tc>
          <w:tcPr>
            <w:tcW w:w="240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5835BA">
              <w:rPr>
                <w:rFonts w:ascii="Arial" w:hAnsi="Arial" w:cs="Arial"/>
                <w:sz w:val="22"/>
                <w:lang w:eastAsia="ru-RU"/>
              </w:rPr>
              <w:t xml:space="preserve">Комплекс процессных мероприятий: «Организация и проведение мероприятий по развитию системы </w:t>
            </w:r>
            <w:proofErr w:type="spellStart"/>
            <w:r w:rsidRPr="005835BA">
              <w:rPr>
                <w:rFonts w:ascii="Arial" w:hAnsi="Arial" w:cs="Arial"/>
                <w:sz w:val="22"/>
                <w:lang w:eastAsia="ru-RU"/>
              </w:rPr>
              <w:t>градорегулирования</w:t>
            </w:r>
            <w:proofErr w:type="spellEnd"/>
            <w:r>
              <w:rPr>
                <w:rFonts w:ascii="Arial" w:hAnsi="Arial" w:cs="Arial"/>
                <w:sz w:val="22"/>
                <w:lang w:eastAsia="ru-RU"/>
              </w:rPr>
              <w:t>»</w:t>
            </w:r>
          </w:p>
        </w:tc>
        <w:tc>
          <w:tcPr>
            <w:tcW w:w="1560"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r w:rsidRPr="005835BA">
              <w:rPr>
                <w:rFonts w:ascii="Arial" w:hAnsi="Arial" w:cs="Arial"/>
                <w:bCs/>
                <w:iCs/>
                <w:sz w:val="22"/>
                <w:lang w:eastAsia="ru-RU"/>
              </w:rPr>
              <w:t>Организация и проведение мероприятий по внесению изменений в правила землепользования и застройки сельских территорий</w:t>
            </w:r>
          </w:p>
        </w:tc>
        <w:tc>
          <w:tcPr>
            <w:tcW w:w="1701"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10 4 06 00000</w:t>
            </w:r>
          </w:p>
        </w:tc>
        <w:tc>
          <w:tcPr>
            <w:tcW w:w="709" w:type="dxa"/>
            <w:vMerge w:val="restart"/>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val="en-US" w:eastAsia="ru-RU"/>
              </w:rPr>
            </w:pPr>
          </w:p>
          <w:p w:rsidR="008817F5" w:rsidRDefault="008817F5" w:rsidP="008817F5">
            <w:pPr>
              <w:spacing w:after="0" w:line="240" w:lineRule="auto"/>
              <w:ind w:hanging="28"/>
              <w:jc w:val="right"/>
              <w:rPr>
                <w:rFonts w:ascii="Arial" w:hAnsi="Arial" w:cs="Arial"/>
                <w:sz w:val="22"/>
                <w:lang w:val="en-US" w:eastAsia="ru-RU"/>
              </w:rPr>
            </w:pPr>
          </w:p>
          <w:p w:rsidR="008817F5" w:rsidRDefault="008817F5" w:rsidP="008817F5">
            <w:pPr>
              <w:spacing w:after="0" w:line="240" w:lineRule="auto"/>
              <w:ind w:hanging="28"/>
              <w:jc w:val="right"/>
              <w:rPr>
                <w:rFonts w:ascii="Arial" w:hAnsi="Arial" w:cs="Arial"/>
                <w:sz w:val="22"/>
                <w:lang w:val="en-US" w:eastAsia="ru-RU"/>
              </w:rPr>
            </w:pPr>
          </w:p>
          <w:p w:rsidR="008817F5" w:rsidRDefault="008817F5" w:rsidP="008817F5">
            <w:pPr>
              <w:spacing w:after="0" w:line="240" w:lineRule="auto"/>
              <w:ind w:hanging="28"/>
              <w:jc w:val="right"/>
              <w:rPr>
                <w:rFonts w:ascii="Arial" w:hAnsi="Arial" w:cs="Arial"/>
                <w:sz w:val="22"/>
                <w:lang w:val="en-US" w:eastAsia="ru-RU"/>
              </w:rPr>
            </w:pPr>
          </w:p>
          <w:p w:rsidR="008817F5" w:rsidRPr="0040245F" w:rsidRDefault="008817F5" w:rsidP="008817F5">
            <w:pPr>
              <w:spacing w:after="0" w:line="240" w:lineRule="auto"/>
              <w:ind w:hanging="28"/>
              <w:jc w:val="right"/>
              <w:rPr>
                <w:rFonts w:ascii="Arial" w:hAnsi="Arial" w:cs="Arial"/>
                <w:sz w:val="22"/>
                <w:lang w:val="en-US" w:eastAsia="ru-RU"/>
              </w:rPr>
            </w:pPr>
            <w:r>
              <w:rPr>
                <w:rFonts w:ascii="Arial" w:hAnsi="Arial" w:cs="Arial"/>
                <w:sz w:val="22"/>
                <w:lang w:val="en-US" w:eastAsia="ru-RU"/>
              </w:rPr>
              <w:t>0412</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183,8</w:t>
            </w:r>
          </w:p>
        </w:tc>
        <w:tc>
          <w:tcPr>
            <w:tcW w:w="851" w:type="dxa"/>
            <w:tcBorders>
              <w:top w:val="single" w:sz="4" w:space="0" w:color="auto"/>
              <w:left w:val="single" w:sz="4" w:space="0" w:color="000000"/>
              <w:bottom w:val="single" w:sz="4" w:space="0" w:color="auto"/>
              <w:right w:val="single" w:sz="4" w:space="0" w:color="000000"/>
            </w:tcBorders>
          </w:tcPr>
          <w:p w:rsidR="008817F5" w:rsidRDefault="008817F5" w:rsidP="008817F5">
            <w:r w:rsidRPr="0099227B">
              <w:rPr>
                <w:rFonts w:ascii="Arial" w:hAnsi="Arial" w:cs="Arial"/>
                <w:sz w:val="22"/>
                <w:lang w:eastAsia="ru-RU"/>
              </w:rPr>
              <w:t>130,0</w:t>
            </w:r>
          </w:p>
        </w:tc>
        <w:tc>
          <w:tcPr>
            <w:tcW w:w="850" w:type="dxa"/>
            <w:tcBorders>
              <w:top w:val="single" w:sz="4" w:space="0" w:color="auto"/>
              <w:left w:val="single" w:sz="4" w:space="0" w:color="000000"/>
              <w:bottom w:val="single" w:sz="4" w:space="0" w:color="auto"/>
              <w:right w:val="single" w:sz="4" w:space="0" w:color="000000"/>
            </w:tcBorders>
          </w:tcPr>
          <w:p w:rsidR="008817F5" w:rsidRDefault="008817F5" w:rsidP="008817F5">
            <w:r w:rsidRPr="0099227B">
              <w:rPr>
                <w:rFonts w:ascii="Arial" w:hAnsi="Arial" w:cs="Arial"/>
                <w:sz w:val="22"/>
                <w:lang w:eastAsia="ru-RU"/>
              </w:rPr>
              <w:t>130,0</w:t>
            </w:r>
          </w:p>
        </w:tc>
        <w:tc>
          <w:tcPr>
            <w:tcW w:w="851" w:type="dxa"/>
            <w:tcBorders>
              <w:top w:val="single" w:sz="4" w:space="0" w:color="auto"/>
              <w:left w:val="single" w:sz="4" w:space="0" w:color="000000"/>
              <w:bottom w:val="single" w:sz="4" w:space="0" w:color="auto"/>
              <w:right w:val="single" w:sz="4" w:space="0" w:color="000000"/>
            </w:tcBorders>
          </w:tcPr>
          <w:p w:rsidR="008817F5" w:rsidRDefault="008817F5" w:rsidP="008817F5">
            <w:r w:rsidRPr="0099227B">
              <w:rPr>
                <w:rFonts w:ascii="Arial" w:hAnsi="Arial" w:cs="Arial"/>
                <w:sz w:val="22"/>
                <w:lang w:eastAsia="ru-RU"/>
              </w:rPr>
              <w:t>130,0</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99227B">
              <w:rPr>
                <w:rFonts w:ascii="Arial" w:hAnsi="Arial" w:cs="Arial"/>
                <w:sz w:val="22"/>
                <w:lang w:eastAsia="ru-RU"/>
              </w:rPr>
              <w:t>130,0</w:t>
            </w:r>
          </w:p>
        </w:tc>
        <w:tc>
          <w:tcPr>
            <w:tcW w:w="851" w:type="dxa"/>
            <w:tcBorders>
              <w:top w:val="single" w:sz="4" w:space="0" w:color="auto"/>
              <w:left w:val="single" w:sz="4" w:space="0" w:color="auto"/>
              <w:bottom w:val="single" w:sz="4" w:space="0" w:color="auto"/>
              <w:right w:val="single" w:sz="4" w:space="0" w:color="auto"/>
            </w:tcBorders>
          </w:tcPr>
          <w:p w:rsidR="008817F5" w:rsidRDefault="008817F5" w:rsidP="008817F5">
            <w:r w:rsidRPr="0099227B">
              <w:rPr>
                <w:rFonts w:ascii="Arial" w:hAnsi="Arial" w:cs="Arial"/>
                <w:sz w:val="22"/>
                <w:lang w:eastAsia="ru-RU"/>
              </w:rPr>
              <w:t>130,0</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99227B">
              <w:rPr>
                <w:rFonts w:ascii="Arial" w:hAnsi="Arial" w:cs="Arial"/>
                <w:sz w:val="22"/>
                <w:lang w:eastAsia="ru-RU"/>
              </w:rPr>
              <w:t>130,0</w:t>
            </w:r>
          </w:p>
        </w:tc>
        <w:tc>
          <w:tcPr>
            <w:tcW w:w="851" w:type="dxa"/>
            <w:tcBorders>
              <w:top w:val="single" w:sz="4" w:space="0" w:color="auto"/>
              <w:left w:val="single" w:sz="4" w:space="0" w:color="000000"/>
              <w:bottom w:val="single" w:sz="4" w:space="0" w:color="auto"/>
              <w:right w:val="single" w:sz="4" w:space="0" w:color="auto"/>
            </w:tcBorders>
          </w:tcPr>
          <w:p w:rsidR="008817F5" w:rsidRDefault="008817F5" w:rsidP="008817F5">
            <w:r w:rsidRPr="0099227B">
              <w:rPr>
                <w:rFonts w:ascii="Arial" w:hAnsi="Arial" w:cs="Arial"/>
                <w:sz w:val="22"/>
                <w:lang w:eastAsia="ru-RU"/>
              </w:rPr>
              <w:t>130,0</w:t>
            </w:r>
          </w:p>
        </w:tc>
      </w:tr>
      <w:tr w:rsidR="008817F5" w:rsidRPr="00C25105" w:rsidTr="00524092">
        <w:trPr>
          <w:cantSplit/>
          <w:trHeight w:val="2220"/>
        </w:trPr>
        <w:tc>
          <w:tcPr>
            <w:tcW w:w="562"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5835BA"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right w:val="single" w:sz="4" w:space="0" w:color="000000"/>
            </w:tcBorders>
          </w:tcPr>
          <w:p w:rsidR="008817F5" w:rsidRPr="005835BA" w:rsidRDefault="008817F5" w:rsidP="008817F5">
            <w:pPr>
              <w:spacing w:after="0" w:line="240" w:lineRule="auto"/>
              <w:ind w:hanging="28"/>
              <w:rPr>
                <w:rFonts w:ascii="Arial" w:hAnsi="Arial" w:cs="Arial"/>
                <w:bCs/>
                <w:iCs/>
                <w:sz w:val="22"/>
                <w:lang w:eastAsia="ru-RU"/>
              </w:rPr>
            </w:pP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10 4 06 71310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Default="008817F5" w:rsidP="008817F5">
            <w:r>
              <w:rPr>
                <w:rFonts w:ascii="Arial" w:hAnsi="Arial" w:cs="Arial"/>
                <w:sz w:val="22"/>
                <w:lang w:eastAsia="ru-RU"/>
              </w:rPr>
              <w:t>183,8</w:t>
            </w:r>
          </w:p>
        </w:tc>
        <w:tc>
          <w:tcPr>
            <w:tcW w:w="851" w:type="dxa"/>
            <w:tcBorders>
              <w:top w:val="single" w:sz="4" w:space="0" w:color="auto"/>
              <w:left w:val="single" w:sz="4" w:space="0" w:color="000000"/>
              <w:bottom w:val="single" w:sz="4" w:space="0" w:color="auto"/>
              <w:right w:val="single" w:sz="4" w:space="0" w:color="000000"/>
            </w:tcBorders>
          </w:tcPr>
          <w:p w:rsidR="008817F5" w:rsidRDefault="008817F5" w:rsidP="008817F5">
            <w:r w:rsidRPr="007B2843">
              <w:rPr>
                <w:rFonts w:ascii="Arial" w:hAnsi="Arial" w:cs="Arial"/>
                <w:sz w:val="22"/>
                <w:lang w:eastAsia="ru-RU"/>
              </w:rPr>
              <w:t>130,0</w:t>
            </w:r>
          </w:p>
        </w:tc>
        <w:tc>
          <w:tcPr>
            <w:tcW w:w="850" w:type="dxa"/>
            <w:tcBorders>
              <w:top w:val="single" w:sz="4" w:space="0" w:color="auto"/>
              <w:left w:val="single" w:sz="4" w:space="0" w:color="000000"/>
              <w:bottom w:val="single" w:sz="4" w:space="0" w:color="auto"/>
              <w:right w:val="single" w:sz="4" w:space="0" w:color="000000"/>
            </w:tcBorders>
          </w:tcPr>
          <w:p w:rsidR="008817F5" w:rsidRDefault="008817F5" w:rsidP="008817F5">
            <w:r w:rsidRPr="007B2843">
              <w:rPr>
                <w:rFonts w:ascii="Arial" w:hAnsi="Arial" w:cs="Arial"/>
                <w:sz w:val="22"/>
                <w:lang w:eastAsia="ru-RU"/>
              </w:rPr>
              <w:t>130,0</w:t>
            </w:r>
          </w:p>
        </w:tc>
        <w:tc>
          <w:tcPr>
            <w:tcW w:w="851" w:type="dxa"/>
            <w:tcBorders>
              <w:top w:val="single" w:sz="4" w:space="0" w:color="auto"/>
              <w:left w:val="single" w:sz="4" w:space="0" w:color="000000"/>
              <w:bottom w:val="single" w:sz="4" w:space="0" w:color="auto"/>
              <w:right w:val="single" w:sz="4" w:space="0" w:color="000000"/>
            </w:tcBorders>
          </w:tcPr>
          <w:p w:rsidR="008817F5" w:rsidRDefault="008817F5" w:rsidP="008817F5">
            <w:r w:rsidRPr="007B2843">
              <w:rPr>
                <w:rFonts w:ascii="Arial" w:hAnsi="Arial" w:cs="Arial"/>
                <w:sz w:val="22"/>
                <w:lang w:eastAsia="ru-RU"/>
              </w:rPr>
              <w:t>130,0</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7B2843">
              <w:rPr>
                <w:rFonts w:ascii="Arial" w:hAnsi="Arial" w:cs="Arial"/>
                <w:sz w:val="22"/>
                <w:lang w:eastAsia="ru-RU"/>
              </w:rPr>
              <w:t>130,0</w:t>
            </w:r>
          </w:p>
        </w:tc>
        <w:tc>
          <w:tcPr>
            <w:tcW w:w="851" w:type="dxa"/>
            <w:tcBorders>
              <w:top w:val="single" w:sz="4" w:space="0" w:color="auto"/>
              <w:left w:val="single" w:sz="4" w:space="0" w:color="auto"/>
              <w:bottom w:val="single" w:sz="4" w:space="0" w:color="auto"/>
              <w:right w:val="single" w:sz="4" w:space="0" w:color="auto"/>
            </w:tcBorders>
          </w:tcPr>
          <w:p w:rsidR="008817F5" w:rsidRDefault="008817F5" w:rsidP="008817F5">
            <w:r w:rsidRPr="007B2843">
              <w:rPr>
                <w:rFonts w:ascii="Arial" w:hAnsi="Arial" w:cs="Arial"/>
                <w:sz w:val="22"/>
                <w:lang w:eastAsia="ru-RU"/>
              </w:rPr>
              <w:t>130,0</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7B2843">
              <w:rPr>
                <w:rFonts w:ascii="Arial" w:hAnsi="Arial" w:cs="Arial"/>
                <w:sz w:val="22"/>
                <w:lang w:eastAsia="ru-RU"/>
              </w:rPr>
              <w:t>130,0</w:t>
            </w:r>
          </w:p>
        </w:tc>
        <w:tc>
          <w:tcPr>
            <w:tcW w:w="851" w:type="dxa"/>
            <w:tcBorders>
              <w:top w:val="single" w:sz="4" w:space="0" w:color="auto"/>
              <w:left w:val="single" w:sz="4" w:space="0" w:color="000000"/>
              <w:bottom w:val="single" w:sz="4" w:space="0" w:color="auto"/>
              <w:right w:val="single" w:sz="4" w:space="0" w:color="auto"/>
            </w:tcBorders>
          </w:tcPr>
          <w:p w:rsidR="008817F5" w:rsidRDefault="008817F5" w:rsidP="008817F5">
            <w:r w:rsidRPr="007B2843">
              <w:rPr>
                <w:rFonts w:ascii="Arial" w:hAnsi="Arial" w:cs="Arial"/>
                <w:sz w:val="22"/>
                <w:lang w:eastAsia="ru-RU"/>
              </w:rPr>
              <w:t>130,0</w:t>
            </w:r>
          </w:p>
        </w:tc>
      </w:tr>
      <w:tr w:rsidR="008817F5" w:rsidRPr="00C25105" w:rsidTr="00524092">
        <w:trPr>
          <w:cantSplit/>
          <w:trHeight w:val="765"/>
        </w:trPr>
        <w:tc>
          <w:tcPr>
            <w:tcW w:w="562"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07</w:t>
            </w:r>
          </w:p>
        </w:tc>
        <w:tc>
          <w:tcPr>
            <w:tcW w:w="240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5835BA">
              <w:rPr>
                <w:rFonts w:ascii="Arial" w:hAnsi="Arial" w:cs="Arial"/>
                <w:sz w:val="22"/>
                <w:lang w:eastAsia="ru-RU"/>
              </w:rPr>
              <w:t>Комплекс процессных мероприятий: "Организация и проведение мероприятий по капитальному ремонту жилищного фонда и проведению капитального ремонта многоквартирных домов"</w:t>
            </w:r>
          </w:p>
        </w:tc>
        <w:tc>
          <w:tcPr>
            <w:tcW w:w="1560"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r w:rsidRPr="005835BA">
              <w:rPr>
                <w:rFonts w:ascii="Arial" w:hAnsi="Arial" w:cs="Arial"/>
                <w:bCs/>
                <w:iCs/>
                <w:sz w:val="22"/>
                <w:lang w:eastAsia="ru-RU"/>
              </w:rPr>
              <w:t>Осуществление мероприятий по капитальному ремонту многоквартирных домов</w:t>
            </w:r>
          </w:p>
        </w:tc>
        <w:tc>
          <w:tcPr>
            <w:tcW w:w="1701"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10 4 07 00000</w:t>
            </w:r>
          </w:p>
        </w:tc>
        <w:tc>
          <w:tcPr>
            <w:tcW w:w="709" w:type="dxa"/>
            <w:vMerge w:val="restart"/>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Pr="0040245F" w:rsidRDefault="008817F5" w:rsidP="008817F5">
            <w:pPr>
              <w:spacing w:after="0" w:line="240" w:lineRule="auto"/>
              <w:ind w:hanging="28"/>
              <w:jc w:val="right"/>
              <w:rPr>
                <w:rFonts w:ascii="Arial" w:hAnsi="Arial" w:cs="Arial"/>
                <w:sz w:val="22"/>
                <w:lang w:val="en-US" w:eastAsia="ru-RU"/>
              </w:rPr>
            </w:pPr>
            <w:r>
              <w:rPr>
                <w:rFonts w:ascii="Arial" w:hAnsi="Arial" w:cs="Arial"/>
                <w:sz w:val="22"/>
                <w:lang w:val="en-US" w:eastAsia="ru-RU"/>
              </w:rPr>
              <w:t>0501</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616,6</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255,0</w:t>
            </w:r>
          </w:p>
        </w:tc>
        <w:tc>
          <w:tcPr>
            <w:tcW w:w="850" w:type="dxa"/>
            <w:tcBorders>
              <w:top w:val="single" w:sz="4" w:space="0" w:color="auto"/>
              <w:left w:val="single" w:sz="4" w:space="0" w:color="000000"/>
              <w:bottom w:val="single" w:sz="4" w:space="0" w:color="auto"/>
              <w:right w:val="single" w:sz="4" w:space="0" w:color="000000"/>
            </w:tcBorders>
          </w:tcPr>
          <w:p w:rsidR="008817F5" w:rsidRDefault="008817F5" w:rsidP="008817F5">
            <w:r w:rsidRPr="00675D5B">
              <w:rPr>
                <w:rFonts w:ascii="Arial" w:hAnsi="Arial" w:cs="Arial"/>
                <w:sz w:val="22"/>
                <w:lang w:eastAsia="ru-RU"/>
              </w:rPr>
              <w:t>255,0</w:t>
            </w:r>
          </w:p>
        </w:tc>
        <w:tc>
          <w:tcPr>
            <w:tcW w:w="851" w:type="dxa"/>
            <w:tcBorders>
              <w:top w:val="single" w:sz="4" w:space="0" w:color="auto"/>
              <w:left w:val="single" w:sz="4" w:space="0" w:color="000000"/>
              <w:bottom w:val="single" w:sz="4" w:space="0" w:color="auto"/>
              <w:right w:val="single" w:sz="4" w:space="0" w:color="000000"/>
            </w:tcBorders>
          </w:tcPr>
          <w:p w:rsidR="008817F5" w:rsidRDefault="008817F5" w:rsidP="008817F5">
            <w:r w:rsidRPr="00675D5B">
              <w:rPr>
                <w:rFonts w:ascii="Arial" w:hAnsi="Arial" w:cs="Arial"/>
                <w:sz w:val="22"/>
                <w:lang w:eastAsia="ru-RU"/>
              </w:rPr>
              <w:t>255,0</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675D5B">
              <w:rPr>
                <w:rFonts w:ascii="Arial" w:hAnsi="Arial" w:cs="Arial"/>
                <w:sz w:val="22"/>
                <w:lang w:eastAsia="ru-RU"/>
              </w:rPr>
              <w:t>255,0</w:t>
            </w:r>
          </w:p>
        </w:tc>
        <w:tc>
          <w:tcPr>
            <w:tcW w:w="851" w:type="dxa"/>
            <w:tcBorders>
              <w:top w:val="single" w:sz="4" w:space="0" w:color="auto"/>
              <w:left w:val="single" w:sz="4" w:space="0" w:color="auto"/>
              <w:bottom w:val="single" w:sz="4" w:space="0" w:color="auto"/>
              <w:right w:val="single" w:sz="4" w:space="0" w:color="auto"/>
            </w:tcBorders>
          </w:tcPr>
          <w:p w:rsidR="008817F5" w:rsidRDefault="008817F5" w:rsidP="008817F5">
            <w:r w:rsidRPr="00675D5B">
              <w:rPr>
                <w:rFonts w:ascii="Arial" w:hAnsi="Arial" w:cs="Arial"/>
                <w:sz w:val="22"/>
                <w:lang w:eastAsia="ru-RU"/>
              </w:rPr>
              <w:t>255,0</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675D5B">
              <w:rPr>
                <w:rFonts w:ascii="Arial" w:hAnsi="Arial" w:cs="Arial"/>
                <w:sz w:val="22"/>
                <w:lang w:eastAsia="ru-RU"/>
              </w:rPr>
              <w:t>255,0</w:t>
            </w:r>
          </w:p>
        </w:tc>
        <w:tc>
          <w:tcPr>
            <w:tcW w:w="851" w:type="dxa"/>
            <w:tcBorders>
              <w:top w:val="single" w:sz="4" w:space="0" w:color="auto"/>
              <w:left w:val="single" w:sz="4" w:space="0" w:color="000000"/>
              <w:bottom w:val="single" w:sz="4" w:space="0" w:color="auto"/>
              <w:right w:val="single" w:sz="4" w:space="0" w:color="auto"/>
            </w:tcBorders>
          </w:tcPr>
          <w:p w:rsidR="008817F5" w:rsidRDefault="008817F5" w:rsidP="008817F5">
            <w:r w:rsidRPr="00675D5B">
              <w:rPr>
                <w:rFonts w:ascii="Arial" w:hAnsi="Arial" w:cs="Arial"/>
                <w:sz w:val="22"/>
                <w:lang w:eastAsia="ru-RU"/>
              </w:rPr>
              <w:t>255,0</w:t>
            </w:r>
          </w:p>
        </w:tc>
      </w:tr>
      <w:tr w:rsidR="008817F5" w:rsidRPr="00C25105" w:rsidTr="00524092">
        <w:trPr>
          <w:cantSplit/>
          <w:trHeight w:val="810"/>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sidRPr="005835BA">
              <w:rPr>
                <w:rFonts w:ascii="Arial" w:hAnsi="Arial" w:cs="Arial"/>
                <w:sz w:val="22"/>
                <w:lang w:eastAsia="ru-RU"/>
              </w:rPr>
              <w:t>10 4 07 96010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316,3</w:t>
            </w:r>
          </w:p>
        </w:tc>
        <w:tc>
          <w:tcPr>
            <w:tcW w:w="851" w:type="dxa"/>
            <w:tcBorders>
              <w:top w:val="single" w:sz="4" w:space="0" w:color="auto"/>
              <w:left w:val="single" w:sz="4" w:space="0" w:color="000000"/>
              <w:bottom w:val="single" w:sz="4" w:space="0" w:color="auto"/>
              <w:right w:val="single" w:sz="4" w:space="0" w:color="000000"/>
            </w:tcBorders>
          </w:tcPr>
          <w:p w:rsidR="008817F5" w:rsidRDefault="008817F5" w:rsidP="008817F5">
            <w:r w:rsidRPr="0093625A">
              <w:rPr>
                <w:rFonts w:ascii="Arial" w:hAnsi="Arial" w:cs="Arial"/>
                <w:sz w:val="22"/>
                <w:lang w:eastAsia="ru-RU"/>
              </w:rPr>
              <w:t>255,0</w:t>
            </w:r>
          </w:p>
        </w:tc>
        <w:tc>
          <w:tcPr>
            <w:tcW w:w="850" w:type="dxa"/>
            <w:tcBorders>
              <w:top w:val="single" w:sz="4" w:space="0" w:color="auto"/>
              <w:left w:val="single" w:sz="4" w:space="0" w:color="000000"/>
              <w:bottom w:val="single" w:sz="4" w:space="0" w:color="auto"/>
              <w:right w:val="single" w:sz="4" w:space="0" w:color="000000"/>
            </w:tcBorders>
          </w:tcPr>
          <w:p w:rsidR="008817F5" w:rsidRDefault="008817F5" w:rsidP="008817F5">
            <w:r w:rsidRPr="0093625A">
              <w:rPr>
                <w:rFonts w:ascii="Arial" w:hAnsi="Arial" w:cs="Arial"/>
                <w:sz w:val="22"/>
                <w:lang w:eastAsia="ru-RU"/>
              </w:rPr>
              <w:t>255,0</w:t>
            </w:r>
          </w:p>
        </w:tc>
        <w:tc>
          <w:tcPr>
            <w:tcW w:w="851" w:type="dxa"/>
            <w:tcBorders>
              <w:top w:val="single" w:sz="4" w:space="0" w:color="auto"/>
              <w:left w:val="single" w:sz="4" w:space="0" w:color="000000"/>
              <w:bottom w:val="single" w:sz="4" w:space="0" w:color="auto"/>
              <w:right w:val="single" w:sz="4" w:space="0" w:color="000000"/>
            </w:tcBorders>
          </w:tcPr>
          <w:p w:rsidR="008817F5" w:rsidRDefault="008817F5" w:rsidP="008817F5">
            <w:r w:rsidRPr="0093625A">
              <w:rPr>
                <w:rFonts w:ascii="Arial" w:hAnsi="Arial" w:cs="Arial"/>
                <w:sz w:val="22"/>
                <w:lang w:eastAsia="ru-RU"/>
              </w:rPr>
              <w:t>255,0</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93625A">
              <w:rPr>
                <w:rFonts w:ascii="Arial" w:hAnsi="Arial" w:cs="Arial"/>
                <w:sz w:val="22"/>
                <w:lang w:eastAsia="ru-RU"/>
              </w:rPr>
              <w:t>255,0</w:t>
            </w:r>
          </w:p>
        </w:tc>
        <w:tc>
          <w:tcPr>
            <w:tcW w:w="851" w:type="dxa"/>
            <w:tcBorders>
              <w:top w:val="single" w:sz="4" w:space="0" w:color="auto"/>
              <w:left w:val="single" w:sz="4" w:space="0" w:color="auto"/>
              <w:bottom w:val="single" w:sz="4" w:space="0" w:color="auto"/>
              <w:right w:val="single" w:sz="4" w:space="0" w:color="auto"/>
            </w:tcBorders>
          </w:tcPr>
          <w:p w:rsidR="008817F5" w:rsidRDefault="008817F5" w:rsidP="008817F5">
            <w:r w:rsidRPr="0093625A">
              <w:rPr>
                <w:rFonts w:ascii="Arial" w:hAnsi="Arial" w:cs="Arial"/>
                <w:sz w:val="22"/>
                <w:lang w:eastAsia="ru-RU"/>
              </w:rPr>
              <w:t>255,0</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93625A">
              <w:rPr>
                <w:rFonts w:ascii="Arial" w:hAnsi="Arial" w:cs="Arial"/>
                <w:sz w:val="22"/>
                <w:lang w:eastAsia="ru-RU"/>
              </w:rPr>
              <w:t>255,0</w:t>
            </w:r>
          </w:p>
        </w:tc>
        <w:tc>
          <w:tcPr>
            <w:tcW w:w="851" w:type="dxa"/>
            <w:tcBorders>
              <w:top w:val="single" w:sz="4" w:space="0" w:color="auto"/>
              <w:left w:val="single" w:sz="4" w:space="0" w:color="000000"/>
              <w:bottom w:val="single" w:sz="4" w:space="0" w:color="auto"/>
              <w:right w:val="single" w:sz="4" w:space="0" w:color="auto"/>
            </w:tcBorders>
          </w:tcPr>
          <w:p w:rsidR="008817F5" w:rsidRDefault="008817F5" w:rsidP="008817F5">
            <w:r w:rsidRPr="0093625A">
              <w:rPr>
                <w:rFonts w:ascii="Arial" w:hAnsi="Arial" w:cs="Arial"/>
                <w:sz w:val="22"/>
                <w:lang w:eastAsia="ru-RU"/>
              </w:rPr>
              <w:t>255,0</w:t>
            </w:r>
          </w:p>
        </w:tc>
      </w:tr>
      <w:tr w:rsidR="008817F5" w:rsidRPr="00C25105" w:rsidTr="00524092">
        <w:trPr>
          <w:cantSplit/>
          <w:trHeight w:val="253"/>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vMerge/>
            <w:tcBorders>
              <w:left w:val="single" w:sz="4" w:space="0" w:color="000000"/>
              <w:bottom w:val="single" w:sz="4" w:space="0" w:color="auto"/>
              <w:right w:val="single" w:sz="4" w:space="0" w:color="000000"/>
            </w:tcBorders>
          </w:tcPr>
          <w:p w:rsidR="008817F5" w:rsidRPr="005835BA" w:rsidRDefault="008817F5" w:rsidP="008817F5">
            <w:pPr>
              <w:spacing w:after="0" w:line="240" w:lineRule="auto"/>
              <w:ind w:hanging="28"/>
              <w:jc w:val="right"/>
              <w:rPr>
                <w:rFonts w:ascii="Arial" w:hAnsi="Arial" w:cs="Arial"/>
                <w:sz w:val="22"/>
                <w:lang w:eastAsia="ru-RU"/>
              </w:rPr>
            </w:pP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300,3</w:t>
            </w:r>
          </w:p>
        </w:tc>
        <w:tc>
          <w:tcPr>
            <w:tcW w:w="851"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0,0</w:t>
            </w:r>
          </w:p>
        </w:tc>
        <w:tc>
          <w:tcPr>
            <w:tcW w:w="850"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0,0</w:t>
            </w:r>
          </w:p>
        </w:tc>
        <w:tc>
          <w:tcPr>
            <w:tcW w:w="851"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0,0</w:t>
            </w:r>
          </w:p>
        </w:tc>
        <w:tc>
          <w:tcPr>
            <w:tcW w:w="850" w:type="dxa"/>
            <w:vMerge w:val="restart"/>
            <w:tcBorders>
              <w:top w:val="single" w:sz="4" w:space="0" w:color="auto"/>
              <w:left w:val="single" w:sz="4" w:space="0" w:color="000000"/>
              <w:right w:val="single" w:sz="4" w:space="0" w:color="auto"/>
            </w:tcBorders>
          </w:tcPr>
          <w:p w:rsidR="008817F5" w:rsidRPr="00C25105" w:rsidRDefault="008817F5" w:rsidP="008817F5">
            <w:pPr>
              <w:spacing w:after="0" w:line="240" w:lineRule="auto"/>
              <w:jc w:val="center"/>
              <w:rPr>
                <w:rFonts w:ascii="Arial" w:hAnsi="Arial" w:cs="Arial"/>
                <w:sz w:val="22"/>
                <w:lang w:eastAsia="ru-RU"/>
              </w:rPr>
            </w:pPr>
            <w:r>
              <w:rPr>
                <w:rFonts w:ascii="Arial" w:hAnsi="Arial" w:cs="Arial"/>
                <w:sz w:val="22"/>
                <w:lang w:eastAsia="ru-RU"/>
              </w:rPr>
              <w:t>0,0</w:t>
            </w:r>
          </w:p>
        </w:tc>
        <w:tc>
          <w:tcPr>
            <w:tcW w:w="851" w:type="dxa"/>
            <w:vMerge w:val="restart"/>
            <w:tcBorders>
              <w:top w:val="single" w:sz="4" w:space="0" w:color="auto"/>
              <w:left w:val="single" w:sz="4" w:space="0" w:color="auto"/>
              <w:right w:val="single" w:sz="4" w:space="0" w:color="auto"/>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0,0</w:t>
            </w:r>
          </w:p>
        </w:tc>
        <w:tc>
          <w:tcPr>
            <w:tcW w:w="850" w:type="dxa"/>
            <w:vMerge w:val="restart"/>
            <w:tcBorders>
              <w:top w:val="single" w:sz="4" w:space="0" w:color="auto"/>
              <w:left w:val="single" w:sz="4" w:space="0" w:color="000000"/>
              <w:right w:val="single" w:sz="4" w:space="0" w:color="auto"/>
            </w:tcBorders>
          </w:tcPr>
          <w:p w:rsidR="008817F5" w:rsidRPr="00C25105" w:rsidRDefault="008817F5" w:rsidP="008817F5">
            <w:pPr>
              <w:spacing w:after="0" w:line="240" w:lineRule="auto"/>
              <w:jc w:val="center"/>
              <w:rPr>
                <w:rFonts w:ascii="Arial" w:hAnsi="Arial" w:cs="Arial"/>
                <w:sz w:val="22"/>
                <w:lang w:eastAsia="ru-RU"/>
              </w:rPr>
            </w:pPr>
            <w:r>
              <w:rPr>
                <w:rFonts w:ascii="Arial" w:hAnsi="Arial" w:cs="Arial"/>
                <w:sz w:val="22"/>
                <w:lang w:eastAsia="ru-RU"/>
              </w:rPr>
              <w:t>0,0</w:t>
            </w:r>
          </w:p>
        </w:tc>
        <w:tc>
          <w:tcPr>
            <w:tcW w:w="851" w:type="dxa"/>
            <w:vMerge w:val="restart"/>
            <w:tcBorders>
              <w:top w:val="single" w:sz="4" w:space="0" w:color="auto"/>
              <w:left w:val="single" w:sz="4" w:space="0" w:color="000000"/>
              <w:right w:val="single" w:sz="4" w:space="0" w:color="auto"/>
            </w:tcBorders>
          </w:tcPr>
          <w:p w:rsidR="008817F5" w:rsidRPr="00C25105" w:rsidRDefault="008817F5" w:rsidP="008817F5">
            <w:pPr>
              <w:spacing w:after="0" w:line="240" w:lineRule="auto"/>
              <w:jc w:val="center"/>
              <w:rPr>
                <w:rFonts w:ascii="Arial" w:hAnsi="Arial" w:cs="Arial"/>
                <w:sz w:val="22"/>
                <w:lang w:eastAsia="ru-RU"/>
              </w:rPr>
            </w:pPr>
            <w:r>
              <w:rPr>
                <w:rFonts w:ascii="Arial" w:hAnsi="Arial" w:cs="Arial"/>
                <w:sz w:val="22"/>
                <w:lang w:eastAsia="ru-RU"/>
              </w:rPr>
              <w:t>0,0</w:t>
            </w:r>
          </w:p>
        </w:tc>
      </w:tr>
      <w:tr w:rsidR="008817F5" w:rsidRPr="00C25105" w:rsidTr="00524092">
        <w:trPr>
          <w:cantSplit/>
          <w:trHeight w:val="1560"/>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5835BA"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10 4 07 71270</w:t>
            </w:r>
          </w:p>
        </w:tc>
        <w:tc>
          <w:tcPr>
            <w:tcW w:w="7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p>
        </w:tc>
        <w:tc>
          <w:tcPr>
            <w:tcW w:w="851"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p>
        </w:tc>
        <w:tc>
          <w:tcPr>
            <w:tcW w:w="850"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p>
        </w:tc>
        <w:tc>
          <w:tcPr>
            <w:tcW w:w="851"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p>
        </w:tc>
        <w:tc>
          <w:tcPr>
            <w:tcW w:w="850" w:type="dxa"/>
            <w:vMerge/>
            <w:tcBorders>
              <w:left w:val="single" w:sz="4" w:space="0" w:color="000000"/>
              <w:bottom w:val="single" w:sz="4" w:space="0" w:color="auto"/>
              <w:right w:val="single" w:sz="4" w:space="0" w:color="auto"/>
            </w:tcBorders>
          </w:tcPr>
          <w:p w:rsidR="008817F5" w:rsidRPr="00C25105" w:rsidRDefault="008817F5" w:rsidP="008817F5">
            <w:pPr>
              <w:spacing w:after="0" w:line="240" w:lineRule="auto"/>
              <w:jc w:val="center"/>
              <w:rPr>
                <w:rFonts w:ascii="Arial" w:hAnsi="Arial" w:cs="Arial"/>
                <w:sz w:val="22"/>
                <w:lang w:eastAsia="ru-RU"/>
              </w:rPr>
            </w:pPr>
          </w:p>
        </w:tc>
        <w:tc>
          <w:tcPr>
            <w:tcW w:w="851" w:type="dxa"/>
            <w:vMerge/>
            <w:tcBorders>
              <w:left w:val="single" w:sz="4" w:space="0" w:color="auto"/>
              <w:bottom w:val="single" w:sz="4" w:space="0" w:color="auto"/>
              <w:right w:val="single" w:sz="4" w:space="0" w:color="auto"/>
            </w:tcBorders>
          </w:tcPr>
          <w:p w:rsidR="008817F5" w:rsidRPr="00C25105" w:rsidRDefault="008817F5" w:rsidP="008817F5">
            <w:pPr>
              <w:spacing w:after="0" w:line="240" w:lineRule="auto"/>
              <w:ind w:hanging="28"/>
              <w:jc w:val="center"/>
              <w:rPr>
                <w:rFonts w:ascii="Arial" w:hAnsi="Arial" w:cs="Arial"/>
                <w:sz w:val="22"/>
                <w:lang w:eastAsia="ru-RU"/>
              </w:rPr>
            </w:pPr>
          </w:p>
        </w:tc>
        <w:tc>
          <w:tcPr>
            <w:tcW w:w="850" w:type="dxa"/>
            <w:vMerge/>
            <w:tcBorders>
              <w:left w:val="single" w:sz="4" w:space="0" w:color="000000"/>
              <w:bottom w:val="single" w:sz="4" w:space="0" w:color="auto"/>
              <w:right w:val="single" w:sz="4" w:space="0" w:color="auto"/>
            </w:tcBorders>
          </w:tcPr>
          <w:p w:rsidR="008817F5" w:rsidRPr="00C25105" w:rsidRDefault="008817F5" w:rsidP="008817F5">
            <w:pPr>
              <w:spacing w:after="0" w:line="240" w:lineRule="auto"/>
              <w:jc w:val="center"/>
              <w:rPr>
                <w:rFonts w:ascii="Arial" w:hAnsi="Arial" w:cs="Arial"/>
                <w:sz w:val="22"/>
                <w:lang w:eastAsia="ru-RU"/>
              </w:rPr>
            </w:pPr>
          </w:p>
        </w:tc>
        <w:tc>
          <w:tcPr>
            <w:tcW w:w="851" w:type="dxa"/>
            <w:vMerge/>
            <w:tcBorders>
              <w:left w:val="single" w:sz="4" w:space="0" w:color="000000"/>
              <w:bottom w:val="single" w:sz="4" w:space="0" w:color="auto"/>
              <w:right w:val="single" w:sz="4" w:space="0" w:color="auto"/>
            </w:tcBorders>
          </w:tcPr>
          <w:p w:rsidR="008817F5" w:rsidRPr="00C25105" w:rsidRDefault="008817F5" w:rsidP="008817F5">
            <w:pPr>
              <w:spacing w:after="0" w:line="240" w:lineRule="auto"/>
              <w:jc w:val="center"/>
              <w:rPr>
                <w:rFonts w:ascii="Arial" w:hAnsi="Arial" w:cs="Arial"/>
                <w:sz w:val="22"/>
                <w:lang w:eastAsia="ru-RU"/>
              </w:rPr>
            </w:pPr>
          </w:p>
        </w:tc>
      </w:tr>
      <w:tr w:rsidR="008817F5" w:rsidRPr="00C25105" w:rsidTr="000F4681">
        <w:trPr>
          <w:cantSplit/>
          <w:trHeight w:val="765"/>
        </w:trPr>
        <w:tc>
          <w:tcPr>
            <w:tcW w:w="562"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08</w:t>
            </w:r>
          </w:p>
        </w:tc>
        <w:tc>
          <w:tcPr>
            <w:tcW w:w="240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40245F">
              <w:rPr>
                <w:rFonts w:ascii="Arial" w:hAnsi="Arial" w:cs="Arial"/>
                <w:sz w:val="22"/>
                <w:lang w:eastAsia="ru-RU"/>
              </w:rPr>
              <w:t>Комплекс процессных мероприятий: "Модернизация объектов коммунальной инфраструктуры"</w:t>
            </w:r>
          </w:p>
        </w:tc>
        <w:tc>
          <w:tcPr>
            <w:tcW w:w="1560"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r w:rsidRPr="0040245F">
              <w:rPr>
                <w:rFonts w:ascii="Arial" w:hAnsi="Arial" w:cs="Arial"/>
                <w:bCs/>
                <w:iCs/>
                <w:sz w:val="22"/>
                <w:lang w:eastAsia="ru-RU"/>
              </w:rPr>
              <w:t>Организация и проведение мероприятий в сфере коммунального хозяйства</w:t>
            </w:r>
          </w:p>
        </w:tc>
        <w:tc>
          <w:tcPr>
            <w:tcW w:w="1701"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10 4 08 00000</w:t>
            </w:r>
          </w:p>
        </w:tc>
        <w:tc>
          <w:tcPr>
            <w:tcW w:w="709" w:type="dxa"/>
            <w:vMerge w:val="restart"/>
            <w:tcBorders>
              <w:left w:val="single" w:sz="4" w:space="0" w:color="000000"/>
              <w:right w:val="single" w:sz="4" w:space="0" w:color="000000"/>
            </w:tcBorders>
          </w:tcPr>
          <w:p w:rsidR="008817F5" w:rsidRPr="005B332F" w:rsidRDefault="008817F5" w:rsidP="008817F5">
            <w:pPr>
              <w:spacing w:after="0" w:line="240" w:lineRule="auto"/>
              <w:ind w:hanging="28"/>
              <w:jc w:val="right"/>
              <w:rPr>
                <w:rFonts w:ascii="Arial" w:hAnsi="Arial" w:cs="Arial"/>
                <w:sz w:val="22"/>
                <w:lang w:eastAsia="ru-RU"/>
              </w:rPr>
            </w:pPr>
          </w:p>
          <w:p w:rsidR="008817F5" w:rsidRPr="005B332F" w:rsidRDefault="008817F5" w:rsidP="008817F5">
            <w:pPr>
              <w:spacing w:after="0" w:line="240" w:lineRule="auto"/>
              <w:ind w:hanging="28"/>
              <w:jc w:val="right"/>
              <w:rPr>
                <w:rFonts w:ascii="Arial" w:hAnsi="Arial" w:cs="Arial"/>
                <w:sz w:val="22"/>
                <w:lang w:eastAsia="ru-RU"/>
              </w:rPr>
            </w:pPr>
          </w:p>
          <w:p w:rsidR="008817F5" w:rsidRPr="005B332F" w:rsidRDefault="008817F5" w:rsidP="008817F5">
            <w:pPr>
              <w:spacing w:after="0" w:line="240" w:lineRule="auto"/>
              <w:ind w:hanging="28"/>
              <w:jc w:val="right"/>
              <w:rPr>
                <w:rFonts w:ascii="Arial" w:hAnsi="Arial" w:cs="Arial"/>
                <w:sz w:val="22"/>
                <w:lang w:eastAsia="ru-RU"/>
              </w:rPr>
            </w:pPr>
          </w:p>
          <w:p w:rsidR="008817F5" w:rsidRPr="0040245F" w:rsidRDefault="008817F5" w:rsidP="008817F5">
            <w:pPr>
              <w:spacing w:after="0" w:line="240" w:lineRule="auto"/>
              <w:ind w:hanging="28"/>
              <w:jc w:val="right"/>
              <w:rPr>
                <w:rFonts w:ascii="Arial" w:hAnsi="Arial" w:cs="Arial"/>
                <w:sz w:val="22"/>
                <w:lang w:val="en-US" w:eastAsia="ru-RU"/>
              </w:rPr>
            </w:pPr>
            <w:r>
              <w:rPr>
                <w:rFonts w:ascii="Arial" w:hAnsi="Arial" w:cs="Arial"/>
                <w:sz w:val="22"/>
                <w:lang w:val="en-US" w:eastAsia="ru-RU"/>
              </w:rPr>
              <w:t>0502</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11053,3</w:t>
            </w:r>
          </w:p>
        </w:tc>
        <w:tc>
          <w:tcPr>
            <w:tcW w:w="851" w:type="dxa"/>
            <w:tcBorders>
              <w:top w:val="nil"/>
              <w:left w:val="nil"/>
              <w:bottom w:val="single" w:sz="4" w:space="0" w:color="auto"/>
              <w:right w:val="single" w:sz="4" w:space="0" w:color="auto"/>
            </w:tcBorders>
            <w:vAlign w:val="bottom"/>
          </w:tcPr>
          <w:p w:rsidR="008817F5" w:rsidRPr="000F4681" w:rsidRDefault="008817F5" w:rsidP="008817F5">
            <w:pPr>
              <w:jc w:val="right"/>
              <w:rPr>
                <w:rFonts w:ascii="Arial" w:hAnsi="Arial" w:cs="Arial"/>
                <w:sz w:val="22"/>
              </w:rPr>
            </w:pPr>
            <w:r>
              <w:rPr>
                <w:rFonts w:ascii="Arial" w:hAnsi="Arial" w:cs="Arial"/>
                <w:sz w:val="22"/>
              </w:rPr>
              <w:t>5132,1</w:t>
            </w:r>
          </w:p>
        </w:tc>
        <w:tc>
          <w:tcPr>
            <w:tcW w:w="850" w:type="dxa"/>
            <w:tcBorders>
              <w:top w:val="nil"/>
              <w:left w:val="nil"/>
              <w:bottom w:val="single" w:sz="4" w:space="0" w:color="auto"/>
              <w:right w:val="single" w:sz="4" w:space="0" w:color="auto"/>
            </w:tcBorders>
            <w:vAlign w:val="bottom"/>
          </w:tcPr>
          <w:p w:rsidR="008817F5" w:rsidRPr="000F4681" w:rsidRDefault="008817F5" w:rsidP="008817F5">
            <w:pPr>
              <w:jc w:val="right"/>
              <w:rPr>
                <w:rFonts w:ascii="Arial" w:hAnsi="Arial" w:cs="Arial"/>
                <w:bCs/>
                <w:sz w:val="22"/>
              </w:rPr>
            </w:pPr>
            <w:r>
              <w:rPr>
                <w:rFonts w:ascii="Arial" w:hAnsi="Arial" w:cs="Arial"/>
                <w:bCs/>
                <w:sz w:val="22"/>
              </w:rPr>
              <w:t>5742,6</w:t>
            </w:r>
          </w:p>
        </w:tc>
        <w:tc>
          <w:tcPr>
            <w:tcW w:w="851" w:type="dxa"/>
            <w:tcBorders>
              <w:top w:val="nil"/>
              <w:left w:val="nil"/>
              <w:bottom w:val="single" w:sz="4" w:space="0" w:color="auto"/>
              <w:right w:val="single" w:sz="4" w:space="0" w:color="auto"/>
            </w:tcBorders>
            <w:vAlign w:val="bottom"/>
          </w:tcPr>
          <w:p w:rsidR="008817F5" w:rsidRPr="000F4681" w:rsidRDefault="008817F5" w:rsidP="008817F5">
            <w:pPr>
              <w:jc w:val="right"/>
              <w:rPr>
                <w:rFonts w:ascii="Arial" w:hAnsi="Arial" w:cs="Arial"/>
                <w:bCs/>
                <w:sz w:val="22"/>
              </w:rPr>
            </w:pPr>
            <w:r>
              <w:rPr>
                <w:rFonts w:ascii="Arial" w:hAnsi="Arial" w:cs="Arial"/>
                <w:bCs/>
                <w:sz w:val="22"/>
              </w:rPr>
              <w:t>10785,2</w:t>
            </w:r>
          </w:p>
        </w:tc>
        <w:tc>
          <w:tcPr>
            <w:tcW w:w="850" w:type="dxa"/>
            <w:tcBorders>
              <w:top w:val="single" w:sz="4" w:space="0" w:color="auto"/>
              <w:left w:val="single" w:sz="4" w:space="0" w:color="000000"/>
              <w:bottom w:val="single" w:sz="4" w:space="0" w:color="auto"/>
              <w:right w:val="single" w:sz="4" w:space="0" w:color="auto"/>
            </w:tcBorders>
          </w:tcPr>
          <w:p w:rsidR="008817F5" w:rsidRPr="00C92D54" w:rsidRDefault="008817F5" w:rsidP="008817F5">
            <w:pPr>
              <w:rPr>
                <w:sz w:val="22"/>
              </w:rPr>
            </w:pPr>
            <w:r w:rsidRPr="00C92D54">
              <w:rPr>
                <w:sz w:val="22"/>
              </w:rPr>
              <w:t>6353,1</w:t>
            </w:r>
          </w:p>
        </w:tc>
        <w:tc>
          <w:tcPr>
            <w:tcW w:w="851" w:type="dxa"/>
            <w:tcBorders>
              <w:top w:val="single" w:sz="4" w:space="0" w:color="auto"/>
              <w:left w:val="single" w:sz="4" w:space="0" w:color="auto"/>
              <w:bottom w:val="single" w:sz="4" w:space="0" w:color="auto"/>
              <w:right w:val="single" w:sz="4" w:space="0" w:color="auto"/>
            </w:tcBorders>
          </w:tcPr>
          <w:p w:rsidR="008817F5" w:rsidRPr="00C92D54" w:rsidRDefault="008817F5" w:rsidP="008817F5">
            <w:pPr>
              <w:rPr>
                <w:sz w:val="22"/>
              </w:rPr>
            </w:pPr>
            <w:r w:rsidRPr="00C92D54">
              <w:rPr>
                <w:sz w:val="22"/>
              </w:rPr>
              <w:t>6353,1</w:t>
            </w:r>
          </w:p>
        </w:tc>
        <w:tc>
          <w:tcPr>
            <w:tcW w:w="850" w:type="dxa"/>
            <w:tcBorders>
              <w:top w:val="single" w:sz="4" w:space="0" w:color="auto"/>
              <w:left w:val="single" w:sz="4" w:space="0" w:color="000000"/>
              <w:bottom w:val="single" w:sz="4" w:space="0" w:color="auto"/>
              <w:right w:val="single" w:sz="4" w:space="0" w:color="auto"/>
            </w:tcBorders>
          </w:tcPr>
          <w:p w:rsidR="008817F5" w:rsidRPr="00C92D54" w:rsidRDefault="008817F5" w:rsidP="008817F5">
            <w:pPr>
              <w:rPr>
                <w:sz w:val="22"/>
              </w:rPr>
            </w:pPr>
            <w:r w:rsidRPr="00C92D54">
              <w:rPr>
                <w:sz w:val="22"/>
              </w:rPr>
              <w:t>6353,1</w:t>
            </w:r>
          </w:p>
        </w:tc>
        <w:tc>
          <w:tcPr>
            <w:tcW w:w="851" w:type="dxa"/>
            <w:tcBorders>
              <w:top w:val="single" w:sz="4" w:space="0" w:color="auto"/>
              <w:left w:val="single" w:sz="4" w:space="0" w:color="000000"/>
              <w:bottom w:val="single" w:sz="4" w:space="0" w:color="auto"/>
              <w:right w:val="single" w:sz="4" w:space="0" w:color="auto"/>
            </w:tcBorders>
          </w:tcPr>
          <w:p w:rsidR="008817F5" w:rsidRPr="00C92D54" w:rsidRDefault="008817F5" w:rsidP="008817F5">
            <w:pPr>
              <w:rPr>
                <w:sz w:val="22"/>
              </w:rPr>
            </w:pPr>
            <w:r w:rsidRPr="00C92D54">
              <w:rPr>
                <w:sz w:val="22"/>
              </w:rPr>
              <w:t>6353,1</w:t>
            </w:r>
          </w:p>
        </w:tc>
      </w:tr>
      <w:tr w:rsidR="008817F5" w:rsidRPr="00C25105" w:rsidTr="000F4681">
        <w:trPr>
          <w:cantSplit/>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10 4 08 70110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40245F"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7199,3</w:t>
            </w:r>
          </w:p>
        </w:tc>
        <w:tc>
          <w:tcPr>
            <w:tcW w:w="851" w:type="dxa"/>
            <w:tcBorders>
              <w:top w:val="nil"/>
              <w:left w:val="nil"/>
              <w:bottom w:val="single" w:sz="4" w:space="0" w:color="auto"/>
              <w:right w:val="single" w:sz="4" w:space="0" w:color="auto"/>
            </w:tcBorders>
            <w:vAlign w:val="bottom"/>
          </w:tcPr>
          <w:p w:rsidR="008817F5" w:rsidRPr="000F4681" w:rsidRDefault="008817F5" w:rsidP="008817F5">
            <w:pPr>
              <w:jc w:val="right"/>
              <w:rPr>
                <w:rFonts w:ascii="Arial" w:hAnsi="Arial" w:cs="Arial"/>
                <w:sz w:val="22"/>
              </w:rPr>
            </w:pPr>
            <w:r>
              <w:rPr>
                <w:rFonts w:ascii="Arial" w:hAnsi="Arial" w:cs="Arial"/>
                <w:sz w:val="22"/>
              </w:rPr>
              <w:t>5132,1</w:t>
            </w:r>
          </w:p>
        </w:tc>
        <w:tc>
          <w:tcPr>
            <w:tcW w:w="850" w:type="dxa"/>
            <w:tcBorders>
              <w:top w:val="nil"/>
              <w:left w:val="nil"/>
              <w:bottom w:val="single" w:sz="4" w:space="0" w:color="auto"/>
              <w:right w:val="single" w:sz="4" w:space="0" w:color="auto"/>
            </w:tcBorders>
            <w:vAlign w:val="bottom"/>
          </w:tcPr>
          <w:p w:rsidR="008817F5" w:rsidRPr="000F4681" w:rsidRDefault="008817F5" w:rsidP="008817F5">
            <w:pPr>
              <w:jc w:val="right"/>
              <w:rPr>
                <w:rFonts w:ascii="Arial" w:hAnsi="Arial" w:cs="Arial"/>
                <w:bCs/>
                <w:sz w:val="22"/>
              </w:rPr>
            </w:pPr>
            <w:r>
              <w:rPr>
                <w:rFonts w:ascii="Arial" w:hAnsi="Arial" w:cs="Arial"/>
                <w:bCs/>
                <w:sz w:val="22"/>
              </w:rPr>
              <w:t>5742,6</w:t>
            </w:r>
          </w:p>
        </w:tc>
        <w:tc>
          <w:tcPr>
            <w:tcW w:w="851" w:type="dxa"/>
            <w:tcBorders>
              <w:top w:val="nil"/>
              <w:left w:val="nil"/>
              <w:bottom w:val="single" w:sz="4" w:space="0" w:color="auto"/>
              <w:right w:val="single" w:sz="4" w:space="0" w:color="auto"/>
            </w:tcBorders>
            <w:vAlign w:val="bottom"/>
          </w:tcPr>
          <w:p w:rsidR="008817F5" w:rsidRPr="000F4681" w:rsidRDefault="008817F5" w:rsidP="008817F5">
            <w:pPr>
              <w:jc w:val="right"/>
              <w:rPr>
                <w:rFonts w:ascii="Arial" w:hAnsi="Arial" w:cs="Arial"/>
                <w:bCs/>
                <w:sz w:val="22"/>
              </w:rPr>
            </w:pPr>
            <w:r>
              <w:rPr>
                <w:rFonts w:ascii="Arial" w:hAnsi="Arial" w:cs="Arial"/>
                <w:bCs/>
                <w:sz w:val="22"/>
              </w:rPr>
              <w:t>10785,2</w:t>
            </w:r>
          </w:p>
        </w:tc>
        <w:tc>
          <w:tcPr>
            <w:tcW w:w="850" w:type="dxa"/>
            <w:tcBorders>
              <w:top w:val="single" w:sz="4" w:space="0" w:color="auto"/>
              <w:left w:val="single" w:sz="4" w:space="0" w:color="000000"/>
              <w:bottom w:val="single" w:sz="4" w:space="0" w:color="auto"/>
              <w:right w:val="single" w:sz="4" w:space="0" w:color="auto"/>
            </w:tcBorders>
          </w:tcPr>
          <w:p w:rsidR="008817F5" w:rsidRPr="00C92D54" w:rsidRDefault="008817F5" w:rsidP="008817F5">
            <w:pPr>
              <w:rPr>
                <w:sz w:val="22"/>
              </w:rPr>
            </w:pPr>
            <w:r w:rsidRPr="00C92D54">
              <w:rPr>
                <w:sz w:val="22"/>
              </w:rPr>
              <w:t>6353,1</w:t>
            </w:r>
          </w:p>
        </w:tc>
        <w:tc>
          <w:tcPr>
            <w:tcW w:w="851" w:type="dxa"/>
            <w:tcBorders>
              <w:top w:val="single" w:sz="4" w:space="0" w:color="auto"/>
              <w:left w:val="single" w:sz="4" w:space="0" w:color="auto"/>
              <w:bottom w:val="single" w:sz="4" w:space="0" w:color="auto"/>
              <w:right w:val="single" w:sz="4" w:space="0" w:color="auto"/>
            </w:tcBorders>
          </w:tcPr>
          <w:p w:rsidR="008817F5" w:rsidRPr="00C92D54" w:rsidRDefault="008817F5" w:rsidP="008817F5">
            <w:pPr>
              <w:rPr>
                <w:sz w:val="22"/>
              </w:rPr>
            </w:pPr>
            <w:r w:rsidRPr="00C92D54">
              <w:rPr>
                <w:sz w:val="22"/>
              </w:rPr>
              <w:t>6353,1</w:t>
            </w:r>
          </w:p>
        </w:tc>
        <w:tc>
          <w:tcPr>
            <w:tcW w:w="850" w:type="dxa"/>
            <w:tcBorders>
              <w:top w:val="single" w:sz="4" w:space="0" w:color="auto"/>
              <w:left w:val="single" w:sz="4" w:space="0" w:color="000000"/>
              <w:bottom w:val="single" w:sz="4" w:space="0" w:color="auto"/>
              <w:right w:val="single" w:sz="4" w:space="0" w:color="auto"/>
            </w:tcBorders>
          </w:tcPr>
          <w:p w:rsidR="008817F5" w:rsidRPr="00C92D54" w:rsidRDefault="008817F5" w:rsidP="008817F5">
            <w:pPr>
              <w:rPr>
                <w:sz w:val="22"/>
              </w:rPr>
            </w:pPr>
            <w:r w:rsidRPr="00C92D54">
              <w:rPr>
                <w:sz w:val="22"/>
              </w:rPr>
              <w:t>6353,1</w:t>
            </w:r>
          </w:p>
        </w:tc>
        <w:tc>
          <w:tcPr>
            <w:tcW w:w="851" w:type="dxa"/>
            <w:tcBorders>
              <w:top w:val="single" w:sz="4" w:space="0" w:color="auto"/>
              <w:left w:val="single" w:sz="4" w:space="0" w:color="000000"/>
              <w:bottom w:val="single" w:sz="4" w:space="0" w:color="auto"/>
              <w:right w:val="single" w:sz="4" w:space="0" w:color="auto"/>
            </w:tcBorders>
          </w:tcPr>
          <w:p w:rsidR="008817F5" w:rsidRPr="00C92D54" w:rsidRDefault="008817F5" w:rsidP="008817F5">
            <w:pPr>
              <w:rPr>
                <w:sz w:val="22"/>
              </w:rPr>
            </w:pPr>
            <w:r w:rsidRPr="00C92D54">
              <w:rPr>
                <w:sz w:val="22"/>
              </w:rPr>
              <w:t>6353,1</w:t>
            </w:r>
          </w:p>
        </w:tc>
      </w:tr>
      <w:tr w:rsidR="008817F5" w:rsidRPr="00C25105" w:rsidTr="00524092">
        <w:trPr>
          <w:cantSplit/>
          <w:trHeight w:val="2783"/>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r w:rsidRPr="0040245F">
              <w:rPr>
                <w:rFonts w:ascii="Arial" w:hAnsi="Arial" w:cs="Arial"/>
                <w:bCs/>
                <w:iCs/>
                <w:sz w:val="22"/>
                <w:lang w:eastAsia="ru-RU"/>
              </w:rPr>
              <w:t>Финансирование мероприятий по капитальному ремонту объектов коммунальной инфраструктуры</w:t>
            </w: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right w:val="single" w:sz="4" w:space="0" w:color="000000"/>
            </w:tcBorders>
          </w:tcPr>
          <w:p w:rsidR="008817F5" w:rsidRPr="0040245F" w:rsidRDefault="008817F5" w:rsidP="008817F5">
            <w:pPr>
              <w:spacing w:after="0" w:line="240" w:lineRule="auto"/>
              <w:ind w:hanging="28"/>
              <w:jc w:val="right"/>
              <w:rPr>
                <w:rFonts w:ascii="Arial" w:hAnsi="Arial" w:cs="Arial"/>
                <w:sz w:val="22"/>
                <w:lang w:val="en-US" w:eastAsia="ru-RU"/>
              </w:rPr>
            </w:pPr>
            <w:r>
              <w:rPr>
                <w:rFonts w:ascii="Arial" w:hAnsi="Arial" w:cs="Arial"/>
                <w:sz w:val="22"/>
                <w:lang w:eastAsia="ru-RU"/>
              </w:rPr>
              <w:t xml:space="preserve">10 4 08 </w:t>
            </w:r>
            <w:r>
              <w:rPr>
                <w:rFonts w:ascii="Arial" w:hAnsi="Arial" w:cs="Arial"/>
                <w:sz w:val="22"/>
                <w:lang w:val="en-US" w:eastAsia="ru-RU"/>
              </w:rPr>
              <w:t>S0450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3854,0</w:t>
            </w:r>
          </w:p>
        </w:tc>
        <w:tc>
          <w:tcPr>
            <w:tcW w:w="851" w:type="dxa"/>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0,0</w:t>
            </w:r>
          </w:p>
        </w:tc>
        <w:tc>
          <w:tcPr>
            <w:tcW w:w="850" w:type="dxa"/>
            <w:tcBorders>
              <w:top w:val="single" w:sz="4" w:space="0" w:color="auto"/>
              <w:left w:val="single" w:sz="4" w:space="0" w:color="000000"/>
              <w:right w:val="single" w:sz="4" w:space="0" w:color="000000"/>
            </w:tcBorders>
          </w:tcPr>
          <w:p w:rsidR="008817F5" w:rsidRDefault="008817F5" w:rsidP="008817F5">
            <w:r w:rsidRPr="006A471D">
              <w:rPr>
                <w:rFonts w:ascii="Arial" w:hAnsi="Arial" w:cs="Arial"/>
                <w:sz w:val="22"/>
                <w:lang w:eastAsia="ru-RU"/>
              </w:rPr>
              <w:t>0,0</w:t>
            </w:r>
          </w:p>
        </w:tc>
        <w:tc>
          <w:tcPr>
            <w:tcW w:w="851" w:type="dxa"/>
            <w:tcBorders>
              <w:top w:val="single" w:sz="4" w:space="0" w:color="auto"/>
              <w:left w:val="single" w:sz="4" w:space="0" w:color="000000"/>
              <w:right w:val="single" w:sz="4" w:space="0" w:color="000000"/>
            </w:tcBorders>
          </w:tcPr>
          <w:p w:rsidR="008817F5" w:rsidRDefault="008817F5" w:rsidP="008817F5">
            <w:r w:rsidRPr="006A471D">
              <w:rPr>
                <w:rFonts w:ascii="Arial" w:hAnsi="Arial" w:cs="Arial"/>
                <w:sz w:val="22"/>
                <w:lang w:eastAsia="ru-RU"/>
              </w:rPr>
              <w:t>0,0</w:t>
            </w:r>
          </w:p>
        </w:tc>
        <w:tc>
          <w:tcPr>
            <w:tcW w:w="850" w:type="dxa"/>
            <w:tcBorders>
              <w:top w:val="single" w:sz="4" w:space="0" w:color="auto"/>
              <w:left w:val="single" w:sz="4" w:space="0" w:color="000000"/>
              <w:right w:val="single" w:sz="4" w:space="0" w:color="000000"/>
            </w:tcBorders>
          </w:tcPr>
          <w:p w:rsidR="008817F5" w:rsidRDefault="008817F5" w:rsidP="008817F5">
            <w:r w:rsidRPr="006A471D">
              <w:rPr>
                <w:rFonts w:ascii="Arial" w:hAnsi="Arial" w:cs="Arial"/>
                <w:sz w:val="22"/>
                <w:lang w:eastAsia="ru-RU"/>
              </w:rPr>
              <w:t>0,0</w:t>
            </w:r>
          </w:p>
        </w:tc>
        <w:tc>
          <w:tcPr>
            <w:tcW w:w="851" w:type="dxa"/>
            <w:tcBorders>
              <w:top w:val="single" w:sz="4" w:space="0" w:color="auto"/>
              <w:left w:val="single" w:sz="4" w:space="0" w:color="000000"/>
              <w:right w:val="single" w:sz="4" w:space="0" w:color="000000"/>
            </w:tcBorders>
          </w:tcPr>
          <w:p w:rsidR="008817F5" w:rsidRDefault="008817F5" w:rsidP="008817F5">
            <w:r w:rsidRPr="006A471D">
              <w:rPr>
                <w:rFonts w:ascii="Arial" w:hAnsi="Arial" w:cs="Arial"/>
                <w:sz w:val="22"/>
                <w:lang w:eastAsia="ru-RU"/>
              </w:rPr>
              <w:t>0,0</w:t>
            </w:r>
          </w:p>
          <w:p w:rsidR="008817F5" w:rsidRPr="003D398F" w:rsidRDefault="008817F5" w:rsidP="008817F5"/>
          <w:p w:rsidR="008817F5" w:rsidRDefault="008817F5" w:rsidP="008817F5"/>
          <w:p w:rsidR="008817F5" w:rsidRPr="003D398F" w:rsidRDefault="008817F5" w:rsidP="008817F5"/>
        </w:tc>
        <w:tc>
          <w:tcPr>
            <w:tcW w:w="850" w:type="dxa"/>
            <w:tcBorders>
              <w:top w:val="single" w:sz="4" w:space="0" w:color="auto"/>
              <w:left w:val="single" w:sz="4" w:space="0" w:color="000000"/>
              <w:right w:val="single" w:sz="4" w:space="0" w:color="000000"/>
            </w:tcBorders>
          </w:tcPr>
          <w:p w:rsidR="008817F5" w:rsidRDefault="008817F5" w:rsidP="008817F5">
            <w:r w:rsidRPr="006A471D">
              <w:rPr>
                <w:rFonts w:ascii="Arial" w:hAnsi="Arial" w:cs="Arial"/>
                <w:sz w:val="22"/>
                <w:lang w:eastAsia="ru-RU"/>
              </w:rPr>
              <w:t>0,0</w:t>
            </w:r>
          </w:p>
        </w:tc>
        <w:tc>
          <w:tcPr>
            <w:tcW w:w="851" w:type="dxa"/>
            <w:tcBorders>
              <w:top w:val="single" w:sz="4" w:space="0" w:color="auto"/>
              <w:left w:val="single" w:sz="4" w:space="0" w:color="000000"/>
              <w:right w:val="single" w:sz="4" w:space="0" w:color="000000"/>
            </w:tcBorders>
          </w:tcPr>
          <w:p w:rsidR="008817F5" w:rsidRDefault="008817F5" w:rsidP="008817F5">
            <w:r w:rsidRPr="006A471D">
              <w:rPr>
                <w:rFonts w:ascii="Arial" w:hAnsi="Arial" w:cs="Arial"/>
                <w:sz w:val="22"/>
                <w:lang w:eastAsia="ru-RU"/>
              </w:rPr>
              <w:t>0,0</w:t>
            </w:r>
          </w:p>
        </w:tc>
      </w:tr>
      <w:tr w:rsidR="008817F5" w:rsidRPr="00C25105" w:rsidTr="000F4681">
        <w:trPr>
          <w:cantSplit/>
          <w:trHeight w:val="788"/>
        </w:trPr>
        <w:tc>
          <w:tcPr>
            <w:tcW w:w="562"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09</w:t>
            </w:r>
          </w:p>
        </w:tc>
        <w:tc>
          <w:tcPr>
            <w:tcW w:w="240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7E5E6D">
              <w:rPr>
                <w:rFonts w:ascii="Arial" w:hAnsi="Arial" w:cs="Arial"/>
                <w:sz w:val="22"/>
                <w:lang w:eastAsia="ru-RU"/>
              </w:rPr>
              <w:t>Комплексы процессных мероприятий: «Организация и проведение мероприятий, связанных с благоустройством территории сельского поселения»</w:t>
            </w:r>
          </w:p>
        </w:tc>
        <w:tc>
          <w:tcPr>
            <w:tcW w:w="1560" w:type="dxa"/>
            <w:vMerge w:val="restart"/>
            <w:tcBorders>
              <w:left w:val="single" w:sz="4" w:space="0" w:color="000000"/>
              <w:right w:val="single" w:sz="4" w:space="0" w:color="000000"/>
            </w:tcBorders>
          </w:tcPr>
          <w:p w:rsidR="008817F5" w:rsidRPr="00C25105" w:rsidRDefault="008817F5" w:rsidP="008817F5">
            <w:pPr>
              <w:jc w:val="both"/>
              <w:rPr>
                <w:rFonts w:ascii="Arial" w:hAnsi="Arial" w:cs="Arial"/>
                <w:bCs/>
                <w:iCs/>
                <w:sz w:val="22"/>
                <w:lang w:eastAsia="ru-RU"/>
              </w:rPr>
            </w:pPr>
            <w:r w:rsidRPr="007E5E6D">
              <w:rPr>
                <w:rFonts w:ascii="Arial" w:eastAsia="Calibri" w:hAnsi="Arial" w:cs="Arial"/>
                <w:color w:val="000000"/>
                <w:sz w:val="22"/>
              </w:rPr>
              <w:t>Организация и проведение мероприятий, связанных с проведением озеленения сельских поселений</w:t>
            </w:r>
          </w:p>
        </w:tc>
        <w:tc>
          <w:tcPr>
            <w:tcW w:w="1701"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10 4 09 00000</w:t>
            </w:r>
          </w:p>
        </w:tc>
        <w:tc>
          <w:tcPr>
            <w:tcW w:w="709" w:type="dxa"/>
            <w:vMerge w:val="restart"/>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0503</w:t>
            </w:r>
          </w:p>
        </w:tc>
        <w:tc>
          <w:tcPr>
            <w:tcW w:w="850" w:type="dxa"/>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9302,8</w:t>
            </w:r>
          </w:p>
        </w:tc>
        <w:tc>
          <w:tcPr>
            <w:tcW w:w="851" w:type="dxa"/>
            <w:tcBorders>
              <w:top w:val="nil"/>
              <w:left w:val="nil"/>
              <w:bottom w:val="single" w:sz="4" w:space="0" w:color="auto"/>
              <w:right w:val="single" w:sz="4" w:space="0" w:color="auto"/>
            </w:tcBorders>
            <w:vAlign w:val="bottom"/>
          </w:tcPr>
          <w:p w:rsidR="008817F5" w:rsidRPr="00C92D54" w:rsidRDefault="008817F5" w:rsidP="008817F5">
            <w:pPr>
              <w:jc w:val="right"/>
              <w:rPr>
                <w:rFonts w:ascii="Arial" w:hAnsi="Arial" w:cs="Arial"/>
                <w:sz w:val="22"/>
              </w:rPr>
            </w:pPr>
            <w:r w:rsidRPr="00C92D54">
              <w:rPr>
                <w:rFonts w:ascii="Arial" w:hAnsi="Arial" w:cs="Arial"/>
                <w:sz w:val="22"/>
              </w:rPr>
              <w:t>6600,6</w:t>
            </w:r>
          </w:p>
        </w:tc>
        <w:tc>
          <w:tcPr>
            <w:tcW w:w="850" w:type="dxa"/>
            <w:tcBorders>
              <w:top w:val="nil"/>
              <w:left w:val="nil"/>
              <w:bottom w:val="single" w:sz="4" w:space="0" w:color="auto"/>
              <w:right w:val="single" w:sz="4" w:space="0" w:color="auto"/>
            </w:tcBorders>
            <w:vAlign w:val="bottom"/>
          </w:tcPr>
          <w:p w:rsidR="008817F5" w:rsidRPr="00C92D54" w:rsidRDefault="008817F5" w:rsidP="008817F5">
            <w:pPr>
              <w:jc w:val="right"/>
              <w:rPr>
                <w:rFonts w:ascii="Arial" w:hAnsi="Arial" w:cs="Arial"/>
                <w:sz w:val="22"/>
              </w:rPr>
            </w:pPr>
            <w:r w:rsidRPr="00C92D54">
              <w:rPr>
                <w:rFonts w:ascii="Arial" w:hAnsi="Arial" w:cs="Arial"/>
                <w:sz w:val="22"/>
              </w:rPr>
              <w:t>6259,2</w:t>
            </w:r>
          </w:p>
        </w:tc>
        <w:tc>
          <w:tcPr>
            <w:tcW w:w="851" w:type="dxa"/>
            <w:tcBorders>
              <w:top w:val="nil"/>
              <w:left w:val="nil"/>
              <w:bottom w:val="single" w:sz="4" w:space="0" w:color="auto"/>
              <w:right w:val="single" w:sz="4" w:space="0" w:color="auto"/>
            </w:tcBorders>
            <w:vAlign w:val="bottom"/>
          </w:tcPr>
          <w:p w:rsidR="008817F5" w:rsidRPr="00C92D54" w:rsidRDefault="008817F5" w:rsidP="008817F5">
            <w:pPr>
              <w:jc w:val="right"/>
              <w:rPr>
                <w:rFonts w:ascii="Arial" w:hAnsi="Arial" w:cs="Arial"/>
                <w:sz w:val="22"/>
              </w:rPr>
            </w:pPr>
            <w:r w:rsidRPr="00C92D54">
              <w:rPr>
                <w:rFonts w:ascii="Arial" w:hAnsi="Arial" w:cs="Arial"/>
                <w:sz w:val="22"/>
              </w:rPr>
              <w:t>7828,6</w:t>
            </w:r>
          </w:p>
        </w:tc>
        <w:tc>
          <w:tcPr>
            <w:tcW w:w="850" w:type="dxa"/>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7828,6</w:t>
            </w:r>
          </w:p>
        </w:tc>
        <w:tc>
          <w:tcPr>
            <w:tcW w:w="851" w:type="dxa"/>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7828,6</w:t>
            </w:r>
          </w:p>
        </w:tc>
        <w:tc>
          <w:tcPr>
            <w:tcW w:w="850" w:type="dxa"/>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7828,6</w:t>
            </w:r>
          </w:p>
        </w:tc>
        <w:tc>
          <w:tcPr>
            <w:tcW w:w="851" w:type="dxa"/>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7828,6</w:t>
            </w:r>
          </w:p>
        </w:tc>
      </w:tr>
      <w:tr w:rsidR="008817F5" w:rsidRPr="00C25105" w:rsidTr="00524092">
        <w:trPr>
          <w:cantSplit/>
          <w:trHeight w:val="675"/>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right w:val="single" w:sz="4" w:space="0" w:color="000000"/>
            </w:tcBorders>
          </w:tcPr>
          <w:p w:rsidR="008817F5" w:rsidRPr="007E5E6D" w:rsidRDefault="008817F5" w:rsidP="008817F5">
            <w:pPr>
              <w:jc w:val="both"/>
              <w:rPr>
                <w:rFonts w:ascii="Arial" w:eastAsia="Calibri" w:hAnsi="Arial" w:cs="Arial"/>
                <w:color w:val="000000"/>
                <w:sz w:val="22"/>
              </w:rPr>
            </w:pP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Pr>
          <w:p w:rsidR="008817F5" w:rsidRPr="007E5E6D" w:rsidRDefault="008817F5" w:rsidP="008817F5">
            <w:pPr>
              <w:jc w:val="center"/>
              <w:rPr>
                <w:rFonts w:ascii="Arial" w:eastAsia="Calibri" w:hAnsi="Arial" w:cs="Arial"/>
                <w:color w:val="000000"/>
                <w:sz w:val="22"/>
              </w:rPr>
            </w:pPr>
            <w:r w:rsidRPr="007E5E6D">
              <w:rPr>
                <w:rFonts w:ascii="Arial" w:eastAsia="Calibri" w:hAnsi="Arial" w:cs="Arial"/>
                <w:color w:val="000000"/>
                <w:sz w:val="22"/>
              </w:rPr>
              <w:t>10 4 09 63000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295,2</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460,0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460,0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460,0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460,0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460,0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460,0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460,0</w:t>
            </w:r>
          </w:p>
        </w:tc>
      </w:tr>
      <w:tr w:rsidR="008817F5" w:rsidRPr="00C25105" w:rsidTr="00524092">
        <w:trPr>
          <w:cantSplit/>
          <w:trHeight w:val="675"/>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tcPr>
          <w:p w:rsidR="008817F5" w:rsidRPr="007E5E6D" w:rsidRDefault="008817F5" w:rsidP="008817F5">
            <w:pPr>
              <w:jc w:val="both"/>
              <w:rPr>
                <w:rFonts w:ascii="Arial" w:eastAsia="Calibri" w:hAnsi="Arial" w:cs="Arial"/>
                <w:color w:val="000000"/>
                <w:sz w:val="22"/>
              </w:rPr>
            </w:pPr>
            <w:r w:rsidRPr="007E5E6D">
              <w:rPr>
                <w:rFonts w:ascii="Arial" w:eastAsia="Calibri" w:hAnsi="Arial" w:cs="Arial"/>
                <w:color w:val="000000"/>
                <w:sz w:val="22"/>
              </w:rPr>
              <w:t>Организация и проведение мероприятий, связанных с проведением с содержанием мест захоронения сельских поселений</w:t>
            </w: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Pr>
          <w:p w:rsidR="008817F5" w:rsidRPr="007E5E6D" w:rsidRDefault="008817F5" w:rsidP="008817F5">
            <w:pPr>
              <w:jc w:val="center"/>
              <w:rPr>
                <w:rFonts w:ascii="Arial" w:eastAsia="Calibri" w:hAnsi="Arial" w:cs="Arial"/>
                <w:color w:val="000000"/>
                <w:sz w:val="22"/>
              </w:rPr>
            </w:pPr>
            <w:r w:rsidRPr="007E5E6D">
              <w:rPr>
                <w:rFonts w:ascii="Arial" w:eastAsia="Calibri" w:hAnsi="Arial" w:cs="Arial"/>
                <w:color w:val="000000"/>
                <w:sz w:val="22"/>
              </w:rPr>
              <w:t>10 4 09 64000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161,2</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140,0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140,0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140,0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140,0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140,0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140,0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140,0</w:t>
            </w:r>
          </w:p>
        </w:tc>
      </w:tr>
      <w:tr w:rsidR="008817F5" w:rsidRPr="00C25105" w:rsidTr="00524092">
        <w:trPr>
          <w:cantSplit/>
          <w:trHeight w:val="3233"/>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tcPr>
          <w:p w:rsidR="008817F5" w:rsidRPr="007E5E6D" w:rsidRDefault="008817F5" w:rsidP="008817F5">
            <w:pPr>
              <w:jc w:val="both"/>
              <w:rPr>
                <w:rFonts w:ascii="Arial" w:eastAsia="Calibri" w:hAnsi="Arial" w:cs="Arial"/>
                <w:color w:val="000000"/>
                <w:sz w:val="22"/>
              </w:rPr>
            </w:pPr>
            <w:r w:rsidRPr="007E5E6D">
              <w:rPr>
                <w:rFonts w:ascii="Arial" w:eastAsia="Calibri" w:hAnsi="Arial" w:cs="Arial"/>
                <w:color w:val="000000"/>
                <w:sz w:val="22"/>
              </w:rPr>
              <w:t>Организация и проведение прочих мероприятий, связанных с благоустройством сельских поселений</w:t>
            </w: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Pr>
          <w:p w:rsidR="008817F5" w:rsidRPr="007E5E6D" w:rsidRDefault="008817F5" w:rsidP="008817F5">
            <w:pPr>
              <w:jc w:val="center"/>
              <w:rPr>
                <w:rFonts w:ascii="Arial" w:eastAsia="Calibri" w:hAnsi="Arial" w:cs="Arial"/>
                <w:color w:val="000000"/>
                <w:sz w:val="22"/>
              </w:rPr>
            </w:pPr>
            <w:r w:rsidRPr="007E5E6D">
              <w:rPr>
                <w:rFonts w:ascii="Arial" w:eastAsia="Calibri" w:hAnsi="Arial" w:cs="Arial"/>
                <w:color w:val="000000"/>
                <w:sz w:val="22"/>
              </w:rPr>
              <w:t>10 4 09 65000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7E5E6D" w:rsidRDefault="008817F5" w:rsidP="008817F5">
            <w:pPr>
              <w:rPr>
                <w:rFonts w:ascii="Arial" w:hAnsi="Arial" w:cs="Arial"/>
                <w:sz w:val="22"/>
              </w:rPr>
            </w:pPr>
            <w:r>
              <w:rPr>
                <w:rFonts w:ascii="Arial" w:hAnsi="Arial" w:cs="Arial"/>
                <w:sz w:val="22"/>
              </w:rPr>
              <w:t>8846,4</w:t>
            </w:r>
          </w:p>
        </w:tc>
        <w:tc>
          <w:tcPr>
            <w:tcW w:w="851" w:type="dxa"/>
            <w:tcBorders>
              <w:top w:val="single" w:sz="4" w:space="0" w:color="000000"/>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5900,6</w:t>
            </w:r>
          </w:p>
        </w:tc>
        <w:tc>
          <w:tcPr>
            <w:tcW w:w="850" w:type="dxa"/>
            <w:tcBorders>
              <w:top w:val="single" w:sz="4" w:space="0" w:color="000000"/>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5560,6</w:t>
            </w:r>
          </w:p>
        </w:tc>
        <w:tc>
          <w:tcPr>
            <w:tcW w:w="851" w:type="dxa"/>
            <w:tcBorders>
              <w:top w:val="single" w:sz="4" w:space="0" w:color="000000"/>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7128,6</w:t>
            </w:r>
          </w:p>
        </w:tc>
        <w:tc>
          <w:tcPr>
            <w:tcW w:w="850" w:type="dxa"/>
            <w:tcBorders>
              <w:top w:val="single" w:sz="4" w:space="0" w:color="000000"/>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7128,6</w:t>
            </w:r>
          </w:p>
        </w:tc>
        <w:tc>
          <w:tcPr>
            <w:tcW w:w="851" w:type="dxa"/>
            <w:tcBorders>
              <w:top w:val="single" w:sz="4" w:space="0" w:color="000000"/>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7128,6</w:t>
            </w:r>
          </w:p>
        </w:tc>
        <w:tc>
          <w:tcPr>
            <w:tcW w:w="850" w:type="dxa"/>
            <w:tcBorders>
              <w:top w:val="single" w:sz="4" w:space="0" w:color="000000"/>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7128,6</w:t>
            </w:r>
          </w:p>
        </w:tc>
        <w:tc>
          <w:tcPr>
            <w:tcW w:w="851" w:type="dxa"/>
            <w:tcBorders>
              <w:top w:val="single" w:sz="4" w:space="0" w:color="000000"/>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7128,6</w:t>
            </w:r>
          </w:p>
        </w:tc>
      </w:tr>
      <w:tr w:rsidR="008817F5" w:rsidRPr="00C25105" w:rsidTr="00524092">
        <w:trPr>
          <w:cantSplit/>
          <w:trHeight w:val="255"/>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tcPr>
          <w:p w:rsidR="008817F5" w:rsidRPr="007E5E6D" w:rsidRDefault="008817F5" w:rsidP="008817F5">
            <w:pPr>
              <w:jc w:val="both"/>
              <w:rPr>
                <w:rFonts w:ascii="Arial" w:eastAsia="Calibri" w:hAnsi="Arial" w:cs="Arial"/>
                <w:color w:val="000000"/>
                <w:sz w:val="22"/>
              </w:rPr>
            </w:pPr>
            <w:r w:rsidRPr="007E5E6D">
              <w:rPr>
                <w:rFonts w:ascii="Arial" w:eastAsia="Calibri" w:hAnsi="Arial" w:cs="Arial"/>
                <w:color w:val="000000"/>
                <w:sz w:val="22"/>
              </w:rPr>
              <w:t>Благоустройство сельских территорий</w:t>
            </w:r>
          </w:p>
        </w:tc>
        <w:tc>
          <w:tcPr>
            <w:tcW w:w="1701"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Pr>
          <w:p w:rsidR="008817F5" w:rsidRPr="007E5E6D" w:rsidRDefault="008817F5" w:rsidP="008817F5">
            <w:pPr>
              <w:jc w:val="center"/>
              <w:rPr>
                <w:rFonts w:ascii="Arial" w:eastAsia="Calibri" w:hAnsi="Arial" w:cs="Arial"/>
                <w:color w:val="000000"/>
                <w:sz w:val="22"/>
                <w:lang w:val="en-US"/>
              </w:rPr>
            </w:pPr>
            <w:r w:rsidRPr="007E5E6D">
              <w:rPr>
                <w:rFonts w:ascii="Arial" w:eastAsia="Calibri" w:hAnsi="Arial" w:cs="Arial"/>
                <w:color w:val="000000"/>
                <w:sz w:val="22"/>
              </w:rPr>
              <w:t xml:space="preserve">10 4 09 </w:t>
            </w:r>
            <w:r w:rsidRPr="007E5E6D">
              <w:rPr>
                <w:rFonts w:ascii="Arial" w:eastAsia="Calibri" w:hAnsi="Arial" w:cs="Arial"/>
                <w:color w:val="000000"/>
                <w:sz w:val="22"/>
                <w:lang w:val="en-US"/>
              </w:rPr>
              <w:t>L5760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7E5E6D"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0,0</w:t>
            </w:r>
          </w:p>
        </w:tc>
        <w:tc>
          <w:tcPr>
            <w:tcW w:w="851" w:type="dxa"/>
            <w:tcBorders>
              <w:top w:val="single" w:sz="4" w:space="0" w:color="auto"/>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0,0</w:t>
            </w:r>
          </w:p>
        </w:tc>
        <w:tc>
          <w:tcPr>
            <w:tcW w:w="850" w:type="dxa"/>
            <w:tcBorders>
              <w:top w:val="single" w:sz="4" w:space="0" w:color="auto"/>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0,0</w:t>
            </w:r>
          </w:p>
        </w:tc>
        <w:tc>
          <w:tcPr>
            <w:tcW w:w="851" w:type="dxa"/>
            <w:tcBorders>
              <w:top w:val="single" w:sz="4" w:space="0" w:color="auto"/>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0,0</w:t>
            </w:r>
          </w:p>
        </w:tc>
        <w:tc>
          <w:tcPr>
            <w:tcW w:w="850" w:type="dxa"/>
            <w:tcBorders>
              <w:top w:val="single" w:sz="4" w:space="0" w:color="auto"/>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0,0</w:t>
            </w:r>
          </w:p>
        </w:tc>
        <w:tc>
          <w:tcPr>
            <w:tcW w:w="851" w:type="dxa"/>
            <w:tcBorders>
              <w:top w:val="single" w:sz="4" w:space="0" w:color="auto"/>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0,0</w:t>
            </w:r>
          </w:p>
        </w:tc>
        <w:tc>
          <w:tcPr>
            <w:tcW w:w="850" w:type="dxa"/>
            <w:tcBorders>
              <w:top w:val="single" w:sz="4" w:space="0" w:color="auto"/>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0,0</w:t>
            </w:r>
          </w:p>
        </w:tc>
        <w:tc>
          <w:tcPr>
            <w:tcW w:w="851" w:type="dxa"/>
            <w:tcBorders>
              <w:top w:val="single" w:sz="4" w:space="0" w:color="auto"/>
              <w:left w:val="single" w:sz="4" w:space="0" w:color="000000"/>
              <w:bottom w:val="single" w:sz="4" w:space="0" w:color="auto"/>
              <w:right w:val="single" w:sz="4" w:space="0" w:color="000000"/>
            </w:tcBorders>
          </w:tcPr>
          <w:p w:rsidR="008817F5" w:rsidRPr="007E5E6D" w:rsidRDefault="008817F5" w:rsidP="008817F5">
            <w:pPr>
              <w:ind w:hanging="28"/>
              <w:jc w:val="right"/>
              <w:rPr>
                <w:rFonts w:ascii="Arial" w:hAnsi="Arial" w:cs="Arial"/>
                <w:sz w:val="22"/>
              </w:rPr>
            </w:pPr>
            <w:r>
              <w:rPr>
                <w:rFonts w:ascii="Arial" w:hAnsi="Arial" w:cs="Arial"/>
                <w:sz w:val="22"/>
              </w:rPr>
              <w:t>0,0</w:t>
            </w:r>
          </w:p>
        </w:tc>
      </w:tr>
      <w:tr w:rsidR="008817F5" w:rsidRPr="00C25105" w:rsidTr="007E1FFA">
        <w:trPr>
          <w:cantSplit/>
          <w:trHeight w:val="1121"/>
        </w:trPr>
        <w:tc>
          <w:tcPr>
            <w:tcW w:w="562"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240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7266EF">
              <w:rPr>
                <w:rFonts w:ascii="Arial" w:hAnsi="Arial" w:cs="Arial"/>
                <w:sz w:val="22"/>
                <w:lang w:eastAsia="ru-RU"/>
              </w:rPr>
              <w:t>Комплекс процессных мероприятий: "Развитие культуры на территории муниципального образования Первомайский сельсовет Первомайского района Оренбургской области»</w:t>
            </w:r>
          </w:p>
        </w:tc>
        <w:tc>
          <w:tcPr>
            <w:tcW w:w="1560" w:type="dxa"/>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p>
        </w:tc>
        <w:tc>
          <w:tcPr>
            <w:tcW w:w="1701"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10 4 10 00000</w:t>
            </w:r>
          </w:p>
        </w:tc>
        <w:tc>
          <w:tcPr>
            <w:tcW w:w="709" w:type="dxa"/>
            <w:vMerge w:val="restart"/>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Default="008817F5" w:rsidP="008817F5">
            <w:pPr>
              <w:spacing w:after="0" w:line="240" w:lineRule="auto"/>
              <w:ind w:hanging="28"/>
              <w:jc w:val="right"/>
              <w:rPr>
                <w:rFonts w:ascii="Arial" w:hAnsi="Arial" w:cs="Arial"/>
                <w:sz w:val="22"/>
                <w:lang w:eastAsia="ru-RU"/>
              </w:rPr>
            </w:pPr>
          </w:p>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0801</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10923,2</w:t>
            </w:r>
          </w:p>
        </w:tc>
        <w:tc>
          <w:tcPr>
            <w:tcW w:w="851" w:type="dxa"/>
            <w:tcBorders>
              <w:top w:val="nil"/>
              <w:left w:val="nil"/>
              <w:bottom w:val="single" w:sz="4" w:space="0" w:color="auto"/>
              <w:right w:val="single" w:sz="4" w:space="0" w:color="auto"/>
            </w:tcBorders>
          </w:tcPr>
          <w:p w:rsidR="008817F5" w:rsidRDefault="008817F5" w:rsidP="008817F5">
            <w:r w:rsidRPr="007E492A">
              <w:rPr>
                <w:rFonts w:ascii="Arial" w:hAnsi="Arial" w:cs="Arial"/>
                <w:sz w:val="22"/>
              </w:rPr>
              <w:t>12698,7</w:t>
            </w:r>
          </w:p>
        </w:tc>
        <w:tc>
          <w:tcPr>
            <w:tcW w:w="850" w:type="dxa"/>
            <w:tcBorders>
              <w:top w:val="nil"/>
              <w:left w:val="nil"/>
              <w:bottom w:val="single" w:sz="4" w:space="0" w:color="auto"/>
              <w:right w:val="single" w:sz="4" w:space="0" w:color="auto"/>
            </w:tcBorders>
          </w:tcPr>
          <w:p w:rsidR="008817F5" w:rsidRDefault="008817F5" w:rsidP="008817F5">
            <w:r w:rsidRPr="007E492A">
              <w:rPr>
                <w:rFonts w:ascii="Arial" w:hAnsi="Arial" w:cs="Arial"/>
                <w:sz w:val="22"/>
              </w:rPr>
              <w:t>12698,7</w:t>
            </w:r>
          </w:p>
        </w:tc>
        <w:tc>
          <w:tcPr>
            <w:tcW w:w="851" w:type="dxa"/>
            <w:tcBorders>
              <w:top w:val="nil"/>
              <w:left w:val="nil"/>
              <w:bottom w:val="single" w:sz="4" w:space="0" w:color="auto"/>
              <w:right w:val="single" w:sz="4" w:space="0" w:color="auto"/>
            </w:tcBorders>
          </w:tcPr>
          <w:p w:rsidR="008817F5" w:rsidRDefault="008817F5" w:rsidP="008817F5">
            <w:r w:rsidRPr="007E492A">
              <w:rPr>
                <w:rFonts w:ascii="Arial" w:hAnsi="Arial" w:cs="Arial"/>
                <w:sz w:val="22"/>
              </w:rPr>
              <w:t>12698,7</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DC0C2A">
              <w:rPr>
                <w:rFonts w:ascii="Arial" w:hAnsi="Arial" w:cs="Arial"/>
                <w:sz w:val="22"/>
              </w:rPr>
              <w:t>12698,7</w:t>
            </w:r>
          </w:p>
        </w:tc>
        <w:tc>
          <w:tcPr>
            <w:tcW w:w="851" w:type="dxa"/>
            <w:tcBorders>
              <w:top w:val="single" w:sz="4" w:space="0" w:color="auto"/>
              <w:left w:val="single" w:sz="4" w:space="0" w:color="auto"/>
              <w:bottom w:val="single" w:sz="4" w:space="0" w:color="auto"/>
              <w:right w:val="single" w:sz="4" w:space="0" w:color="auto"/>
            </w:tcBorders>
          </w:tcPr>
          <w:p w:rsidR="008817F5" w:rsidRDefault="008817F5" w:rsidP="008817F5">
            <w:r w:rsidRPr="00DC0C2A">
              <w:rPr>
                <w:rFonts w:ascii="Arial" w:hAnsi="Arial" w:cs="Arial"/>
                <w:sz w:val="22"/>
              </w:rPr>
              <w:t>12698,7</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DC0C2A">
              <w:rPr>
                <w:rFonts w:ascii="Arial" w:hAnsi="Arial" w:cs="Arial"/>
                <w:sz w:val="22"/>
              </w:rPr>
              <w:t>12698,7</w:t>
            </w:r>
          </w:p>
        </w:tc>
        <w:tc>
          <w:tcPr>
            <w:tcW w:w="851" w:type="dxa"/>
            <w:tcBorders>
              <w:top w:val="single" w:sz="4" w:space="0" w:color="auto"/>
              <w:left w:val="single" w:sz="4" w:space="0" w:color="000000"/>
              <w:bottom w:val="single" w:sz="4" w:space="0" w:color="auto"/>
              <w:right w:val="single" w:sz="4" w:space="0" w:color="auto"/>
            </w:tcBorders>
          </w:tcPr>
          <w:p w:rsidR="008817F5" w:rsidRDefault="008817F5" w:rsidP="008817F5">
            <w:r w:rsidRPr="00DC0C2A">
              <w:rPr>
                <w:rFonts w:ascii="Arial" w:hAnsi="Arial" w:cs="Arial"/>
                <w:sz w:val="22"/>
              </w:rPr>
              <w:t>12698,7</w:t>
            </w:r>
          </w:p>
        </w:tc>
      </w:tr>
      <w:tr w:rsidR="008817F5" w:rsidRPr="00C25105" w:rsidTr="007E1FFA">
        <w:trPr>
          <w:cantSplit/>
          <w:trHeight w:val="1050"/>
        </w:trPr>
        <w:tc>
          <w:tcPr>
            <w:tcW w:w="562"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7266EF" w:rsidRDefault="008817F5" w:rsidP="008817F5">
            <w:pPr>
              <w:spacing w:after="0" w:line="240" w:lineRule="auto"/>
              <w:ind w:hanging="28"/>
              <w:rPr>
                <w:rFonts w:ascii="Arial" w:hAnsi="Arial" w:cs="Arial"/>
                <w:sz w:val="22"/>
                <w:lang w:eastAsia="ru-RU"/>
              </w:rPr>
            </w:pPr>
          </w:p>
        </w:tc>
        <w:tc>
          <w:tcPr>
            <w:tcW w:w="1560" w:type="dxa"/>
            <w:tcBorders>
              <w:top w:val="single" w:sz="4" w:space="0" w:color="auto"/>
              <w:left w:val="single" w:sz="4" w:space="0" w:color="000000"/>
              <w:bottom w:val="single" w:sz="4" w:space="0" w:color="auto"/>
              <w:right w:val="single" w:sz="4" w:space="0" w:color="000000"/>
            </w:tcBorders>
          </w:tcPr>
          <w:p w:rsidR="008817F5" w:rsidRPr="007266EF" w:rsidRDefault="008817F5" w:rsidP="008817F5">
            <w:pPr>
              <w:rPr>
                <w:rFonts w:ascii="Arial" w:hAnsi="Arial" w:cs="Arial"/>
                <w:sz w:val="22"/>
              </w:rPr>
            </w:pPr>
            <w:r w:rsidRPr="007266EF">
              <w:rPr>
                <w:rFonts w:ascii="Arial" w:hAnsi="Arial" w:cs="Arial"/>
                <w:sz w:val="22"/>
              </w:rPr>
              <w:t>Предоставление услуг в сфере культуры</w:t>
            </w:r>
          </w:p>
        </w:tc>
        <w:tc>
          <w:tcPr>
            <w:tcW w:w="1701" w:type="dxa"/>
            <w:vMerge/>
            <w:tcBorders>
              <w:left w:val="single" w:sz="4" w:space="0" w:color="000000"/>
              <w:right w:val="single" w:sz="4" w:space="0" w:color="000000"/>
            </w:tcBorders>
          </w:tcPr>
          <w:p w:rsidR="008817F5" w:rsidRPr="007266EF"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7266EF" w:rsidRDefault="008817F5" w:rsidP="008817F5">
            <w:pPr>
              <w:rPr>
                <w:rFonts w:ascii="Arial" w:hAnsi="Arial" w:cs="Arial"/>
                <w:sz w:val="22"/>
              </w:rPr>
            </w:pPr>
            <w:r w:rsidRPr="007266EF">
              <w:rPr>
                <w:rFonts w:ascii="Arial" w:hAnsi="Arial" w:cs="Arial"/>
                <w:sz w:val="22"/>
              </w:rPr>
              <w:t>10 4 10 70200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5893,1</w:t>
            </w:r>
          </w:p>
        </w:tc>
        <w:tc>
          <w:tcPr>
            <w:tcW w:w="851" w:type="dxa"/>
            <w:tcBorders>
              <w:top w:val="nil"/>
              <w:left w:val="nil"/>
              <w:bottom w:val="single" w:sz="4" w:space="0" w:color="auto"/>
              <w:right w:val="single" w:sz="4" w:space="0" w:color="auto"/>
            </w:tcBorders>
          </w:tcPr>
          <w:p w:rsidR="008817F5" w:rsidRDefault="008817F5" w:rsidP="008817F5">
            <w:r w:rsidRPr="00A30997">
              <w:rPr>
                <w:rFonts w:ascii="Arial" w:hAnsi="Arial" w:cs="Arial"/>
                <w:sz w:val="22"/>
              </w:rPr>
              <w:t>7461,5</w:t>
            </w:r>
          </w:p>
        </w:tc>
        <w:tc>
          <w:tcPr>
            <w:tcW w:w="850" w:type="dxa"/>
            <w:tcBorders>
              <w:top w:val="nil"/>
              <w:left w:val="nil"/>
              <w:bottom w:val="single" w:sz="4" w:space="0" w:color="auto"/>
              <w:right w:val="single" w:sz="4" w:space="0" w:color="auto"/>
            </w:tcBorders>
          </w:tcPr>
          <w:p w:rsidR="008817F5" w:rsidRDefault="008817F5" w:rsidP="008817F5">
            <w:r w:rsidRPr="00A30997">
              <w:rPr>
                <w:rFonts w:ascii="Arial" w:hAnsi="Arial" w:cs="Arial"/>
                <w:sz w:val="22"/>
              </w:rPr>
              <w:t>7461,5</w:t>
            </w:r>
          </w:p>
        </w:tc>
        <w:tc>
          <w:tcPr>
            <w:tcW w:w="851" w:type="dxa"/>
            <w:tcBorders>
              <w:top w:val="nil"/>
              <w:left w:val="nil"/>
              <w:bottom w:val="single" w:sz="4" w:space="0" w:color="auto"/>
              <w:right w:val="single" w:sz="4" w:space="0" w:color="auto"/>
            </w:tcBorders>
          </w:tcPr>
          <w:p w:rsidR="008817F5" w:rsidRDefault="008817F5" w:rsidP="008817F5">
            <w:r w:rsidRPr="00A30997">
              <w:rPr>
                <w:rFonts w:ascii="Arial" w:hAnsi="Arial" w:cs="Arial"/>
                <w:sz w:val="22"/>
              </w:rPr>
              <w:t>7461,5</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A30997">
              <w:rPr>
                <w:rFonts w:ascii="Arial" w:hAnsi="Arial" w:cs="Arial"/>
                <w:sz w:val="22"/>
              </w:rPr>
              <w:t>7461,5</w:t>
            </w:r>
          </w:p>
        </w:tc>
        <w:tc>
          <w:tcPr>
            <w:tcW w:w="851" w:type="dxa"/>
            <w:tcBorders>
              <w:top w:val="single" w:sz="4" w:space="0" w:color="auto"/>
              <w:left w:val="single" w:sz="4" w:space="0" w:color="auto"/>
              <w:bottom w:val="single" w:sz="4" w:space="0" w:color="auto"/>
              <w:right w:val="single" w:sz="4" w:space="0" w:color="auto"/>
            </w:tcBorders>
          </w:tcPr>
          <w:p w:rsidR="008817F5" w:rsidRDefault="008817F5" w:rsidP="008817F5">
            <w:r w:rsidRPr="00A30997">
              <w:rPr>
                <w:rFonts w:ascii="Arial" w:hAnsi="Arial" w:cs="Arial"/>
                <w:sz w:val="22"/>
              </w:rPr>
              <w:t>7461,5</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A30997">
              <w:rPr>
                <w:rFonts w:ascii="Arial" w:hAnsi="Arial" w:cs="Arial"/>
                <w:sz w:val="22"/>
              </w:rPr>
              <w:t>7461,5</w:t>
            </w:r>
          </w:p>
        </w:tc>
        <w:tc>
          <w:tcPr>
            <w:tcW w:w="851" w:type="dxa"/>
            <w:tcBorders>
              <w:top w:val="single" w:sz="4" w:space="0" w:color="auto"/>
              <w:left w:val="single" w:sz="4" w:space="0" w:color="000000"/>
              <w:bottom w:val="single" w:sz="4" w:space="0" w:color="auto"/>
              <w:right w:val="single" w:sz="4" w:space="0" w:color="auto"/>
            </w:tcBorders>
          </w:tcPr>
          <w:p w:rsidR="008817F5" w:rsidRDefault="008817F5" w:rsidP="008817F5">
            <w:r w:rsidRPr="00A30997">
              <w:rPr>
                <w:rFonts w:ascii="Arial" w:hAnsi="Arial" w:cs="Arial"/>
                <w:sz w:val="22"/>
              </w:rPr>
              <w:t>7461,5</w:t>
            </w:r>
          </w:p>
        </w:tc>
      </w:tr>
      <w:tr w:rsidR="008817F5" w:rsidRPr="00C25105" w:rsidTr="007E1FFA">
        <w:trPr>
          <w:cantSplit/>
          <w:trHeight w:val="1864"/>
        </w:trPr>
        <w:tc>
          <w:tcPr>
            <w:tcW w:w="562"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7266EF" w:rsidRDefault="008817F5" w:rsidP="008817F5">
            <w:pPr>
              <w:spacing w:after="0" w:line="240" w:lineRule="auto"/>
              <w:ind w:hanging="28"/>
              <w:rPr>
                <w:rFonts w:ascii="Arial" w:hAnsi="Arial" w:cs="Arial"/>
                <w:sz w:val="22"/>
                <w:lang w:eastAsia="ru-RU"/>
              </w:rPr>
            </w:pPr>
          </w:p>
        </w:tc>
        <w:tc>
          <w:tcPr>
            <w:tcW w:w="1560" w:type="dxa"/>
            <w:tcBorders>
              <w:top w:val="single" w:sz="4" w:space="0" w:color="auto"/>
              <w:left w:val="single" w:sz="4" w:space="0" w:color="000000"/>
              <w:right w:val="single" w:sz="4" w:space="0" w:color="000000"/>
            </w:tcBorders>
          </w:tcPr>
          <w:p w:rsidR="008817F5" w:rsidRPr="007266EF" w:rsidRDefault="008817F5" w:rsidP="008817F5">
            <w:pPr>
              <w:rPr>
                <w:rFonts w:ascii="Arial" w:hAnsi="Arial" w:cs="Arial"/>
                <w:sz w:val="22"/>
              </w:rPr>
            </w:pPr>
            <w:r w:rsidRPr="007266EF">
              <w:rPr>
                <w:rFonts w:ascii="Arial" w:hAnsi="Arial" w:cs="Arial"/>
                <w:sz w:val="22"/>
              </w:rPr>
              <w:t>Библиотечное обслуживание посетителей библиотек</w:t>
            </w:r>
          </w:p>
        </w:tc>
        <w:tc>
          <w:tcPr>
            <w:tcW w:w="1701" w:type="dxa"/>
            <w:vMerge/>
            <w:tcBorders>
              <w:left w:val="single" w:sz="4" w:space="0" w:color="000000"/>
              <w:right w:val="single" w:sz="4" w:space="0" w:color="000000"/>
            </w:tcBorders>
          </w:tcPr>
          <w:p w:rsidR="008817F5" w:rsidRPr="007266EF"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7266EF" w:rsidRDefault="008817F5" w:rsidP="008817F5">
            <w:pPr>
              <w:rPr>
                <w:rFonts w:ascii="Arial" w:hAnsi="Arial" w:cs="Arial"/>
                <w:sz w:val="22"/>
              </w:rPr>
            </w:pPr>
            <w:r w:rsidRPr="007266EF">
              <w:rPr>
                <w:rFonts w:ascii="Arial" w:hAnsi="Arial" w:cs="Arial"/>
                <w:sz w:val="22"/>
              </w:rPr>
              <w:t>10 4 10 70210</w:t>
            </w:r>
          </w:p>
        </w:tc>
        <w:tc>
          <w:tcPr>
            <w:tcW w:w="70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5030,8</w:t>
            </w:r>
          </w:p>
        </w:tc>
        <w:tc>
          <w:tcPr>
            <w:tcW w:w="851" w:type="dxa"/>
            <w:tcBorders>
              <w:top w:val="single" w:sz="4" w:space="0" w:color="auto"/>
              <w:left w:val="nil"/>
              <w:bottom w:val="single" w:sz="4" w:space="0" w:color="auto"/>
              <w:right w:val="single" w:sz="4" w:space="0" w:color="auto"/>
            </w:tcBorders>
          </w:tcPr>
          <w:p w:rsidR="008817F5" w:rsidRDefault="008817F5" w:rsidP="008817F5">
            <w:r w:rsidRPr="00B824F4">
              <w:rPr>
                <w:rFonts w:ascii="Arial" w:hAnsi="Arial" w:cs="Arial"/>
                <w:sz w:val="22"/>
                <w:lang w:eastAsia="ru-RU"/>
              </w:rPr>
              <w:t>5237,2</w:t>
            </w:r>
          </w:p>
        </w:tc>
        <w:tc>
          <w:tcPr>
            <w:tcW w:w="850" w:type="dxa"/>
            <w:tcBorders>
              <w:top w:val="single" w:sz="4" w:space="0" w:color="auto"/>
              <w:left w:val="nil"/>
              <w:bottom w:val="single" w:sz="4" w:space="0" w:color="auto"/>
              <w:right w:val="single" w:sz="4" w:space="0" w:color="auto"/>
            </w:tcBorders>
          </w:tcPr>
          <w:p w:rsidR="008817F5" w:rsidRDefault="008817F5" w:rsidP="008817F5">
            <w:r w:rsidRPr="00B824F4">
              <w:rPr>
                <w:rFonts w:ascii="Arial" w:hAnsi="Arial" w:cs="Arial"/>
                <w:sz w:val="22"/>
                <w:lang w:eastAsia="ru-RU"/>
              </w:rPr>
              <w:t>5237,2</w:t>
            </w:r>
          </w:p>
        </w:tc>
        <w:tc>
          <w:tcPr>
            <w:tcW w:w="851" w:type="dxa"/>
            <w:tcBorders>
              <w:top w:val="single" w:sz="4" w:space="0" w:color="auto"/>
              <w:left w:val="nil"/>
              <w:bottom w:val="single" w:sz="4" w:space="0" w:color="auto"/>
              <w:right w:val="single" w:sz="4" w:space="0" w:color="auto"/>
            </w:tcBorders>
          </w:tcPr>
          <w:p w:rsidR="008817F5" w:rsidRDefault="008817F5" w:rsidP="008817F5">
            <w:r w:rsidRPr="00B824F4">
              <w:rPr>
                <w:rFonts w:ascii="Arial" w:hAnsi="Arial" w:cs="Arial"/>
                <w:sz w:val="22"/>
                <w:lang w:eastAsia="ru-RU"/>
              </w:rPr>
              <w:t>5237,2</w:t>
            </w:r>
          </w:p>
        </w:tc>
        <w:tc>
          <w:tcPr>
            <w:tcW w:w="850" w:type="dxa"/>
            <w:tcBorders>
              <w:top w:val="single" w:sz="4" w:space="0" w:color="auto"/>
              <w:left w:val="nil"/>
              <w:bottom w:val="single" w:sz="4" w:space="0" w:color="auto"/>
              <w:right w:val="single" w:sz="4" w:space="0" w:color="auto"/>
            </w:tcBorders>
          </w:tcPr>
          <w:p w:rsidR="008817F5" w:rsidRDefault="008817F5" w:rsidP="008817F5">
            <w:r w:rsidRPr="00B824F4">
              <w:rPr>
                <w:rFonts w:ascii="Arial" w:hAnsi="Arial" w:cs="Arial"/>
                <w:sz w:val="22"/>
                <w:lang w:eastAsia="ru-RU"/>
              </w:rPr>
              <w:t>5237,2</w:t>
            </w:r>
          </w:p>
        </w:tc>
        <w:tc>
          <w:tcPr>
            <w:tcW w:w="851" w:type="dxa"/>
            <w:tcBorders>
              <w:top w:val="single" w:sz="4" w:space="0" w:color="auto"/>
              <w:left w:val="single" w:sz="4" w:space="0" w:color="auto"/>
              <w:bottom w:val="single" w:sz="4" w:space="0" w:color="auto"/>
              <w:right w:val="single" w:sz="4" w:space="0" w:color="auto"/>
            </w:tcBorders>
          </w:tcPr>
          <w:p w:rsidR="008817F5" w:rsidRDefault="008817F5" w:rsidP="008817F5">
            <w:r w:rsidRPr="00B824F4">
              <w:rPr>
                <w:rFonts w:ascii="Arial" w:hAnsi="Arial" w:cs="Arial"/>
                <w:sz w:val="22"/>
                <w:lang w:eastAsia="ru-RU"/>
              </w:rPr>
              <w:t>5237,2</w:t>
            </w:r>
          </w:p>
        </w:tc>
        <w:tc>
          <w:tcPr>
            <w:tcW w:w="850" w:type="dxa"/>
            <w:tcBorders>
              <w:top w:val="single" w:sz="4" w:space="0" w:color="auto"/>
              <w:left w:val="single" w:sz="4" w:space="0" w:color="000000"/>
              <w:bottom w:val="single" w:sz="4" w:space="0" w:color="auto"/>
              <w:right w:val="single" w:sz="4" w:space="0" w:color="auto"/>
            </w:tcBorders>
          </w:tcPr>
          <w:p w:rsidR="008817F5" w:rsidRDefault="008817F5" w:rsidP="008817F5">
            <w:r w:rsidRPr="00B824F4">
              <w:rPr>
                <w:rFonts w:ascii="Arial" w:hAnsi="Arial" w:cs="Arial"/>
                <w:sz w:val="22"/>
                <w:lang w:eastAsia="ru-RU"/>
              </w:rPr>
              <w:t>5237,2</w:t>
            </w:r>
          </w:p>
        </w:tc>
        <w:tc>
          <w:tcPr>
            <w:tcW w:w="851" w:type="dxa"/>
            <w:tcBorders>
              <w:top w:val="single" w:sz="4" w:space="0" w:color="auto"/>
              <w:left w:val="single" w:sz="4" w:space="0" w:color="000000"/>
              <w:bottom w:val="single" w:sz="4" w:space="0" w:color="auto"/>
              <w:right w:val="single" w:sz="4" w:space="0" w:color="auto"/>
            </w:tcBorders>
          </w:tcPr>
          <w:p w:rsidR="008817F5" w:rsidRDefault="008817F5" w:rsidP="008817F5">
            <w:r w:rsidRPr="00B824F4">
              <w:rPr>
                <w:rFonts w:ascii="Arial" w:hAnsi="Arial" w:cs="Arial"/>
                <w:sz w:val="22"/>
                <w:lang w:eastAsia="ru-RU"/>
              </w:rPr>
              <w:t>5237,2</w:t>
            </w:r>
          </w:p>
        </w:tc>
      </w:tr>
      <w:tr w:rsidR="008817F5" w:rsidRPr="00C25105" w:rsidTr="00524092">
        <w:trPr>
          <w:cantSplit/>
          <w:trHeight w:val="771"/>
        </w:trPr>
        <w:tc>
          <w:tcPr>
            <w:tcW w:w="562" w:type="dxa"/>
            <w:vMerge w:val="restart"/>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11</w:t>
            </w:r>
          </w:p>
        </w:tc>
        <w:tc>
          <w:tcPr>
            <w:tcW w:w="2409" w:type="dxa"/>
            <w:vMerge w:val="restart"/>
            <w:tcBorders>
              <w:left w:val="single" w:sz="4" w:space="0" w:color="000000"/>
              <w:right w:val="single" w:sz="4" w:space="0" w:color="000000"/>
            </w:tcBorders>
          </w:tcPr>
          <w:p w:rsidR="008817F5" w:rsidRPr="007266EF" w:rsidRDefault="008817F5" w:rsidP="008817F5">
            <w:pPr>
              <w:spacing w:after="0" w:line="240" w:lineRule="auto"/>
              <w:ind w:hanging="28"/>
              <w:rPr>
                <w:rFonts w:ascii="Arial" w:hAnsi="Arial" w:cs="Arial"/>
                <w:sz w:val="22"/>
                <w:lang w:eastAsia="ru-RU"/>
              </w:rPr>
            </w:pPr>
            <w:r w:rsidRPr="005B332F">
              <w:rPr>
                <w:rFonts w:ascii="Arial" w:hAnsi="Arial" w:cs="Arial"/>
                <w:sz w:val="22"/>
                <w:lang w:eastAsia="ru-RU"/>
              </w:rPr>
              <w:t>Комплекс процессных мероприятий: "Пенсионное обеспечение лиц, замещавших муниципальные должности и должности муниципальной службы в муниципальном образовании Первомайский сельсовет Первомайского района Оренбургской области»</w:t>
            </w:r>
          </w:p>
        </w:tc>
        <w:tc>
          <w:tcPr>
            <w:tcW w:w="1560" w:type="dxa"/>
            <w:vMerge w:val="restart"/>
            <w:tcBorders>
              <w:top w:val="single" w:sz="4" w:space="0" w:color="auto"/>
              <w:left w:val="single" w:sz="4" w:space="0" w:color="000000"/>
              <w:right w:val="single" w:sz="4" w:space="0" w:color="000000"/>
            </w:tcBorders>
          </w:tcPr>
          <w:p w:rsidR="008817F5" w:rsidRPr="007266EF" w:rsidRDefault="008817F5" w:rsidP="008817F5">
            <w:pPr>
              <w:rPr>
                <w:rFonts w:ascii="Arial" w:hAnsi="Arial" w:cs="Arial"/>
                <w:sz w:val="22"/>
              </w:rPr>
            </w:pPr>
          </w:p>
        </w:tc>
        <w:tc>
          <w:tcPr>
            <w:tcW w:w="1701" w:type="dxa"/>
            <w:vMerge w:val="restart"/>
            <w:tcBorders>
              <w:left w:val="single" w:sz="4" w:space="0" w:color="000000"/>
              <w:right w:val="single" w:sz="4" w:space="0" w:color="000000"/>
            </w:tcBorders>
          </w:tcPr>
          <w:p w:rsidR="008817F5" w:rsidRPr="007266EF"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7266EF" w:rsidRDefault="008817F5" w:rsidP="008817F5">
            <w:pPr>
              <w:rPr>
                <w:rFonts w:ascii="Arial" w:hAnsi="Arial" w:cs="Arial"/>
                <w:sz w:val="22"/>
              </w:rPr>
            </w:pPr>
            <w:r>
              <w:rPr>
                <w:rFonts w:ascii="Arial" w:hAnsi="Arial" w:cs="Arial"/>
                <w:sz w:val="22"/>
              </w:rPr>
              <w:t>10 4 11 00000</w:t>
            </w:r>
          </w:p>
        </w:tc>
        <w:tc>
          <w:tcPr>
            <w:tcW w:w="709" w:type="dxa"/>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1001</w:t>
            </w:r>
          </w:p>
        </w:tc>
        <w:tc>
          <w:tcPr>
            <w:tcW w:w="850" w:type="dxa"/>
            <w:tcBorders>
              <w:top w:val="single" w:sz="4" w:space="0" w:color="auto"/>
              <w:left w:val="single" w:sz="4" w:space="0" w:color="000000"/>
              <w:bottom w:val="single" w:sz="4" w:space="0" w:color="auto"/>
              <w:right w:val="single" w:sz="4" w:space="0" w:color="000000"/>
            </w:tcBorders>
          </w:tcPr>
          <w:p w:rsidR="008817F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62,7</w:t>
            </w:r>
          </w:p>
        </w:tc>
        <w:tc>
          <w:tcPr>
            <w:tcW w:w="851" w:type="dxa"/>
            <w:tcBorders>
              <w:top w:val="single" w:sz="4" w:space="0" w:color="auto"/>
              <w:left w:val="single" w:sz="4" w:space="0" w:color="000000"/>
              <w:bottom w:val="single" w:sz="4" w:space="0" w:color="auto"/>
              <w:right w:val="single" w:sz="4" w:space="0" w:color="000000"/>
            </w:tcBorders>
          </w:tcPr>
          <w:p w:rsidR="008817F5" w:rsidRPr="00AE5C20" w:rsidRDefault="008817F5" w:rsidP="008817F5">
            <w:pPr>
              <w:spacing w:after="0" w:line="240" w:lineRule="auto"/>
              <w:ind w:hanging="28"/>
              <w:jc w:val="center"/>
              <w:rPr>
                <w:rFonts w:ascii="Arial" w:hAnsi="Arial" w:cs="Arial"/>
                <w:sz w:val="22"/>
                <w:lang w:eastAsia="ru-RU"/>
              </w:rPr>
            </w:pPr>
            <w:r w:rsidRPr="00AE5C20">
              <w:rPr>
                <w:rFonts w:ascii="Arial" w:hAnsi="Arial" w:cs="Arial"/>
                <w:sz w:val="22"/>
                <w:lang w:eastAsia="ru-RU"/>
              </w:rPr>
              <w:t>107,1</w:t>
            </w:r>
          </w:p>
        </w:tc>
        <w:tc>
          <w:tcPr>
            <w:tcW w:w="850" w:type="dxa"/>
            <w:tcBorders>
              <w:top w:val="single" w:sz="4" w:space="0" w:color="auto"/>
              <w:left w:val="single" w:sz="4" w:space="0" w:color="000000"/>
              <w:bottom w:val="single" w:sz="4" w:space="0" w:color="auto"/>
              <w:right w:val="single" w:sz="4" w:space="0" w:color="000000"/>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1" w:type="dxa"/>
            <w:tcBorders>
              <w:top w:val="single" w:sz="4" w:space="0" w:color="auto"/>
              <w:left w:val="single" w:sz="4" w:space="0" w:color="000000"/>
              <w:bottom w:val="single" w:sz="4" w:space="0" w:color="auto"/>
              <w:right w:val="single" w:sz="4" w:space="0" w:color="000000"/>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0" w:type="dxa"/>
            <w:tcBorders>
              <w:top w:val="single" w:sz="4" w:space="0" w:color="auto"/>
              <w:left w:val="single" w:sz="4" w:space="0" w:color="000000"/>
              <w:bottom w:val="single" w:sz="4" w:space="0" w:color="auto"/>
              <w:right w:val="single" w:sz="4" w:space="0" w:color="auto"/>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1" w:type="dxa"/>
            <w:tcBorders>
              <w:top w:val="single" w:sz="4" w:space="0" w:color="auto"/>
              <w:left w:val="single" w:sz="4" w:space="0" w:color="auto"/>
              <w:bottom w:val="single" w:sz="4" w:space="0" w:color="auto"/>
              <w:right w:val="single" w:sz="4" w:space="0" w:color="auto"/>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0" w:type="dxa"/>
            <w:tcBorders>
              <w:top w:val="single" w:sz="4" w:space="0" w:color="auto"/>
              <w:left w:val="single" w:sz="4" w:space="0" w:color="000000"/>
              <w:bottom w:val="single" w:sz="4" w:space="0" w:color="auto"/>
              <w:right w:val="single" w:sz="4" w:space="0" w:color="auto"/>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1" w:type="dxa"/>
            <w:tcBorders>
              <w:top w:val="single" w:sz="4" w:space="0" w:color="auto"/>
              <w:left w:val="single" w:sz="4" w:space="0" w:color="000000"/>
              <w:bottom w:val="single" w:sz="4" w:space="0" w:color="auto"/>
              <w:right w:val="single" w:sz="4" w:space="0" w:color="auto"/>
            </w:tcBorders>
          </w:tcPr>
          <w:p w:rsidR="008817F5" w:rsidRPr="00AE5C20" w:rsidRDefault="008817F5" w:rsidP="008817F5">
            <w:pPr>
              <w:rPr>
                <w:rFonts w:ascii="Arial" w:hAnsi="Arial" w:cs="Arial"/>
                <w:sz w:val="22"/>
              </w:rPr>
            </w:pPr>
            <w:r w:rsidRPr="00AE5C20">
              <w:rPr>
                <w:rFonts w:ascii="Arial" w:hAnsi="Arial" w:cs="Arial"/>
                <w:sz w:val="22"/>
              </w:rPr>
              <w:t>107,1</w:t>
            </w:r>
          </w:p>
        </w:tc>
      </w:tr>
      <w:tr w:rsidR="008817F5" w:rsidRPr="00C25105" w:rsidTr="00524092">
        <w:trPr>
          <w:cantSplit/>
          <w:trHeight w:val="253"/>
        </w:trPr>
        <w:tc>
          <w:tcPr>
            <w:tcW w:w="562"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5B332F"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bottom w:val="single" w:sz="4" w:space="0" w:color="auto"/>
              <w:right w:val="single" w:sz="4" w:space="0" w:color="000000"/>
            </w:tcBorders>
          </w:tcPr>
          <w:p w:rsidR="008817F5" w:rsidRPr="005B332F" w:rsidRDefault="008817F5" w:rsidP="008817F5">
            <w:pPr>
              <w:rPr>
                <w:rFonts w:ascii="Arial" w:hAnsi="Arial" w:cs="Arial"/>
                <w:sz w:val="22"/>
              </w:rPr>
            </w:pPr>
          </w:p>
        </w:tc>
        <w:tc>
          <w:tcPr>
            <w:tcW w:w="1701" w:type="dxa"/>
            <w:vMerge/>
            <w:tcBorders>
              <w:left w:val="single" w:sz="4" w:space="0" w:color="000000"/>
              <w:right w:val="single" w:sz="4" w:space="0" w:color="000000"/>
            </w:tcBorders>
          </w:tcPr>
          <w:p w:rsidR="008817F5" w:rsidRPr="007266EF" w:rsidRDefault="008817F5" w:rsidP="008817F5">
            <w:pPr>
              <w:spacing w:after="0" w:line="240" w:lineRule="auto"/>
              <w:ind w:hanging="28"/>
              <w:rPr>
                <w:rFonts w:ascii="Arial" w:hAnsi="Arial" w:cs="Arial"/>
                <w:sz w:val="22"/>
                <w:lang w:eastAsia="ru-RU"/>
              </w:rPr>
            </w:pPr>
          </w:p>
        </w:tc>
        <w:tc>
          <w:tcPr>
            <w:tcW w:w="992" w:type="dxa"/>
            <w:vMerge w:val="restart"/>
            <w:tcBorders>
              <w:top w:val="single" w:sz="4" w:space="0" w:color="auto"/>
              <w:left w:val="single" w:sz="4" w:space="0" w:color="000000"/>
              <w:right w:val="single" w:sz="4" w:space="0" w:color="000000"/>
            </w:tcBorders>
          </w:tcPr>
          <w:p w:rsidR="008817F5" w:rsidRPr="007266EF" w:rsidRDefault="008817F5" w:rsidP="008817F5">
            <w:pPr>
              <w:rPr>
                <w:rFonts w:ascii="Arial" w:hAnsi="Arial" w:cs="Arial"/>
                <w:sz w:val="22"/>
              </w:rPr>
            </w:pPr>
            <w:r>
              <w:rPr>
                <w:rFonts w:ascii="Arial" w:hAnsi="Arial" w:cs="Arial"/>
                <w:sz w:val="22"/>
              </w:rPr>
              <w:t>10 4 11 20120</w:t>
            </w:r>
          </w:p>
        </w:tc>
        <w:tc>
          <w:tcPr>
            <w:tcW w:w="709"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1001</w:t>
            </w:r>
          </w:p>
        </w:tc>
        <w:tc>
          <w:tcPr>
            <w:tcW w:w="850" w:type="dxa"/>
            <w:vMerge w:val="restart"/>
            <w:tcBorders>
              <w:top w:val="single" w:sz="4" w:space="0" w:color="auto"/>
              <w:left w:val="single" w:sz="4" w:space="0" w:color="000000"/>
              <w:right w:val="single" w:sz="4" w:space="0" w:color="000000"/>
            </w:tcBorders>
          </w:tcPr>
          <w:p w:rsidR="008817F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62,7</w:t>
            </w:r>
          </w:p>
        </w:tc>
        <w:tc>
          <w:tcPr>
            <w:tcW w:w="851" w:type="dxa"/>
            <w:vMerge w:val="restart"/>
            <w:tcBorders>
              <w:top w:val="single" w:sz="4" w:space="0" w:color="auto"/>
              <w:left w:val="single" w:sz="4" w:space="0" w:color="000000"/>
              <w:right w:val="single" w:sz="4" w:space="0" w:color="000000"/>
            </w:tcBorders>
          </w:tcPr>
          <w:p w:rsidR="008817F5" w:rsidRPr="00AE5C20" w:rsidRDefault="008817F5" w:rsidP="008817F5">
            <w:pPr>
              <w:spacing w:after="0" w:line="240" w:lineRule="auto"/>
              <w:ind w:hanging="28"/>
              <w:jc w:val="center"/>
              <w:rPr>
                <w:rFonts w:ascii="Arial" w:hAnsi="Arial" w:cs="Arial"/>
                <w:sz w:val="22"/>
                <w:lang w:eastAsia="ru-RU"/>
              </w:rPr>
            </w:pPr>
            <w:r w:rsidRPr="00AE5C20">
              <w:rPr>
                <w:rFonts w:ascii="Arial" w:hAnsi="Arial" w:cs="Arial"/>
                <w:sz w:val="22"/>
                <w:lang w:eastAsia="ru-RU"/>
              </w:rPr>
              <w:t>107,1</w:t>
            </w:r>
          </w:p>
        </w:tc>
        <w:tc>
          <w:tcPr>
            <w:tcW w:w="850" w:type="dxa"/>
            <w:vMerge w:val="restart"/>
            <w:tcBorders>
              <w:top w:val="single" w:sz="4" w:space="0" w:color="auto"/>
              <w:left w:val="single" w:sz="4" w:space="0" w:color="000000"/>
              <w:right w:val="single" w:sz="4" w:space="0" w:color="000000"/>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1" w:type="dxa"/>
            <w:vMerge w:val="restart"/>
            <w:tcBorders>
              <w:top w:val="single" w:sz="4" w:space="0" w:color="auto"/>
              <w:left w:val="single" w:sz="4" w:space="0" w:color="000000"/>
              <w:right w:val="single" w:sz="4" w:space="0" w:color="000000"/>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0" w:type="dxa"/>
            <w:vMerge w:val="restart"/>
            <w:tcBorders>
              <w:top w:val="single" w:sz="4" w:space="0" w:color="auto"/>
              <w:left w:val="single" w:sz="4" w:space="0" w:color="000000"/>
              <w:right w:val="single" w:sz="4" w:space="0" w:color="auto"/>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1" w:type="dxa"/>
            <w:vMerge w:val="restart"/>
            <w:tcBorders>
              <w:top w:val="single" w:sz="4" w:space="0" w:color="auto"/>
              <w:left w:val="single" w:sz="4" w:space="0" w:color="auto"/>
              <w:right w:val="single" w:sz="4" w:space="0" w:color="auto"/>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0" w:type="dxa"/>
            <w:vMerge w:val="restart"/>
            <w:tcBorders>
              <w:top w:val="single" w:sz="4" w:space="0" w:color="auto"/>
              <w:left w:val="single" w:sz="4" w:space="0" w:color="000000"/>
              <w:right w:val="single" w:sz="4" w:space="0" w:color="auto"/>
            </w:tcBorders>
          </w:tcPr>
          <w:p w:rsidR="008817F5" w:rsidRPr="00AE5C20" w:rsidRDefault="008817F5" w:rsidP="008817F5">
            <w:pPr>
              <w:rPr>
                <w:rFonts w:ascii="Arial" w:hAnsi="Arial" w:cs="Arial"/>
                <w:sz w:val="22"/>
              </w:rPr>
            </w:pPr>
            <w:r w:rsidRPr="00AE5C20">
              <w:rPr>
                <w:rFonts w:ascii="Arial" w:hAnsi="Arial" w:cs="Arial"/>
                <w:sz w:val="22"/>
              </w:rPr>
              <w:t>107,1</w:t>
            </w:r>
          </w:p>
        </w:tc>
        <w:tc>
          <w:tcPr>
            <w:tcW w:w="851" w:type="dxa"/>
            <w:vMerge w:val="restart"/>
            <w:tcBorders>
              <w:top w:val="single" w:sz="4" w:space="0" w:color="auto"/>
              <w:left w:val="single" w:sz="4" w:space="0" w:color="000000"/>
              <w:right w:val="single" w:sz="4" w:space="0" w:color="auto"/>
            </w:tcBorders>
          </w:tcPr>
          <w:p w:rsidR="008817F5" w:rsidRPr="00AE5C20" w:rsidRDefault="008817F5" w:rsidP="008817F5">
            <w:pPr>
              <w:rPr>
                <w:rFonts w:ascii="Arial" w:hAnsi="Arial" w:cs="Arial"/>
                <w:sz w:val="22"/>
              </w:rPr>
            </w:pPr>
            <w:r w:rsidRPr="00AE5C20">
              <w:rPr>
                <w:rFonts w:ascii="Arial" w:hAnsi="Arial" w:cs="Arial"/>
                <w:sz w:val="22"/>
              </w:rPr>
              <w:t>107,1</w:t>
            </w:r>
          </w:p>
        </w:tc>
      </w:tr>
      <w:tr w:rsidR="008817F5" w:rsidRPr="00C25105" w:rsidTr="00524092">
        <w:trPr>
          <w:cantSplit/>
          <w:trHeight w:val="3345"/>
        </w:trPr>
        <w:tc>
          <w:tcPr>
            <w:tcW w:w="562"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5B332F" w:rsidRDefault="008817F5" w:rsidP="008817F5">
            <w:pPr>
              <w:spacing w:after="0" w:line="240" w:lineRule="auto"/>
              <w:ind w:hanging="28"/>
              <w:rPr>
                <w:rFonts w:ascii="Arial" w:hAnsi="Arial" w:cs="Arial"/>
                <w:sz w:val="22"/>
                <w:lang w:eastAsia="ru-RU"/>
              </w:rPr>
            </w:pPr>
          </w:p>
        </w:tc>
        <w:tc>
          <w:tcPr>
            <w:tcW w:w="1560" w:type="dxa"/>
            <w:tcBorders>
              <w:top w:val="single" w:sz="4" w:space="0" w:color="auto"/>
              <w:left w:val="single" w:sz="4" w:space="0" w:color="000000"/>
              <w:right w:val="single" w:sz="4" w:space="0" w:color="000000"/>
            </w:tcBorders>
          </w:tcPr>
          <w:p w:rsidR="008817F5" w:rsidRPr="005B332F" w:rsidRDefault="008817F5" w:rsidP="008817F5">
            <w:pPr>
              <w:rPr>
                <w:rFonts w:ascii="Arial" w:hAnsi="Arial" w:cs="Arial"/>
                <w:sz w:val="22"/>
              </w:rPr>
            </w:pPr>
            <w:r w:rsidRPr="003C1EAC">
              <w:rPr>
                <w:rFonts w:ascii="Arial" w:hAnsi="Arial" w:cs="Arial"/>
                <w:sz w:val="22"/>
              </w:rPr>
              <w:t>Пенсия за выслугу лет муниципальным служащим</w:t>
            </w:r>
          </w:p>
        </w:tc>
        <w:tc>
          <w:tcPr>
            <w:tcW w:w="1701" w:type="dxa"/>
            <w:vMerge/>
            <w:tcBorders>
              <w:left w:val="single" w:sz="4" w:space="0" w:color="000000"/>
              <w:right w:val="single" w:sz="4" w:space="0" w:color="000000"/>
            </w:tcBorders>
          </w:tcPr>
          <w:p w:rsidR="008817F5" w:rsidRPr="007266EF" w:rsidRDefault="008817F5" w:rsidP="008817F5">
            <w:pPr>
              <w:spacing w:after="0" w:line="240" w:lineRule="auto"/>
              <w:ind w:hanging="28"/>
              <w:rPr>
                <w:rFonts w:ascii="Arial" w:hAnsi="Arial" w:cs="Arial"/>
                <w:sz w:val="22"/>
                <w:lang w:eastAsia="ru-RU"/>
              </w:rPr>
            </w:pPr>
          </w:p>
        </w:tc>
        <w:tc>
          <w:tcPr>
            <w:tcW w:w="992" w:type="dxa"/>
            <w:vMerge/>
            <w:tcBorders>
              <w:left w:val="single" w:sz="4" w:space="0" w:color="000000"/>
              <w:bottom w:val="single" w:sz="4" w:space="0" w:color="auto"/>
              <w:right w:val="single" w:sz="4" w:space="0" w:color="000000"/>
            </w:tcBorders>
          </w:tcPr>
          <w:p w:rsidR="008817F5" w:rsidRDefault="008817F5" w:rsidP="008817F5">
            <w:pPr>
              <w:rPr>
                <w:rFonts w:ascii="Arial" w:hAnsi="Arial" w:cs="Arial"/>
                <w:sz w:val="22"/>
              </w:rPr>
            </w:pPr>
          </w:p>
        </w:tc>
        <w:tc>
          <w:tcPr>
            <w:tcW w:w="709" w:type="dxa"/>
            <w:vMerge/>
            <w:tcBorders>
              <w:left w:val="single" w:sz="4" w:space="0" w:color="000000"/>
              <w:right w:val="single" w:sz="4" w:space="0" w:color="000000"/>
            </w:tcBorders>
          </w:tcPr>
          <w:p w:rsidR="008817F5" w:rsidRDefault="008817F5" w:rsidP="008817F5">
            <w:pPr>
              <w:spacing w:after="0" w:line="240" w:lineRule="auto"/>
              <w:ind w:hanging="28"/>
              <w:jc w:val="right"/>
              <w:rPr>
                <w:rFonts w:ascii="Arial" w:hAnsi="Arial" w:cs="Arial"/>
                <w:sz w:val="22"/>
                <w:lang w:eastAsia="ru-RU"/>
              </w:rPr>
            </w:pPr>
          </w:p>
        </w:tc>
        <w:tc>
          <w:tcPr>
            <w:tcW w:w="850" w:type="dxa"/>
            <w:vMerge/>
            <w:tcBorders>
              <w:left w:val="single" w:sz="4" w:space="0" w:color="000000"/>
              <w:bottom w:val="single" w:sz="4" w:space="0" w:color="auto"/>
              <w:right w:val="single" w:sz="4" w:space="0" w:color="000000"/>
            </w:tcBorders>
          </w:tcPr>
          <w:p w:rsidR="008817F5" w:rsidRDefault="008817F5" w:rsidP="008817F5">
            <w:pPr>
              <w:spacing w:after="0" w:line="240" w:lineRule="auto"/>
              <w:ind w:hanging="28"/>
              <w:jc w:val="center"/>
              <w:rPr>
                <w:rFonts w:ascii="Arial" w:hAnsi="Arial" w:cs="Arial"/>
                <w:sz w:val="22"/>
                <w:lang w:eastAsia="ru-RU"/>
              </w:rPr>
            </w:pPr>
          </w:p>
        </w:tc>
        <w:tc>
          <w:tcPr>
            <w:tcW w:w="851" w:type="dxa"/>
            <w:vMerge/>
            <w:tcBorders>
              <w:left w:val="single" w:sz="4" w:space="0" w:color="000000"/>
              <w:bottom w:val="single" w:sz="4" w:space="0" w:color="auto"/>
              <w:right w:val="single" w:sz="4" w:space="0" w:color="000000"/>
            </w:tcBorders>
          </w:tcPr>
          <w:p w:rsidR="008817F5" w:rsidRDefault="008817F5" w:rsidP="008817F5">
            <w:pPr>
              <w:spacing w:after="0" w:line="240" w:lineRule="auto"/>
              <w:ind w:hanging="28"/>
              <w:jc w:val="center"/>
              <w:rPr>
                <w:rFonts w:ascii="Arial" w:hAnsi="Arial" w:cs="Arial"/>
                <w:sz w:val="22"/>
                <w:lang w:eastAsia="ru-RU"/>
              </w:rPr>
            </w:pPr>
          </w:p>
        </w:tc>
        <w:tc>
          <w:tcPr>
            <w:tcW w:w="850" w:type="dxa"/>
            <w:vMerge/>
            <w:tcBorders>
              <w:left w:val="single" w:sz="4" w:space="0" w:color="000000"/>
              <w:bottom w:val="single" w:sz="4" w:space="0" w:color="auto"/>
              <w:right w:val="single" w:sz="4" w:space="0" w:color="000000"/>
            </w:tcBorders>
          </w:tcPr>
          <w:p w:rsidR="008817F5" w:rsidRDefault="008817F5" w:rsidP="008817F5">
            <w:pPr>
              <w:spacing w:after="0" w:line="240" w:lineRule="auto"/>
              <w:ind w:hanging="28"/>
              <w:jc w:val="center"/>
              <w:rPr>
                <w:rFonts w:ascii="Arial" w:hAnsi="Arial" w:cs="Arial"/>
                <w:sz w:val="22"/>
                <w:lang w:eastAsia="ru-RU"/>
              </w:rPr>
            </w:pPr>
          </w:p>
        </w:tc>
        <w:tc>
          <w:tcPr>
            <w:tcW w:w="851" w:type="dxa"/>
            <w:vMerge/>
            <w:tcBorders>
              <w:left w:val="single" w:sz="4" w:space="0" w:color="000000"/>
              <w:bottom w:val="single" w:sz="4" w:space="0" w:color="auto"/>
              <w:right w:val="single" w:sz="4" w:space="0" w:color="000000"/>
            </w:tcBorders>
          </w:tcPr>
          <w:p w:rsidR="008817F5" w:rsidRDefault="008817F5" w:rsidP="008817F5">
            <w:pPr>
              <w:spacing w:after="0" w:line="240" w:lineRule="auto"/>
              <w:ind w:hanging="28"/>
              <w:jc w:val="center"/>
              <w:rPr>
                <w:rFonts w:ascii="Arial" w:hAnsi="Arial" w:cs="Arial"/>
                <w:sz w:val="22"/>
                <w:lang w:eastAsia="ru-RU"/>
              </w:rPr>
            </w:pPr>
          </w:p>
        </w:tc>
        <w:tc>
          <w:tcPr>
            <w:tcW w:w="850" w:type="dxa"/>
            <w:vMerge/>
            <w:tcBorders>
              <w:left w:val="single" w:sz="4" w:space="0" w:color="000000"/>
              <w:bottom w:val="single" w:sz="4" w:space="0" w:color="auto"/>
              <w:right w:val="single" w:sz="4" w:space="0" w:color="auto"/>
            </w:tcBorders>
          </w:tcPr>
          <w:p w:rsidR="008817F5" w:rsidRDefault="008817F5" w:rsidP="008817F5">
            <w:pPr>
              <w:spacing w:after="0" w:line="240" w:lineRule="auto"/>
              <w:ind w:hanging="28"/>
              <w:jc w:val="center"/>
              <w:rPr>
                <w:rFonts w:ascii="Arial" w:hAnsi="Arial" w:cs="Arial"/>
                <w:sz w:val="22"/>
                <w:lang w:eastAsia="ru-RU"/>
              </w:rPr>
            </w:pPr>
          </w:p>
        </w:tc>
        <w:tc>
          <w:tcPr>
            <w:tcW w:w="851" w:type="dxa"/>
            <w:vMerge/>
            <w:tcBorders>
              <w:left w:val="single" w:sz="4" w:space="0" w:color="auto"/>
              <w:bottom w:val="single" w:sz="4" w:space="0" w:color="auto"/>
              <w:right w:val="single" w:sz="4" w:space="0" w:color="auto"/>
            </w:tcBorders>
          </w:tcPr>
          <w:p w:rsidR="008817F5" w:rsidRDefault="008817F5" w:rsidP="008817F5">
            <w:pPr>
              <w:spacing w:after="0" w:line="240" w:lineRule="auto"/>
              <w:ind w:hanging="28"/>
              <w:jc w:val="center"/>
              <w:rPr>
                <w:rFonts w:ascii="Arial" w:hAnsi="Arial" w:cs="Arial"/>
                <w:sz w:val="22"/>
                <w:lang w:eastAsia="ru-RU"/>
              </w:rPr>
            </w:pPr>
          </w:p>
        </w:tc>
        <w:tc>
          <w:tcPr>
            <w:tcW w:w="850" w:type="dxa"/>
            <w:vMerge/>
            <w:tcBorders>
              <w:left w:val="single" w:sz="4" w:space="0" w:color="000000"/>
              <w:bottom w:val="single" w:sz="4" w:space="0" w:color="auto"/>
              <w:right w:val="single" w:sz="4" w:space="0" w:color="auto"/>
            </w:tcBorders>
          </w:tcPr>
          <w:p w:rsidR="008817F5" w:rsidRDefault="008817F5" w:rsidP="008817F5">
            <w:pPr>
              <w:spacing w:after="0" w:line="240" w:lineRule="auto"/>
              <w:ind w:hanging="28"/>
              <w:jc w:val="center"/>
              <w:rPr>
                <w:rFonts w:ascii="Arial" w:hAnsi="Arial" w:cs="Arial"/>
                <w:sz w:val="22"/>
                <w:lang w:eastAsia="ru-RU"/>
              </w:rPr>
            </w:pPr>
          </w:p>
        </w:tc>
        <w:tc>
          <w:tcPr>
            <w:tcW w:w="851" w:type="dxa"/>
            <w:vMerge/>
            <w:tcBorders>
              <w:left w:val="single" w:sz="4" w:space="0" w:color="000000"/>
              <w:bottom w:val="single" w:sz="4" w:space="0" w:color="auto"/>
              <w:right w:val="single" w:sz="4" w:space="0" w:color="auto"/>
            </w:tcBorders>
          </w:tcPr>
          <w:p w:rsidR="008817F5" w:rsidRDefault="008817F5" w:rsidP="008817F5">
            <w:pPr>
              <w:spacing w:after="0" w:line="240" w:lineRule="auto"/>
              <w:ind w:hanging="28"/>
              <w:jc w:val="center"/>
              <w:rPr>
                <w:rFonts w:ascii="Arial" w:hAnsi="Arial" w:cs="Arial"/>
                <w:sz w:val="22"/>
                <w:lang w:eastAsia="ru-RU"/>
              </w:rPr>
            </w:pPr>
          </w:p>
        </w:tc>
      </w:tr>
      <w:tr w:rsidR="008817F5" w:rsidRPr="00C25105" w:rsidTr="007E1FFA">
        <w:trPr>
          <w:cantSplit/>
          <w:trHeight w:val="765"/>
        </w:trPr>
        <w:tc>
          <w:tcPr>
            <w:tcW w:w="562"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w:t>
            </w:r>
          </w:p>
        </w:tc>
        <w:tc>
          <w:tcPr>
            <w:tcW w:w="55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4</w:t>
            </w:r>
          </w:p>
        </w:tc>
        <w:tc>
          <w:tcPr>
            <w:tcW w:w="434"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12</w:t>
            </w:r>
          </w:p>
        </w:tc>
        <w:tc>
          <w:tcPr>
            <w:tcW w:w="240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r w:rsidRPr="005B332F">
              <w:rPr>
                <w:rFonts w:ascii="Arial" w:hAnsi="Arial" w:cs="Arial"/>
                <w:sz w:val="22"/>
                <w:lang w:eastAsia="ru-RU"/>
              </w:rPr>
              <w:t>Комплекс процессных мероприятий: "Развитие физической культуры и спорта на территории муниципального образования Первомайский сельсовет Первомайского района Оренбургской области»</w:t>
            </w:r>
          </w:p>
        </w:tc>
        <w:tc>
          <w:tcPr>
            <w:tcW w:w="1560" w:type="dxa"/>
            <w:tcBorders>
              <w:left w:val="single" w:sz="4" w:space="0" w:color="000000"/>
              <w:bottom w:val="single" w:sz="4" w:space="0" w:color="auto"/>
              <w:right w:val="single" w:sz="4" w:space="0" w:color="000000"/>
            </w:tcBorders>
          </w:tcPr>
          <w:p w:rsidR="008817F5" w:rsidRDefault="008817F5" w:rsidP="008817F5">
            <w:pPr>
              <w:spacing w:after="0" w:line="240" w:lineRule="auto"/>
              <w:ind w:hanging="28"/>
              <w:rPr>
                <w:rFonts w:ascii="Arial" w:hAnsi="Arial" w:cs="Arial"/>
                <w:bCs/>
                <w:iCs/>
                <w:sz w:val="22"/>
                <w:lang w:eastAsia="ru-RU"/>
              </w:rPr>
            </w:pPr>
          </w:p>
          <w:p w:rsidR="008817F5" w:rsidRPr="00C25105" w:rsidRDefault="008817F5" w:rsidP="008817F5">
            <w:pPr>
              <w:spacing w:after="0" w:line="240" w:lineRule="auto"/>
              <w:ind w:hanging="28"/>
              <w:rPr>
                <w:rFonts w:ascii="Arial" w:hAnsi="Arial" w:cs="Arial"/>
                <w:bCs/>
                <w:iCs/>
                <w:sz w:val="22"/>
                <w:lang w:eastAsia="ru-RU"/>
              </w:rPr>
            </w:pPr>
          </w:p>
        </w:tc>
        <w:tc>
          <w:tcPr>
            <w:tcW w:w="1701" w:type="dxa"/>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10 4 12 00000</w:t>
            </w:r>
          </w:p>
        </w:tc>
        <w:tc>
          <w:tcPr>
            <w:tcW w:w="709" w:type="dxa"/>
            <w:vMerge w:val="restart"/>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1101</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412,6</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r>
      <w:tr w:rsidR="008817F5" w:rsidRPr="00C25105" w:rsidTr="007E1FFA">
        <w:trPr>
          <w:cantSplit/>
          <w:trHeight w:val="720"/>
        </w:trPr>
        <w:tc>
          <w:tcPr>
            <w:tcW w:w="562"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val="restart"/>
            <w:tcBorders>
              <w:top w:val="single" w:sz="4" w:space="0" w:color="auto"/>
              <w:left w:val="single" w:sz="4" w:space="0" w:color="000000"/>
              <w:right w:val="single" w:sz="4" w:space="0" w:color="000000"/>
            </w:tcBorders>
          </w:tcPr>
          <w:p w:rsidR="008817F5" w:rsidRPr="00C25105" w:rsidRDefault="008817F5" w:rsidP="008817F5">
            <w:pPr>
              <w:rPr>
                <w:rFonts w:ascii="Arial" w:hAnsi="Arial" w:cs="Arial"/>
                <w:bCs/>
                <w:iCs/>
                <w:sz w:val="22"/>
                <w:lang w:eastAsia="ru-RU"/>
              </w:rPr>
            </w:pPr>
            <w:r w:rsidRPr="003C1EAC">
              <w:rPr>
                <w:rFonts w:ascii="Arial" w:hAnsi="Arial" w:cs="Arial"/>
                <w:bCs/>
                <w:iCs/>
                <w:sz w:val="22"/>
                <w:lang w:eastAsia="ru-RU"/>
              </w:rPr>
              <w:t>Мероприятия по физической культуре и спорту на территории Первомайского района</w:t>
            </w:r>
          </w:p>
        </w:tc>
        <w:tc>
          <w:tcPr>
            <w:tcW w:w="1701" w:type="dxa"/>
            <w:vMerge w:val="restart"/>
            <w:tcBorders>
              <w:top w:val="single" w:sz="4" w:space="0" w:color="auto"/>
              <w:left w:val="single" w:sz="4" w:space="0" w:color="000000"/>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r>
              <w:rPr>
                <w:rFonts w:ascii="Arial" w:hAnsi="Arial" w:cs="Arial"/>
                <w:sz w:val="22"/>
                <w:lang w:eastAsia="ru-RU"/>
              </w:rPr>
              <w:t>10 4 12 70310</w:t>
            </w:r>
          </w:p>
        </w:tc>
        <w:tc>
          <w:tcPr>
            <w:tcW w:w="7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412,6</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r>
              <w:rPr>
                <w:rFonts w:ascii="Arial" w:hAnsi="Arial" w:cs="Arial"/>
                <w:sz w:val="22"/>
                <w:lang w:eastAsia="ru-RU"/>
              </w:rPr>
              <w:t>287,0</w:t>
            </w:r>
          </w:p>
        </w:tc>
      </w:tr>
      <w:tr w:rsidR="008817F5" w:rsidRPr="00C25105" w:rsidTr="00524092">
        <w:trPr>
          <w:cantSplit/>
          <w:trHeight w:val="2295"/>
        </w:trPr>
        <w:tc>
          <w:tcPr>
            <w:tcW w:w="562"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55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434"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2409"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1560"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bCs/>
                <w:iCs/>
                <w:sz w:val="22"/>
                <w:lang w:eastAsia="ru-RU"/>
              </w:rPr>
            </w:pPr>
          </w:p>
        </w:tc>
        <w:tc>
          <w:tcPr>
            <w:tcW w:w="1701" w:type="dxa"/>
            <w:vMerge/>
            <w:tcBorders>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rPr>
                <w:rFonts w:ascii="Arial" w:hAnsi="Arial" w:cs="Arial"/>
                <w:sz w:val="22"/>
                <w:lang w:eastAsia="ru-RU"/>
              </w:rPr>
            </w:pPr>
          </w:p>
        </w:tc>
        <w:tc>
          <w:tcPr>
            <w:tcW w:w="992"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709"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right"/>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p>
        </w:tc>
        <w:tc>
          <w:tcPr>
            <w:tcW w:w="851" w:type="dxa"/>
            <w:tcBorders>
              <w:top w:val="single" w:sz="4" w:space="0" w:color="auto"/>
              <w:left w:val="single" w:sz="4" w:space="0" w:color="000000"/>
              <w:bottom w:val="single" w:sz="4" w:space="0" w:color="auto"/>
              <w:right w:val="single" w:sz="4" w:space="0" w:color="000000"/>
            </w:tcBorders>
          </w:tcPr>
          <w:p w:rsidR="008817F5" w:rsidRPr="00C25105" w:rsidRDefault="008817F5" w:rsidP="008817F5">
            <w:pPr>
              <w:spacing w:after="0" w:line="240" w:lineRule="auto"/>
              <w:ind w:hanging="28"/>
              <w:jc w:val="center"/>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center"/>
              <w:rPr>
                <w:rFonts w:ascii="Arial" w:hAnsi="Arial" w:cs="Arial"/>
                <w:sz w:val="22"/>
                <w:lang w:eastAsia="ru-RU"/>
              </w:rPr>
            </w:pPr>
          </w:p>
        </w:tc>
        <w:tc>
          <w:tcPr>
            <w:tcW w:w="851" w:type="dxa"/>
            <w:tcBorders>
              <w:top w:val="single" w:sz="4" w:space="0" w:color="auto"/>
              <w:left w:val="single" w:sz="4" w:space="0" w:color="auto"/>
              <w:bottom w:val="single" w:sz="4" w:space="0" w:color="auto"/>
              <w:right w:val="single" w:sz="4" w:space="0" w:color="auto"/>
            </w:tcBorders>
          </w:tcPr>
          <w:p w:rsidR="008817F5" w:rsidRPr="00C25105" w:rsidRDefault="008817F5" w:rsidP="008817F5">
            <w:pPr>
              <w:spacing w:after="0" w:line="240" w:lineRule="auto"/>
              <w:ind w:hanging="28"/>
              <w:jc w:val="center"/>
              <w:rPr>
                <w:rFonts w:ascii="Arial" w:hAnsi="Arial" w:cs="Arial"/>
                <w:sz w:val="22"/>
                <w:lang w:eastAsia="ru-RU"/>
              </w:rPr>
            </w:pPr>
          </w:p>
        </w:tc>
        <w:tc>
          <w:tcPr>
            <w:tcW w:w="850"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center"/>
              <w:rPr>
                <w:rFonts w:ascii="Arial" w:hAnsi="Arial" w:cs="Arial"/>
                <w:sz w:val="22"/>
                <w:lang w:eastAsia="ru-RU"/>
              </w:rPr>
            </w:pPr>
          </w:p>
        </w:tc>
        <w:tc>
          <w:tcPr>
            <w:tcW w:w="851" w:type="dxa"/>
            <w:tcBorders>
              <w:top w:val="single" w:sz="4" w:space="0" w:color="auto"/>
              <w:left w:val="single" w:sz="4" w:space="0" w:color="000000"/>
              <w:bottom w:val="single" w:sz="4" w:space="0" w:color="auto"/>
              <w:right w:val="single" w:sz="4" w:space="0" w:color="auto"/>
            </w:tcBorders>
          </w:tcPr>
          <w:p w:rsidR="008817F5" w:rsidRPr="00C25105" w:rsidRDefault="008817F5" w:rsidP="008817F5">
            <w:pPr>
              <w:spacing w:after="0" w:line="240" w:lineRule="auto"/>
              <w:jc w:val="center"/>
              <w:rPr>
                <w:rFonts w:ascii="Arial" w:hAnsi="Arial" w:cs="Arial"/>
                <w:sz w:val="22"/>
                <w:lang w:eastAsia="ru-RU"/>
              </w:rPr>
            </w:pPr>
          </w:p>
        </w:tc>
      </w:tr>
    </w:tbl>
    <w:p w:rsidR="009E6D8D" w:rsidRPr="004F10C7" w:rsidRDefault="009E6D8D" w:rsidP="00EC7CBC">
      <w:pPr>
        <w:spacing w:after="0" w:line="240" w:lineRule="auto"/>
        <w:jc w:val="center"/>
        <w:rPr>
          <w:rFonts w:ascii="Arial" w:hAnsi="Arial" w:cs="Arial"/>
          <w:sz w:val="24"/>
          <w:szCs w:val="24"/>
        </w:rPr>
      </w:pPr>
    </w:p>
    <w:p w:rsidR="009E6D8D" w:rsidRPr="004F10C7" w:rsidRDefault="009E6D8D" w:rsidP="00EC7CBC">
      <w:pPr>
        <w:spacing w:after="0" w:line="240" w:lineRule="auto"/>
        <w:jc w:val="center"/>
        <w:rPr>
          <w:rFonts w:ascii="Arial" w:hAnsi="Arial" w:cs="Arial"/>
          <w:color w:val="000000"/>
          <w:sz w:val="24"/>
          <w:szCs w:val="24"/>
          <w:lang w:eastAsia="ru-RU"/>
        </w:rPr>
        <w:sectPr w:rsidR="009E6D8D" w:rsidRPr="004F10C7" w:rsidSect="005169FA">
          <w:pgSz w:w="16838" w:h="11906" w:orient="landscape"/>
          <w:pgMar w:top="1276" w:right="720" w:bottom="360" w:left="1134" w:header="709" w:footer="709" w:gutter="0"/>
          <w:cols w:space="708"/>
          <w:docGrid w:linePitch="381"/>
        </w:sectPr>
      </w:pP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Приложение № 4</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433F17"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433F17"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Первомайский сельсовет </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Первомайского района</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 Оренбургской области»</w:t>
      </w:r>
    </w:p>
    <w:p w:rsidR="009E6D8D" w:rsidRPr="004F10C7" w:rsidRDefault="009E6D8D" w:rsidP="00EC7CBC">
      <w:pPr>
        <w:spacing w:after="0" w:line="240" w:lineRule="auto"/>
        <w:ind w:hanging="28"/>
        <w:jc w:val="both"/>
        <w:rPr>
          <w:rFonts w:ascii="Arial" w:hAnsi="Arial" w:cs="Arial"/>
          <w:sz w:val="24"/>
          <w:szCs w:val="24"/>
        </w:rPr>
      </w:pPr>
    </w:p>
    <w:p w:rsidR="009E6D8D" w:rsidRPr="004F10C7" w:rsidRDefault="009E6D8D" w:rsidP="00EC7CBC">
      <w:pPr>
        <w:spacing w:after="0" w:line="240" w:lineRule="auto"/>
        <w:ind w:hanging="28"/>
        <w:jc w:val="center"/>
        <w:rPr>
          <w:rFonts w:ascii="Arial" w:hAnsi="Arial" w:cs="Arial"/>
          <w:sz w:val="24"/>
          <w:szCs w:val="24"/>
        </w:rPr>
      </w:pPr>
      <w:r w:rsidRPr="004F10C7">
        <w:rPr>
          <w:rFonts w:ascii="Arial" w:hAnsi="Arial" w:cs="Arial"/>
          <w:sz w:val="24"/>
          <w:szCs w:val="24"/>
        </w:rPr>
        <w:t>ПАСПОРТ</w:t>
      </w:r>
    </w:p>
    <w:p w:rsidR="009E6D8D" w:rsidRPr="004F10C7" w:rsidRDefault="00EC59A6" w:rsidP="00EC7CBC">
      <w:pPr>
        <w:spacing w:after="0" w:line="240" w:lineRule="auto"/>
        <w:ind w:hanging="28"/>
        <w:jc w:val="center"/>
        <w:rPr>
          <w:rFonts w:ascii="Arial" w:hAnsi="Arial" w:cs="Arial"/>
          <w:bCs/>
          <w:sz w:val="24"/>
          <w:szCs w:val="24"/>
        </w:rPr>
      </w:pPr>
      <w:r w:rsidRPr="00EC59A6">
        <w:rPr>
          <w:rFonts w:ascii="Arial" w:hAnsi="Arial" w:cs="Arial"/>
          <w:bCs/>
          <w:sz w:val="24"/>
          <w:szCs w:val="24"/>
        </w:rPr>
        <w:t>Комплекс процессных мероприятий: «Организация деятельности главы муниципального образования Первомайский сельсовет по решению вопросов местного значения»</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97"/>
        <w:gridCol w:w="6641"/>
      </w:tblGrid>
      <w:tr w:rsidR="009E6D8D" w:rsidRPr="004F10C7" w:rsidTr="00EC7CBC">
        <w:tc>
          <w:tcPr>
            <w:tcW w:w="2897" w:type="dxa"/>
            <w:tcMar>
              <w:top w:w="40" w:type="dxa"/>
              <w:left w:w="40" w:type="dxa"/>
              <w:bottom w:w="40" w:type="dxa"/>
              <w:right w:w="40" w:type="dxa"/>
            </w:tcMar>
          </w:tcPr>
          <w:p w:rsidR="009E6D8D" w:rsidRPr="004F10C7" w:rsidRDefault="00D84B05" w:rsidP="00EC7CBC">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6641" w:type="dxa"/>
            <w:tcMar>
              <w:top w:w="40" w:type="dxa"/>
              <w:left w:w="40" w:type="dxa"/>
              <w:bottom w:w="40" w:type="dxa"/>
              <w:right w:w="40" w:type="dxa"/>
            </w:tcMar>
          </w:tcPr>
          <w:p w:rsidR="009E6D8D" w:rsidRPr="004F10C7" w:rsidRDefault="00D84B05" w:rsidP="00604788">
            <w:pPr>
              <w:spacing w:after="0" w:line="240" w:lineRule="auto"/>
              <w:ind w:left="43" w:right="78" w:firstLine="276"/>
              <w:jc w:val="both"/>
              <w:rPr>
                <w:rFonts w:ascii="Arial" w:hAnsi="Arial" w:cs="Arial"/>
                <w:sz w:val="24"/>
                <w:szCs w:val="24"/>
              </w:rPr>
            </w:pPr>
            <w:r w:rsidRPr="00D84B05">
              <w:rPr>
                <w:rFonts w:ascii="Arial" w:hAnsi="Arial" w:cs="Arial"/>
                <w:sz w:val="24"/>
                <w:szCs w:val="24"/>
              </w:rPr>
              <w:t>«Организация деятельности главы муниципального образования Первомайский сельсовет по решению вопросов местного значения»</w:t>
            </w:r>
          </w:p>
        </w:tc>
      </w:tr>
      <w:tr w:rsidR="009E6D8D" w:rsidRPr="004F10C7" w:rsidTr="00EC7CBC">
        <w:tc>
          <w:tcPr>
            <w:tcW w:w="2897" w:type="dxa"/>
            <w:tcMar>
              <w:top w:w="40" w:type="dxa"/>
              <w:left w:w="40" w:type="dxa"/>
              <w:bottom w:w="40" w:type="dxa"/>
              <w:right w:w="40" w:type="dxa"/>
            </w:tcMar>
          </w:tcPr>
          <w:p w:rsidR="009E6D8D" w:rsidRPr="004F10C7" w:rsidRDefault="009E6D8D" w:rsidP="00EC7CBC">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9E6D8D" w:rsidRPr="004F10C7" w:rsidRDefault="00D84B05" w:rsidP="00D84B05">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9E6D8D" w:rsidRPr="004F10C7" w:rsidRDefault="009E6D8D" w:rsidP="00EC1717">
            <w:pPr>
              <w:spacing w:after="0" w:line="240" w:lineRule="auto"/>
              <w:ind w:left="43" w:right="78" w:firstLine="276"/>
              <w:jc w:val="both"/>
              <w:rPr>
                <w:rFonts w:ascii="Arial" w:hAnsi="Arial" w:cs="Arial"/>
                <w:sz w:val="24"/>
                <w:szCs w:val="24"/>
              </w:rPr>
            </w:pPr>
            <w:r w:rsidRPr="004F10C7">
              <w:rPr>
                <w:rFonts w:ascii="Arial" w:hAnsi="Arial" w:cs="Arial"/>
                <w:sz w:val="24"/>
                <w:szCs w:val="24"/>
              </w:rPr>
              <w:t>Администрация муниципального</w:t>
            </w:r>
            <w:r>
              <w:rPr>
                <w:rFonts w:ascii="Arial" w:hAnsi="Arial" w:cs="Arial"/>
                <w:sz w:val="24"/>
                <w:szCs w:val="24"/>
              </w:rPr>
              <w:t xml:space="preserve"> </w:t>
            </w:r>
            <w:r w:rsidRPr="004F10C7">
              <w:rPr>
                <w:rFonts w:ascii="Arial" w:hAnsi="Arial" w:cs="Arial"/>
                <w:sz w:val="24"/>
                <w:szCs w:val="24"/>
              </w:rPr>
              <w:t>образования Первомайский сельсовет Первомайского</w:t>
            </w:r>
            <w:r w:rsidRPr="004F10C7">
              <w:rPr>
                <w:rFonts w:ascii="Arial" w:hAnsi="Arial" w:cs="Arial"/>
                <w:bCs/>
                <w:sz w:val="24"/>
                <w:szCs w:val="24"/>
              </w:rPr>
              <w:t xml:space="preserve"> района Оренбургской области</w:t>
            </w:r>
            <w:r w:rsidRPr="004F10C7">
              <w:rPr>
                <w:rFonts w:ascii="Arial" w:hAnsi="Arial" w:cs="Arial"/>
                <w:b/>
                <w:bCs/>
                <w:sz w:val="24"/>
                <w:szCs w:val="24"/>
              </w:rPr>
              <w:t> </w:t>
            </w:r>
            <w:r w:rsidRPr="004F10C7">
              <w:rPr>
                <w:rFonts w:ascii="Arial" w:hAnsi="Arial" w:cs="Arial"/>
                <w:sz w:val="24"/>
                <w:szCs w:val="24"/>
              </w:rPr>
              <w:t xml:space="preserve">  </w:t>
            </w:r>
          </w:p>
        </w:tc>
      </w:tr>
      <w:tr w:rsidR="009E6D8D" w:rsidRPr="004F10C7" w:rsidTr="00EC7CBC">
        <w:tc>
          <w:tcPr>
            <w:tcW w:w="2897" w:type="dxa"/>
            <w:tcMar>
              <w:top w:w="40" w:type="dxa"/>
              <w:left w:w="40" w:type="dxa"/>
              <w:bottom w:w="40" w:type="dxa"/>
              <w:right w:w="40" w:type="dxa"/>
            </w:tcMar>
          </w:tcPr>
          <w:p w:rsidR="009E6D8D" w:rsidRPr="004F10C7" w:rsidRDefault="00D84B05" w:rsidP="00D84B05">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641" w:type="dxa"/>
            <w:tcMar>
              <w:top w:w="40" w:type="dxa"/>
              <w:left w:w="40" w:type="dxa"/>
              <w:bottom w:w="40" w:type="dxa"/>
              <w:right w:w="40" w:type="dxa"/>
            </w:tcMar>
          </w:tcPr>
          <w:p w:rsidR="009E6D8D" w:rsidRPr="004F10C7" w:rsidRDefault="009E6D8D" w:rsidP="00604788">
            <w:pPr>
              <w:spacing w:after="0" w:line="240" w:lineRule="auto"/>
              <w:ind w:left="43" w:right="78" w:firstLine="276"/>
              <w:jc w:val="both"/>
              <w:rPr>
                <w:rFonts w:ascii="Arial" w:hAnsi="Arial" w:cs="Arial"/>
                <w:sz w:val="24"/>
                <w:szCs w:val="24"/>
              </w:rPr>
            </w:pPr>
            <w:r w:rsidRPr="004F10C7">
              <w:rPr>
                <w:rFonts w:ascii="Arial" w:hAnsi="Arial" w:cs="Arial"/>
                <w:sz w:val="24"/>
                <w:szCs w:val="24"/>
              </w:rPr>
              <w:t>отсутствует</w:t>
            </w:r>
          </w:p>
        </w:tc>
      </w:tr>
      <w:tr w:rsidR="009E6D8D" w:rsidRPr="004F10C7" w:rsidTr="00EC7CBC">
        <w:tc>
          <w:tcPr>
            <w:tcW w:w="2897" w:type="dxa"/>
            <w:tcMar>
              <w:top w:w="40" w:type="dxa"/>
              <w:left w:w="40" w:type="dxa"/>
              <w:bottom w:w="40" w:type="dxa"/>
              <w:right w:w="40" w:type="dxa"/>
            </w:tcMar>
          </w:tcPr>
          <w:p w:rsidR="009E6D8D" w:rsidRPr="004F10C7" w:rsidRDefault="009E6D8D" w:rsidP="00EC7CBC">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00D84B05"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9E6D8D" w:rsidRPr="004F10C7" w:rsidRDefault="009E6D8D" w:rsidP="00D84B05">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Совершенствование муниципальной службы, создание условий для эффективного использования средств бюджета </w:t>
            </w:r>
            <w:r>
              <w:rPr>
                <w:rFonts w:ascii="Arial" w:hAnsi="Arial" w:cs="Arial"/>
                <w:sz w:val="24"/>
                <w:szCs w:val="24"/>
              </w:rPr>
              <w:t>муниципального образования Первомай</w:t>
            </w:r>
            <w:r w:rsidRPr="004F10C7">
              <w:rPr>
                <w:rFonts w:ascii="Arial" w:hAnsi="Arial" w:cs="Arial"/>
                <w:sz w:val="24"/>
                <w:szCs w:val="24"/>
              </w:rPr>
              <w:t>ск</w:t>
            </w:r>
            <w:r w:rsidR="00D84B05">
              <w:rPr>
                <w:rFonts w:ascii="Arial" w:hAnsi="Arial" w:cs="Arial"/>
                <w:sz w:val="24"/>
                <w:szCs w:val="24"/>
              </w:rPr>
              <w:t>ий</w:t>
            </w:r>
            <w:r w:rsidRPr="004F10C7">
              <w:rPr>
                <w:rFonts w:ascii="Arial" w:hAnsi="Arial" w:cs="Arial"/>
                <w:sz w:val="24"/>
                <w:szCs w:val="24"/>
              </w:rPr>
              <w:t xml:space="preserve"> сельсовет</w:t>
            </w:r>
          </w:p>
        </w:tc>
      </w:tr>
      <w:tr w:rsidR="009E6D8D" w:rsidRPr="004F10C7" w:rsidTr="00EC7CBC">
        <w:trPr>
          <w:trHeight w:val="875"/>
        </w:trPr>
        <w:tc>
          <w:tcPr>
            <w:tcW w:w="2897" w:type="dxa"/>
            <w:tcMar>
              <w:top w:w="40" w:type="dxa"/>
              <w:left w:w="40" w:type="dxa"/>
              <w:bottom w:w="40" w:type="dxa"/>
              <w:right w:w="40" w:type="dxa"/>
            </w:tcMar>
          </w:tcPr>
          <w:p w:rsidR="009E6D8D" w:rsidRPr="004F10C7" w:rsidRDefault="009E6D8D" w:rsidP="00EC7CBC">
            <w:pPr>
              <w:spacing w:after="0" w:line="240" w:lineRule="auto"/>
              <w:ind w:hanging="28"/>
              <w:rPr>
                <w:rFonts w:ascii="Arial" w:hAnsi="Arial" w:cs="Arial"/>
                <w:sz w:val="24"/>
                <w:szCs w:val="24"/>
              </w:rPr>
            </w:pPr>
            <w:r w:rsidRPr="004F10C7">
              <w:rPr>
                <w:rFonts w:ascii="Arial" w:hAnsi="Arial" w:cs="Arial"/>
                <w:sz w:val="24"/>
                <w:szCs w:val="24"/>
              </w:rPr>
              <w:t xml:space="preserve">Задачи </w:t>
            </w:r>
          </w:p>
          <w:p w:rsidR="009E6D8D" w:rsidRPr="004F10C7" w:rsidRDefault="009E6D8D" w:rsidP="00EC7CBC">
            <w:pPr>
              <w:spacing w:after="0" w:line="240" w:lineRule="auto"/>
              <w:ind w:hanging="28"/>
              <w:rPr>
                <w:rFonts w:ascii="Arial" w:hAnsi="Arial" w:cs="Arial"/>
                <w:sz w:val="24"/>
                <w:szCs w:val="24"/>
              </w:rPr>
            </w:pPr>
            <w:r w:rsidRPr="004F10C7">
              <w:rPr>
                <w:rFonts w:ascii="Arial" w:hAnsi="Arial" w:cs="Arial"/>
                <w:sz w:val="24"/>
                <w:szCs w:val="24"/>
              </w:rPr>
              <w:t xml:space="preserve"> </w:t>
            </w:r>
            <w:r w:rsidR="00D84B05"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9E6D8D" w:rsidRPr="004F10C7" w:rsidRDefault="009E6D8D" w:rsidP="00604788">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Обеспечения устойчивого развития и совершенствования местного самоуправления, направленного на эффективное решение вопросов местного значения</w:t>
            </w:r>
          </w:p>
        </w:tc>
      </w:tr>
      <w:tr w:rsidR="009E6D8D" w:rsidRPr="004F10C7" w:rsidTr="00EC7CBC">
        <w:tc>
          <w:tcPr>
            <w:tcW w:w="2897" w:type="dxa"/>
            <w:tcMar>
              <w:top w:w="40" w:type="dxa"/>
              <w:left w:w="40" w:type="dxa"/>
              <w:bottom w:w="40" w:type="dxa"/>
              <w:right w:w="40" w:type="dxa"/>
            </w:tcMar>
          </w:tcPr>
          <w:p w:rsidR="009E6D8D" w:rsidRPr="004F10C7" w:rsidRDefault="009E6D8D" w:rsidP="00EC7CBC">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00D84B05"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9E6D8D" w:rsidRPr="004F10C7" w:rsidRDefault="009E6D8D" w:rsidP="00604788">
            <w:pPr>
              <w:spacing w:after="0" w:line="240" w:lineRule="auto"/>
              <w:ind w:left="43" w:right="78" w:firstLine="276"/>
              <w:jc w:val="both"/>
              <w:rPr>
                <w:rFonts w:ascii="Arial" w:hAnsi="Arial" w:cs="Arial"/>
                <w:sz w:val="24"/>
                <w:szCs w:val="24"/>
              </w:rPr>
            </w:pPr>
            <w:r w:rsidRPr="004F10C7">
              <w:rPr>
                <w:rFonts w:ascii="Arial" w:hAnsi="Arial" w:cs="Arial"/>
                <w:sz w:val="24"/>
                <w:szCs w:val="24"/>
              </w:rPr>
              <w:t>1. Увеличение общего объема расходов бюджета муниципального образования Первомайский сельсовет в расчете на одного жителя поселения;</w:t>
            </w:r>
          </w:p>
          <w:p w:rsidR="009E6D8D" w:rsidRPr="004F10C7" w:rsidRDefault="009E6D8D" w:rsidP="00604788">
            <w:pPr>
              <w:spacing w:after="0" w:line="240" w:lineRule="auto"/>
              <w:ind w:left="43" w:right="78" w:firstLine="276"/>
              <w:jc w:val="both"/>
              <w:rPr>
                <w:rFonts w:ascii="Arial" w:hAnsi="Arial" w:cs="Arial"/>
                <w:sz w:val="24"/>
                <w:szCs w:val="24"/>
              </w:rPr>
            </w:pPr>
            <w:r w:rsidRPr="004F10C7">
              <w:rPr>
                <w:rFonts w:ascii="Arial" w:hAnsi="Arial" w:cs="Arial"/>
                <w:sz w:val="24"/>
                <w:szCs w:val="24"/>
              </w:rPr>
              <w:t>2. Увеличение расходов бюджета сельского поселения на содержание работников администрации поселения в расчете на одного жителя сельского поселения</w:t>
            </w:r>
          </w:p>
        </w:tc>
      </w:tr>
      <w:tr w:rsidR="009E6D8D" w:rsidRPr="004F10C7" w:rsidTr="00EC7CBC">
        <w:tc>
          <w:tcPr>
            <w:tcW w:w="2897" w:type="dxa"/>
            <w:tcMar>
              <w:top w:w="40" w:type="dxa"/>
              <w:left w:w="40" w:type="dxa"/>
              <w:bottom w:w="40" w:type="dxa"/>
              <w:right w:w="40" w:type="dxa"/>
            </w:tcMar>
          </w:tcPr>
          <w:p w:rsidR="009E6D8D" w:rsidRPr="004F10C7" w:rsidRDefault="009E6D8D" w:rsidP="00EC7CBC">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00D84B05"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9E6D8D" w:rsidRPr="004F10C7" w:rsidRDefault="009E6D8D" w:rsidP="00604788">
            <w:pPr>
              <w:spacing w:after="0" w:line="240" w:lineRule="auto"/>
              <w:ind w:left="43" w:right="78" w:firstLine="276"/>
              <w:jc w:val="both"/>
              <w:rPr>
                <w:rFonts w:ascii="Arial" w:hAnsi="Arial" w:cs="Arial"/>
                <w:sz w:val="24"/>
                <w:szCs w:val="24"/>
              </w:rPr>
            </w:pPr>
            <w:r w:rsidRPr="004F10C7">
              <w:rPr>
                <w:rFonts w:ascii="Arial" w:hAnsi="Arial" w:cs="Arial"/>
                <w:sz w:val="24"/>
                <w:szCs w:val="24"/>
              </w:rPr>
              <w:t>Сроки реализации:</w:t>
            </w:r>
          </w:p>
          <w:p w:rsidR="009E6D8D" w:rsidRPr="004F10C7" w:rsidRDefault="009E6D8D" w:rsidP="00D84B05">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sidR="00D84B05">
              <w:rPr>
                <w:rFonts w:ascii="Arial" w:hAnsi="Arial" w:cs="Arial"/>
                <w:sz w:val="24"/>
                <w:szCs w:val="24"/>
              </w:rPr>
              <w:t>3-2030</w:t>
            </w:r>
            <w:r w:rsidRPr="004F10C7">
              <w:rPr>
                <w:rFonts w:ascii="Arial" w:hAnsi="Arial" w:cs="Arial"/>
                <w:sz w:val="24"/>
                <w:szCs w:val="24"/>
              </w:rPr>
              <w:t xml:space="preserve"> годы</w:t>
            </w:r>
          </w:p>
        </w:tc>
      </w:tr>
      <w:tr w:rsidR="009E6D8D" w:rsidRPr="004F10C7" w:rsidTr="00EC7CBC">
        <w:tc>
          <w:tcPr>
            <w:tcW w:w="2897" w:type="dxa"/>
            <w:tcMar>
              <w:top w:w="40" w:type="dxa"/>
              <w:left w:w="40" w:type="dxa"/>
              <w:bottom w:w="40" w:type="dxa"/>
              <w:right w:w="40" w:type="dxa"/>
            </w:tcMar>
          </w:tcPr>
          <w:p w:rsidR="009E6D8D" w:rsidRPr="004F10C7" w:rsidRDefault="009E6D8D" w:rsidP="00EC7CBC">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00D84B05"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9E6D8D" w:rsidRPr="004F10C7" w:rsidRDefault="009E6D8D" w:rsidP="00604788">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Источниками финансирования </w:t>
            </w:r>
            <w:r w:rsidR="00433F17" w:rsidRPr="00433F17">
              <w:rPr>
                <w:rFonts w:ascii="Arial" w:hAnsi="Arial" w:cs="Arial"/>
                <w:sz w:val="24"/>
                <w:szCs w:val="24"/>
              </w:rPr>
              <w:t>комплекса процессных мероприятий</w:t>
            </w:r>
            <w:r w:rsidRPr="004F10C7">
              <w:rPr>
                <w:rFonts w:ascii="Arial" w:hAnsi="Arial" w:cs="Arial"/>
                <w:sz w:val="24"/>
                <w:szCs w:val="24"/>
              </w:rPr>
              <w:t xml:space="preserve"> являются средства бюджета муниципального образования Первомайский сельсовет:</w:t>
            </w:r>
          </w:p>
          <w:p w:rsidR="009E6D8D" w:rsidRPr="004F10C7" w:rsidRDefault="009E6D8D" w:rsidP="00604788">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sidR="00D84B05">
              <w:rPr>
                <w:rFonts w:ascii="Arial" w:hAnsi="Arial" w:cs="Arial"/>
                <w:sz w:val="24"/>
                <w:szCs w:val="24"/>
              </w:rPr>
              <w:t>3</w:t>
            </w:r>
            <w:r w:rsidRPr="004F10C7">
              <w:rPr>
                <w:rFonts w:ascii="Arial" w:hAnsi="Arial" w:cs="Arial"/>
                <w:sz w:val="24"/>
                <w:szCs w:val="24"/>
              </w:rPr>
              <w:t xml:space="preserve"> г. –</w:t>
            </w:r>
            <w:r w:rsidR="00EE5D02">
              <w:rPr>
                <w:rFonts w:ascii="Arial" w:hAnsi="Arial" w:cs="Arial"/>
                <w:sz w:val="24"/>
                <w:szCs w:val="24"/>
              </w:rPr>
              <w:t xml:space="preserve"> </w:t>
            </w:r>
            <w:r w:rsidR="000A6A46">
              <w:rPr>
                <w:rFonts w:ascii="Arial" w:hAnsi="Arial" w:cs="Arial"/>
                <w:sz w:val="24"/>
                <w:szCs w:val="24"/>
              </w:rPr>
              <w:t>1397,2</w:t>
            </w:r>
            <w:r w:rsidRPr="004F10C7">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9E6D8D" w:rsidRPr="004F10C7" w:rsidRDefault="00D84B05" w:rsidP="00604788">
            <w:pPr>
              <w:spacing w:after="0" w:line="240" w:lineRule="auto"/>
              <w:ind w:left="43" w:right="78" w:firstLine="276"/>
              <w:jc w:val="both"/>
              <w:rPr>
                <w:rFonts w:ascii="Arial" w:hAnsi="Arial" w:cs="Arial"/>
                <w:sz w:val="24"/>
                <w:szCs w:val="24"/>
              </w:rPr>
            </w:pPr>
            <w:r>
              <w:rPr>
                <w:rFonts w:ascii="Arial" w:hAnsi="Arial" w:cs="Arial"/>
                <w:sz w:val="24"/>
                <w:szCs w:val="24"/>
              </w:rPr>
              <w:t>2024</w:t>
            </w:r>
            <w:r w:rsidR="009E6D8D" w:rsidRPr="004F10C7">
              <w:rPr>
                <w:rFonts w:ascii="Arial" w:hAnsi="Arial" w:cs="Arial"/>
                <w:sz w:val="24"/>
                <w:szCs w:val="24"/>
              </w:rPr>
              <w:t xml:space="preserve"> г. – </w:t>
            </w:r>
            <w:r w:rsidR="00C92D54">
              <w:rPr>
                <w:rFonts w:ascii="Arial" w:hAnsi="Arial" w:cs="Arial"/>
                <w:sz w:val="24"/>
                <w:szCs w:val="24"/>
              </w:rPr>
              <w:t>1418,</w:t>
            </w:r>
            <w:r w:rsidR="000A6A46">
              <w:rPr>
                <w:rFonts w:ascii="Arial" w:hAnsi="Arial" w:cs="Arial"/>
                <w:sz w:val="24"/>
                <w:szCs w:val="24"/>
              </w:rPr>
              <w:t>1</w:t>
            </w:r>
            <w:r w:rsidR="009E6D8D" w:rsidRPr="004F10C7">
              <w:rPr>
                <w:rFonts w:ascii="Arial" w:hAnsi="Arial" w:cs="Arial"/>
                <w:sz w:val="24"/>
                <w:szCs w:val="24"/>
              </w:rPr>
              <w:t xml:space="preserve"> </w:t>
            </w:r>
            <w:proofErr w:type="spellStart"/>
            <w:r w:rsidR="009E6D8D" w:rsidRPr="004F10C7">
              <w:rPr>
                <w:rFonts w:ascii="Arial" w:hAnsi="Arial" w:cs="Arial"/>
                <w:sz w:val="24"/>
                <w:szCs w:val="24"/>
              </w:rPr>
              <w:t>тыс.руб</w:t>
            </w:r>
            <w:proofErr w:type="spellEnd"/>
            <w:r w:rsidR="009E6D8D" w:rsidRPr="004F10C7">
              <w:rPr>
                <w:rFonts w:ascii="Arial" w:hAnsi="Arial" w:cs="Arial"/>
                <w:sz w:val="24"/>
                <w:szCs w:val="24"/>
              </w:rPr>
              <w:t>.</w:t>
            </w:r>
          </w:p>
          <w:p w:rsidR="009E6D8D" w:rsidRPr="004F10C7" w:rsidRDefault="00D84B05" w:rsidP="00604788">
            <w:pPr>
              <w:spacing w:after="0" w:line="240" w:lineRule="auto"/>
              <w:ind w:left="43" w:right="78" w:firstLine="276"/>
              <w:jc w:val="both"/>
              <w:rPr>
                <w:rFonts w:ascii="Arial" w:hAnsi="Arial" w:cs="Arial"/>
                <w:sz w:val="24"/>
                <w:szCs w:val="24"/>
              </w:rPr>
            </w:pPr>
            <w:r>
              <w:rPr>
                <w:rFonts w:ascii="Arial" w:hAnsi="Arial" w:cs="Arial"/>
                <w:sz w:val="24"/>
                <w:szCs w:val="24"/>
              </w:rPr>
              <w:t>2025</w:t>
            </w:r>
            <w:r w:rsidR="009E6D8D" w:rsidRPr="004F10C7">
              <w:rPr>
                <w:rFonts w:ascii="Arial" w:hAnsi="Arial" w:cs="Arial"/>
                <w:sz w:val="24"/>
                <w:szCs w:val="24"/>
              </w:rPr>
              <w:t xml:space="preserve"> г.</w:t>
            </w:r>
            <w:r w:rsidR="009E6D8D">
              <w:rPr>
                <w:rFonts w:ascii="Arial" w:hAnsi="Arial" w:cs="Arial"/>
                <w:sz w:val="24"/>
                <w:szCs w:val="24"/>
              </w:rPr>
              <w:t xml:space="preserve"> </w:t>
            </w:r>
            <w:r w:rsidR="009E6D8D" w:rsidRPr="004F10C7">
              <w:rPr>
                <w:rFonts w:ascii="Arial" w:hAnsi="Arial" w:cs="Arial"/>
                <w:sz w:val="24"/>
                <w:szCs w:val="24"/>
              </w:rPr>
              <w:t xml:space="preserve">-  </w:t>
            </w:r>
            <w:r w:rsidR="000A6A46">
              <w:rPr>
                <w:rFonts w:ascii="Arial" w:hAnsi="Arial" w:cs="Arial"/>
                <w:sz w:val="24"/>
                <w:szCs w:val="24"/>
              </w:rPr>
              <w:t>1418,1</w:t>
            </w:r>
            <w:r w:rsidRPr="00D84B05">
              <w:rPr>
                <w:rFonts w:ascii="Arial" w:hAnsi="Arial" w:cs="Arial"/>
                <w:sz w:val="24"/>
                <w:szCs w:val="24"/>
              </w:rPr>
              <w:t xml:space="preserve"> </w:t>
            </w:r>
            <w:proofErr w:type="spellStart"/>
            <w:r w:rsidR="009E6D8D" w:rsidRPr="004F10C7">
              <w:rPr>
                <w:rFonts w:ascii="Arial" w:hAnsi="Arial" w:cs="Arial"/>
                <w:sz w:val="24"/>
                <w:szCs w:val="24"/>
              </w:rPr>
              <w:t>тыс.руб</w:t>
            </w:r>
            <w:proofErr w:type="spellEnd"/>
            <w:r w:rsidR="009E6D8D" w:rsidRPr="004F10C7">
              <w:rPr>
                <w:rFonts w:ascii="Arial" w:hAnsi="Arial" w:cs="Arial"/>
                <w:sz w:val="24"/>
                <w:szCs w:val="24"/>
              </w:rPr>
              <w:t>.</w:t>
            </w:r>
          </w:p>
          <w:p w:rsidR="009E6D8D" w:rsidRPr="004F10C7" w:rsidRDefault="00D84B05" w:rsidP="00604788">
            <w:pPr>
              <w:spacing w:after="0" w:line="240" w:lineRule="auto"/>
              <w:ind w:left="43" w:right="78" w:firstLine="276"/>
              <w:jc w:val="both"/>
              <w:rPr>
                <w:rFonts w:ascii="Arial" w:hAnsi="Arial" w:cs="Arial"/>
                <w:sz w:val="24"/>
                <w:szCs w:val="24"/>
              </w:rPr>
            </w:pPr>
            <w:r>
              <w:rPr>
                <w:rFonts w:ascii="Arial" w:hAnsi="Arial" w:cs="Arial"/>
                <w:sz w:val="24"/>
                <w:szCs w:val="24"/>
              </w:rPr>
              <w:t>2026</w:t>
            </w:r>
            <w:r w:rsidR="009E6D8D" w:rsidRPr="004F10C7">
              <w:rPr>
                <w:rFonts w:ascii="Arial" w:hAnsi="Arial" w:cs="Arial"/>
                <w:sz w:val="24"/>
                <w:szCs w:val="24"/>
              </w:rPr>
              <w:t xml:space="preserve"> г.</w:t>
            </w:r>
            <w:r w:rsidR="009E6D8D">
              <w:rPr>
                <w:rFonts w:ascii="Arial" w:hAnsi="Arial" w:cs="Arial"/>
                <w:sz w:val="24"/>
                <w:szCs w:val="24"/>
              </w:rPr>
              <w:t xml:space="preserve"> </w:t>
            </w:r>
            <w:r w:rsidR="009E6D8D" w:rsidRPr="004F10C7">
              <w:rPr>
                <w:rFonts w:ascii="Arial" w:hAnsi="Arial" w:cs="Arial"/>
                <w:sz w:val="24"/>
                <w:szCs w:val="24"/>
              </w:rPr>
              <w:t xml:space="preserve">-  </w:t>
            </w:r>
            <w:r w:rsidR="00C92D54">
              <w:rPr>
                <w:rFonts w:ascii="Arial" w:hAnsi="Arial" w:cs="Arial"/>
                <w:sz w:val="24"/>
                <w:szCs w:val="24"/>
              </w:rPr>
              <w:t>1418,</w:t>
            </w:r>
            <w:r w:rsidR="000A6A46">
              <w:rPr>
                <w:rFonts w:ascii="Arial" w:hAnsi="Arial" w:cs="Arial"/>
                <w:sz w:val="24"/>
                <w:szCs w:val="24"/>
              </w:rPr>
              <w:t>1</w:t>
            </w:r>
            <w:r w:rsidRPr="00D84B05">
              <w:rPr>
                <w:rFonts w:ascii="Arial" w:hAnsi="Arial" w:cs="Arial"/>
                <w:sz w:val="24"/>
                <w:szCs w:val="24"/>
              </w:rPr>
              <w:t xml:space="preserve"> </w:t>
            </w:r>
            <w:proofErr w:type="spellStart"/>
            <w:r w:rsidR="009E6D8D" w:rsidRPr="004F10C7">
              <w:rPr>
                <w:rFonts w:ascii="Arial" w:hAnsi="Arial" w:cs="Arial"/>
                <w:sz w:val="24"/>
                <w:szCs w:val="24"/>
              </w:rPr>
              <w:t>тыс.руб</w:t>
            </w:r>
            <w:proofErr w:type="spellEnd"/>
            <w:r w:rsidR="009E6D8D" w:rsidRPr="004F10C7">
              <w:rPr>
                <w:rFonts w:ascii="Arial" w:hAnsi="Arial" w:cs="Arial"/>
                <w:sz w:val="24"/>
                <w:szCs w:val="24"/>
              </w:rPr>
              <w:t>.</w:t>
            </w:r>
          </w:p>
          <w:p w:rsidR="009E6D8D" w:rsidRPr="004F10C7" w:rsidRDefault="00D84B05" w:rsidP="00604788">
            <w:pPr>
              <w:spacing w:after="0" w:line="240" w:lineRule="auto"/>
              <w:ind w:left="43" w:right="78" w:firstLine="276"/>
              <w:jc w:val="both"/>
              <w:rPr>
                <w:rFonts w:ascii="Arial" w:hAnsi="Arial" w:cs="Arial"/>
                <w:sz w:val="24"/>
                <w:szCs w:val="24"/>
              </w:rPr>
            </w:pPr>
            <w:r>
              <w:rPr>
                <w:rFonts w:ascii="Arial" w:hAnsi="Arial" w:cs="Arial"/>
                <w:sz w:val="24"/>
                <w:szCs w:val="24"/>
              </w:rPr>
              <w:t>2027</w:t>
            </w:r>
            <w:r w:rsidR="009E6D8D" w:rsidRPr="004F10C7">
              <w:rPr>
                <w:rFonts w:ascii="Arial" w:hAnsi="Arial" w:cs="Arial"/>
                <w:sz w:val="24"/>
                <w:szCs w:val="24"/>
              </w:rPr>
              <w:t xml:space="preserve"> г. - </w:t>
            </w:r>
            <w:r w:rsidR="00EE5D02">
              <w:rPr>
                <w:rFonts w:ascii="Arial" w:hAnsi="Arial" w:cs="Arial"/>
                <w:sz w:val="24"/>
                <w:szCs w:val="24"/>
              </w:rPr>
              <w:t xml:space="preserve"> </w:t>
            </w:r>
            <w:r w:rsidR="000A6A46">
              <w:rPr>
                <w:rFonts w:ascii="Arial" w:hAnsi="Arial" w:cs="Arial"/>
                <w:sz w:val="24"/>
                <w:szCs w:val="24"/>
              </w:rPr>
              <w:t>1418,1</w:t>
            </w:r>
            <w:r w:rsidRPr="00D84B05">
              <w:rPr>
                <w:rFonts w:ascii="Arial" w:hAnsi="Arial" w:cs="Arial"/>
                <w:sz w:val="24"/>
                <w:szCs w:val="24"/>
              </w:rPr>
              <w:t xml:space="preserve"> </w:t>
            </w:r>
            <w:proofErr w:type="spellStart"/>
            <w:r w:rsidR="009E6D8D" w:rsidRPr="004F10C7">
              <w:rPr>
                <w:rFonts w:ascii="Arial" w:hAnsi="Arial" w:cs="Arial"/>
                <w:sz w:val="24"/>
                <w:szCs w:val="24"/>
              </w:rPr>
              <w:t>тыс.руб</w:t>
            </w:r>
            <w:proofErr w:type="spellEnd"/>
            <w:r w:rsidR="009E6D8D" w:rsidRPr="004F10C7">
              <w:rPr>
                <w:rFonts w:ascii="Arial" w:hAnsi="Arial" w:cs="Arial"/>
                <w:sz w:val="24"/>
                <w:szCs w:val="24"/>
              </w:rPr>
              <w:t>.</w:t>
            </w:r>
          </w:p>
          <w:p w:rsidR="009E6D8D" w:rsidRDefault="00D84B05" w:rsidP="000144D5">
            <w:pPr>
              <w:spacing w:after="0" w:line="240" w:lineRule="auto"/>
              <w:ind w:left="43" w:right="78" w:firstLine="276"/>
              <w:jc w:val="both"/>
              <w:rPr>
                <w:rFonts w:ascii="Arial" w:hAnsi="Arial" w:cs="Arial"/>
                <w:sz w:val="24"/>
                <w:szCs w:val="24"/>
              </w:rPr>
            </w:pPr>
            <w:r>
              <w:rPr>
                <w:rFonts w:ascii="Arial" w:hAnsi="Arial" w:cs="Arial"/>
                <w:sz w:val="24"/>
                <w:szCs w:val="24"/>
              </w:rPr>
              <w:t>2028</w:t>
            </w:r>
            <w:r w:rsidR="009E6D8D" w:rsidRPr="004F10C7">
              <w:rPr>
                <w:rFonts w:ascii="Arial" w:hAnsi="Arial" w:cs="Arial"/>
                <w:sz w:val="24"/>
                <w:szCs w:val="24"/>
              </w:rPr>
              <w:t xml:space="preserve"> г. -</w:t>
            </w:r>
            <w:r w:rsidR="009E6D8D">
              <w:rPr>
                <w:rFonts w:ascii="Arial" w:hAnsi="Arial" w:cs="Arial"/>
                <w:sz w:val="24"/>
                <w:szCs w:val="24"/>
              </w:rPr>
              <w:t xml:space="preserve"> </w:t>
            </w:r>
            <w:r w:rsidR="009E6D8D" w:rsidRPr="004F10C7">
              <w:rPr>
                <w:rFonts w:ascii="Arial" w:hAnsi="Arial" w:cs="Arial"/>
                <w:sz w:val="24"/>
                <w:szCs w:val="24"/>
              </w:rPr>
              <w:t xml:space="preserve"> </w:t>
            </w:r>
            <w:r w:rsidRPr="00D84B05">
              <w:rPr>
                <w:rFonts w:ascii="Arial" w:hAnsi="Arial" w:cs="Arial"/>
                <w:sz w:val="24"/>
                <w:szCs w:val="24"/>
              </w:rPr>
              <w:t>1</w:t>
            </w:r>
            <w:r w:rsidR="00C92D54">
              <w:rPr>
                <w:rFonts w:ascii="Arial" w:hAnsi="Arial" w:cs="Arial"/>
                <w:sz w:val="24"/>
                <w:szCs w:val="24"/>
              </w:rPr>
              <w:t>418</w:t>
            </w:r>
            <w:r w:rsidRPr="00D84B05">
              <w:rPr>
                <w:rFonts w:ascii="Arial" w:hAnsi="Arial" w:cs="Arial"/>
                <w:sz w:val="24"/>
                <w:szCs w:val="24"/>
              </w:rPr>
              <w:t>,</w:t>
            </w:r>
            <w:r w:rsidR="000A6A46">
              <w:rPr>
                <w:rFonts w:ascii="Arial" w:hAnsi="Arial" w:cs="Arial"/>
                <w:sz w:val="24"/>
                <w:szCs w:val="24"/>
              </w:rPr>
              <w:t>1</w:t>
            </w:r>
            <w:r w:rsidRPr="00D84B05">
              <w:rPr>
                <w:rFonts w:ascii="Arial" w:hAnsi="Arial" w:cs="Arial"/>
                <w:sz w:val="24"/>
                <w:szCs w:val="24"/>
              </w:rPr>
              <w:t xml:space="preserve"> </w:t>
            </w:r>
            <w:proofErr w:type="spellStart"/>
            <w:r w:rsidR="009E6D8D" w:rsidRPr="004F10C7">
              <w:rPr>
                <w:rFonts w:ascii="Arial" w:hAnsi="Arial" w:cs="Arial"/>
                <w:sz w:val="24"/>
                <w:szCs w:val="24"/>
              </w:rPr>
              <w:t>тыс.руб</w:t>
            </w:r>
            <w:proofErr w:type="spellEnd"/>
            <w:r w:rsidR="009E6D8D">
              <w:rPr>
                <w:rFonts w:ascii="Arial" w:hAnsi="Arial" w:cs="Arial"/>
                <w:sz w:val="24"/>
                <w:szCs w:val="24"/>
              </w:rPr>
              <w:t>.</w:t>
            </w:r>
          </w:p>
          <w:p w:rsidR="00D84B05" w:rsidRPr="00D84B05" w:rsidRDefault="00D84B05" w:rsidP="00D84B05">
            <w:pPr>
              <w:spacing w:after="0" w:line="240" w:lineRule="auto"/>
              <w:ind w:left="43" w:right="78" w:firstLine="276"/>
              <w:jc w:val="both"/>
              <w:rPr>
                <w:rFonts w:ascii="Arial" w:hAnsi="Arial" w:cs="Arial"/>
                <w:sz w:val="24"/>
                <w:szCs w:val="24"/>
              </w:rPr>
            </w:pPr>
            <w:r w:rsidRPr="00D84B05">
              <w:rPr>
                <w:rFonts w:ascii="Arial" w:hAnsi="Arial" w:cs="Arial"/>
                <w:sz w:val="24"/>
                <w:szCs w:val="24"/>
              </w:rPr>
              <w:t>202</w:t>
            </w:r>
            <w:r>
              <w:rPr>
                <w:rFonts w:ascii="Arial" w:hAnsi="Arial" w:cs="Arial"/>
                <w:sz w:val="24"/>
                <w:szCs w:val="24"/>
              </w:rPr>
              <w:t>9</w:t>
            </w:r>
            <w:r w:rsidR="000A6A46">
              <w:rPr>
                <w:rFonts w:ascii="Arial" w:hAnsi="Arial" w:cs="Arial"/>
                <w:sz w:val="24"/>
                <w:szCs w:val="24"/>
              </w:rPr>
              <w:t xml:space="preserve"> г. -  1418,1</w:t>
            </w:r>
            <w:r w:rsidRPr="00D84B05">
              <w:rPr>
                <w:rFonts w:ascii="Arial" w:hAnsi="Arial" w:cs="Arial"/>
                <w:sz w:val="24"/>
                <w:szCs w:val="24"/>
              </w:rPr>
              <w:t xml:space="preserve"> </w:t>
            </w:r>
            <w:proofErr w:type="spellStart"/>
            <w:r w:rsidRPr="00D84B05">
              <w:rPr>
                <w:rFonts w:ascii="Arial" w:hAnsi="Arial" w:cs="Arial"/>
                <w:sz w:val="24"/>
                <w:szCs w:val="24"/>
              </w:rPr>
              <w:t>тыс.руб</w:t>
            </w:r>
            <w:proofErr w:type="spellEnd"/>
            <w:r w:rsidRPr="00D84B05">
              <w:rPr>
                <w:rFonts w:ascii="Arial" w:hAnsi="Arial" w:cs="Arial"/>
                <w:sz w:val="24"/>
                <w:szCs w:val="24"/>
              </w:rPr>
              <w:t>.</w:t>
            </w:r>
          </w:p>
          <w:p w:rsidR="00D84B05" w:rsidRPr="004F10C7" w:rsidRDefault="00D84B05" w:rsidP="004248BF">
            <w:pPr>
              <w:spacing w:after="0" w:line="240" w:lineRule="auto"/>
              <w:ind w:left="43" w:right="78" w:firstLine="276"/>
              <w:jc w:val="both"/>
              <w:rPr>
                <w:rFonts w:ascii="Arial" w:hAnsi="Arial" w:cs="Arial"/>
                <w:sz w:val="24"/>
                <w:szCs w:val="24"/>
              </w:rPr>
            </w:pPr>
            <w:r>
              <w:rPr>
                <w:rFonts w:ascii="Arial" w:hAnsi="Arial" w:cs="Arial"/>
                <w:sz w:val="24"/>
                <w:szCs w:val="24"/>
              </w:rPr>
              <w:t>2030</w:t>
            </w:r>
            <w:r w:rsidR="00C92D54">
              <w:rPr>
                <w:rFonts w:ascii="Arial" w:hAnsi="Arial" w:cs="Arial"/>
                <w:sz w:val="24"/>
                <w:szCs w:val="24"/>
              </w:rPr>
              <w:t xml:space="preserve"> г. -  141</w:t>
            </w:r>
            <w:r w:rsidR="000A6A46">
              <w:rPr>
                <w:rFonts w:ascii="Arial" w:hAnsi="Arial" w:cs="Arial"/>
                <w:sz w:val="24"/>
                <w:szCs w:val="24"/>
              </w:rPr>
              <w:t>8,1</w:t>
            </w:r>
            <w:r w:rsidRPr="00D84B05">
              <w:rPr>
                <w:rFonts w:ascii="Arial" w:hAnsi="Arial" w:cs="Arial"/>
                <w:sz w:val="24"/>
                <w:szCs w:val="24"/>
              </w:rPr>
              <w:t xml:space="preserve"> </w:t>
            </w:r>
            <w:proofErr w:type="spellStart"/>
            <w:r w:rsidRPr="00D84B05">
              <w:rPr>
                <w:rFonts w:ascii="Arial" w:hAnsi="Arial" w:cs="Arial"/>
                <w:sz w:val="24"/>
                <w:szCs w:val="24"/>
              </w:rPr>
              <w:t>тыс.руб</w:t>
            </w:r>
            <w:proofErr w:type="spellEnd"/>
          </w:p>
        </w:tc>
      </w:tr>
      <w:tr w:rsidR="009E6D8D" w:rsidRPr="004F10C7" w:rsidTr="00EC7CBC">
        <w:tc>
          <w:tcPr>
            <w:tcW w:w="2897" w:type="dxa"/>
            <w:tcMar>
              <w:top w:w="40" w:type="dxa"/>
              <w:left w:w="40" w:type="dxa"/>
              <w:bottom w:w="40" w:type="dxa"/>
              <w:right w:w="40" w:type="dxa"/>
            </w:tcMar>
          </w:tcPr>
          <w:p w:rsidR="009E6D8D" w:rsidRPr="004F10C7" w:rsidRDefault="009E6D8D" w:rsidP="00EC7CBC">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00D84B05"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9E6D8D" w:rsidRPr="004F10C7" w:rsidRDefault="009E6D8D" w:rsidP="00433F17">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w:t>
            </w:r>
            <w:r w:rsidR="00433F17">
              <w:rPr>
                <w:rFonts w:ascii="Arial" w:hAnsi="Arial" w:cs="Arial"/>
                <w:sz w:val="24"/>
                <w:szCs w:val="24"/>
              </w:rPr>
              <w:t>мероприятия будут</w:t>
            </w:r>
            <w:r w:rsidRPr="004F10C7">
              <w:rPr>
                <w:rFonts w:ascii="Arial" w:hAnsi="Arial" w:cs="Arial"/>
                <w:sz w:val="24"/>
                <w:szCs w:val="24"/>
              </w:rPr>
              <w:t xml:space="preserve"> способствовать выходу системы управления сельского поселения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сельского поселения.</w:t>
            </w:r>
          </w:p>
        </w:tc>
      </w:tr>
    </w:tbl>
    <w:p w:rsidR="009E6D8D" w:rsidRDefault="009E6D8D" w:rsidP="00EC7CBC">
      <w:pPr>
        <w:spacing w:after="0" w:line="240" w:lineRule="auto"/>
        <w:ind w:hanging="28"/>
        <w:jc w:val="right"/>
        <w:rPr>
          <w:rFonts w:ascii="Arial" w:hAnsi="Arial" w:cs="Arial"/>
          <w:sz w:val="24"/>
          <w:szCs w:val="24"/>
        </w:rPr>
      </w:pPr>
    </w:p>
    <w:p w:rsidR="009E6D8D" w:rsidRDefault="009E6D8D" w:rsidP="00EC7CBC">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E026A4" w:rsidRDefault="00E026A4" w:rsidP="00433F17">
      <w:pPr>
        <w:spacing w:after="0" w:line="240" w:lineRule="auto"/>
        <w:ind w:hanging="28"/>
        <w:jc w:val="right"/>
        <w:rPr>
          <w:rFonts w:ascii="Arial" w:hAnsi="Arial" w:cs="Arial"/>
          <w:b/>
          <w:sz w:val="32"/>
          <w:szCs w:val="24"/>
        </w:rPr>
      </w:pPr>
    </w:p>
    <w:p w:rsidR="00433F17" w:rsidRPr="001F4F5C" w:rsidRDefault="00433F17" w:rsidP="00433F17">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Pr>
          <w:rFonts w:ascii="Arial" w:hAnsi="Arial" w:cs="Arial"/>
          <w:b/>
          <w:sz w:val="32"/>
          <w:szCs w:val="24"/>
        </w:rPr>
        <w:t>5</w:t>
      </w:r>
    </w:p>
    <w:p w:rsidR="00433F17" w:rsidRPr="001F4F5C" w:rsidRDefault="00433F17" w:rsidP="00433F17">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433F17" w:rsidRDefault="00433F17" w:rsidP="00433F17">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433F17" w:rsidRDefault="00433F17" w:rsidP="00433F17">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433F17" w:rsidRPr="001F4F5C" w:rsidRDefault="00433F17" w:rsidP="00433F17">
      <w:pPr>
        <w:spacing w:after="0" w:line="240" w:lineRule="auto"/>
        <w:ind w:hanging="28"/>
        <w:jc w:val="right"/>
        <w:rPr>
          <w:rFonts w:ascii="Arial" w:hAnsi="Arial" w:cs="Arial"/>
          <w:b/>
          <w:sz w:val="32"/>
          <w:szCs w:val="24"/>
        </w:rPr>
      </w:pPr>
      <w:r w:rsidRPr="001F4F5C">
        <w:rPr>
          <w:rFonts w:ascii="Arial" w:hAnsi="Arial" w:cs="Arial"/>
          <w:b/>
          <w:sz w:val="32"/>
          <w:szCs w:val="24"/>
        </w:rPr>
        <w:t xml:space="preserve">Первомайский сельсовет </w:t>
      </w:r>
    </w:p>
    <w:p w:rsidR="00433F17" w:rsidRPr="001F4F5C" w:rsidRDefault="00433F17" w:rsidP="00433F17">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Первомайского района</w:t>
      </w:r>
    </w:p>
    <w:p w:rsidR="00433F17" w:rsidRPr="001F4F5C" w:rsidRDefault="00433F17" w:rsidP="00433F17">
      <w:pPr>
        <w:spacing w:after="0" w:line="240" w:lineRule="auto"/>
        <w:ind w:hanging="28"/>
        <w:jc w:val="right"/>
        <w:rPr>
          <w:rFonts w:ascii="Arial" w:hAnsi="Arial" w:cs="Arial"/>
          <w:b/>
          <w:sz w:val="32"/>
          <w:szCs w:val="24"/>
        </w:rPr>
      </w:pPr>
      <w:r w:rsidRPr="001F4F5C">
        <w:rPr>
          <w:rFonts w:ascii="Arial" w:hAnsi="Arial" w:cs="Arial"/>
          <w:b/>
          <w:sz w:val="32"/>
          <w:szCs w:val="24"/>
        </w:rPr>
        <w:t xml:space="preserve"> Оренбургской области»</w:t>
      </w:r>
    </w:p>
    <w:p w:rsidR="00433F17" w:rsidRPr="004F10C7" w:rsidRDefault="00433F17" w:rsidP="00433F17">
      <w:pPr>
        <w:spacing w:after="0" w:line="240" w:lineRule="auto"/>
        <w:ind w:hanging="28"/>
        <w:jc w:val="both"/>
        <w:rPr>
          <w:rFonts w:ascii="Arial" w:hAnsi="Arial" w:cs="Arial"/>
          <w:sz w:val="24"/>
          <w:szCs w:val="24"/>
        </w:rPr>
      </w:pPr>
    </w:p>
    <w:p w:rsidR="00433F17" w:rsidRPr="004F10C7" w:rsidRDefault="00433F17" w:rsidP="00433F17">
      <w:pPr>
        <w:spacing w:after="0" w:line="240" w:lineRule="auto"/>
        <w:ind w:hanging="28"/>
        <w:jc w:val="center"/>
        <w:rPr>
          <w:rFonts w:ascii="Arial" w:hAnsi="Arial" w:cs="Arial"/>
          <w:sz w:val="24"/>
          <w:szCs w:val="24"/>
        </w:rPr>
      </w:pPr>
      <w:r w:rsidRPr="004F10C7">
        <w:rPr>
          <w:rFonts w:ascii="Arial" w:hAnsi="Arial" w:cs="Arial"/>
          <w:sz w:val="24"/>
          <w:szCs w:val="24"/>
        </w:rPr>
        <w:t>ПАСПОРТ</w:t>
      </w:r>
    </w:p>
    <w:p w:rsidR="00433F17" w:rsidRPr="004F10C7" w:rsidRDefault="00433F17" w:rsidP="00433F17">
      <w:pPr>
        <w:spacing w:after="0" w:line="240" w:lineRule="auto"/>
        <w:ind w:hanging="28"/>
        <w:jc w:val="center"/>
        <w:rPr>
          <w:rFonts w:ascii="Arial" w:hAnsi="Arial" w:cs="Arial"/>
          <w:bCs/>
          <w:sz w:val="24"/>
          <w:szCs w:val="24"/>
        </w:rPr>
      </w:pPr>
      <w:r w:rsidRPr="00433F17">
        <w:rPr>
          <w:rFonts w:ascii="Arial" w:hAnsi="Arial" w:cs="Arial"/>
          <w:bCs/>
          <w:sz w:val="24"/>
          <w:szCs w:val="24"/>
        </w:rPr>
        <w:t>Комплекс процессных мероприятий: «Организация деятельности аппарата муниципального образования Первомайский сельсовет по решению вопросов местного значения»</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97"/>
        <w:gridCol w:w="6641"/>
      </w:tblGrid>
      <w:tr w:rsidR="00433F17" w:rsidRPr="004F10C7" w:rsidTr="00100F31">
        <w:tc>
          <w:tcPr>
            <w:tcW w:w="2897" w:type="dxa"/>
            <w:tcMar>
              <w:top w:w="40" w:type="dxa"/>
              <w:left w:w="40" w:type="dxa"/>
              <w:bottom w:w="40" w:type="dxa"/>
              <w:right w:w="40" w:type="dxa"/>
            </w:tcMar>
          </w:tcPr>
          <w:p w:rsidR="00433F17" w:rsidRPr="004F10C7" w:rsidRDefault="00433F17" w:rsidP="00100F31">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6641" w:type="dxa"/>
            <w:tcMar>
              <w:top w:w="40" w:type="dxa"/>
              <w:left w:w="40" w:type="dxa"/>
              <w:bottom w:w="40" w:type="dxa"/>
              <w:right w:w="40" w:type="dxa"/>
            </w:tcMar>
          </w:tcPr>
          <w:p w:rsidR="00433F17" w:rsidRPr="004F10C7" w:rsidRDefault="00433F17" w:rsidP="00100F31">
            <w:pPr>
              <w:spacing w:after="0" w:line="240" w:lineRule="auto"/>
              <w:ind w:left="43" w:right="78" w:firstLine="276"/>
              <w:jc w:val="both"/>
              <w:rPr>
                <w:rFonts w:ascii="Arial" w:hAnsi="Arial" w:cs="Arial"/>
                <w:sz w:val="24"/>
                <w:szCs w:val="24"/>
              </w:rPr>
            </w:pPr>
            <w:r w:rsidRPr="00433F17">
              <w:rPr>
                <w:rFonts w:ascii="Arial" w:hAnsi="Arial" w:cs="Arial"/>
                <w:sz w:val="24"/>
                <w:szCs w:val="24"/>
              </w:rPr>
              <w:t>Организация деятельности аппарата муниципального образования Первомайский сельсовет по решению вопросов местного значения</w:t>
            </w:r>
          </w:p>
        </w:tc>
      </w:tr>
      <w:tr w:rsidR="00433F17" w:rsidRPr="004F10C7" w:rsidTr="00100F31">
        <w:tc>
          <w:tcPr>
            <w:tcW w:w="2897" w:type="dxa"/>
            <w:tcMar>
              <w:top w:w="40" w:type="dxa"/>
              <w:left w:w="40" w:type="dxa"/>
              <w:bottom w:w="40" w:type="dxa"/>
              <w:right w:w="40" w:type="dxa"/>
            </w:tcMar>
          </w:tcPr>
          <w:p w:rsidR="00433F17" w:rsidRPr="004F10C7" w:rsidRDefault="00433F17" w:rsidP="00100F31">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433F17" w:rsidRPr="004F10C7" w:rsidRDefault="00433F17" w:rsidP="00100F31">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Администрация муниципального</w:t>
            </w:r>
            <w:r>
              <w:rPr>
                <w:rFonts w:ascii="Arial" w:hAnsi="Arial" w:cs="Arial"/>
                <w:sz w:val="24"/>
                <w:szCs w:val="24"/>
              </w:rPr>
              <w:t xml:space="preserve"> </w:t>
            </w:r>
            <w:r w:rsidRPr="004F10C7">
              <w:rPr>
                <w:rFonts w:ascii="Arial" w:hAnsi="Arial" w:cs="Arial"/>
                <w:sz w:val="24"/>
                <w:szCs w:val="24"/>
              </w:rPr>
              <w:t>образования Первомайский сельсовет Первомайского</w:t>
            </w:r>
            <w:r w:rsidRPr="004F10C7">
              <w:rPr>
                <w:rFonts w:ascii="Arial" w:hAnsi="Arial" w:cs="Arial"/>
                <w:bCs/>
                <w:sz w:val="24"/>
                <w:szCs w:val="24"/>
              </w:rPr>
              <w:t xml:space="preserve"> района Оренбургской области</w:t>
            </w:r>
            <w:r w:rsidRPr="004F10C7">
              <w:rPr>
                <w:rFonts w:ascii="Arial" w:hAnsi="Arial" w:cs="Arial"/>
                <w:b/>
                <w:bCs/>
                <w:sz w:val="24"/>
                <w:szCs w:val="24"/>
              </w:rPr>
              <w:t> </w:t>
            </w:r>
            <w:r w:rsidRPr="004F10C7">
              <w:rPr>
                <w:rFonts w:ascii="Arial" w:hAnsi="Arial" w:cs="Arial"/>
                <w:sz w:val="24"/>
                <w:szCs w:val="24"/>
              </w:rPr>
              <w:t xml:space="preserve">  </w:t>
            </w:r>
          </w:p>
        </w:tc>
      </w:tr>
      <w:tr w:rsidR="00433F17" w:rsidRPr="004F10C7" w:rsidTr="00100F31">
        <w:tc>
          <w:tcPr>
            <w:tcW w:w="2897" w:type="dxa"/>
            <w:tcMar>
              <w:top w:w="40" w:type="dxa"/>
              <w:left w:w="40" w:type="dxa"/>
              <w:bottom w:w="40" w:type="dxa"/>
              <w:right w:w="40" w:type="dxa"/>
            </w:tcMar>
          </w:tcPr>
          <w:p w:rsidR="00433F17" w:rsidRPr="004F10C7" w:rsidRDefault="00433F17" w:rsidP="00100F31">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641" w:type="dxa"/>
            <w:tcMar>
              <w:top w:w="40" w:type="dxa"/>
              <w:left w:w="40" w:type="dxa"/>
              <w:bottom w:w="40" w:type="dxa"/>
              <w:right w:w="40" w:type="dxa"/>
            </w:tcMar>
          </w:tcPr>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отсутствует</w:t>
            </w:r>
          </w:p>
        </w:tc>
      </w:tr>
      <w:tr w:rsidR="00433F17" w:rsidRPr="004F10C7" w:rsidTr="00100F31">
        <w:tc>
          <w:tcPr>
            <w:tcW w:w="2897" w:type="dxa"/>
            <w:tcMar>
              <w:top w:w="40" w:type="dxa"/>
              <w:left w:w="40" w:type="dxa"/>
              <w:bottom w:w="40" w:type="dxa"/>
              <w:right w:w="40" w:type="dxa"/>
            </w:tcMar>
          </w:tcPr>
          <w:p w:rsidR="00433F17" w:rsidRPr="004F10C7" w:rsidRDefault="00433F17" w:rsidP="00100F31">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Совершенствование муниципальной службы, создание условий для эффективного использования средств бюджета </w:t>
            </w:r>
            <w:r>
              <w:rPr>
                <w:rFonts w:ascii="Arial" w:hAnsi="Arial" w:cs="Arial"/>
                <w:sz w:val="24"/>
                <w:szCs w:val="24"/>
              </w:rPr>
              <w:t>муниципального образования Первомай</w:t>
            </w:r>
            <w:r w:rsidRPr="004F10C7">
              <w:rPr>
                <w:rFonts w:ascii="Arial" w:hAnsi="Arial" w:cs="Arial"/>
                <w:sz w:val="24"/>
                <w:szCs w:val="24"/>
              </w:rPr>
              <w:t>ск</w:t>
            </w:r>
            <w:r>
              <w:rPr>
                <w:rFonts w:ascii="Arial" w:hAnsi="Arial" w:cs="Arial"/>
                <w:sz w:val="24"/>
                <w:szCs w:val="24"/>
              </w:rPr>
              <w:t>ий</w:t>
            </w:r>
            <w:r w:rsidRPr="004F10C7">
              <w:rPr>
                <w:rFonts w:ascii="Arial" w:hAnsi="Arial" w:cs="Arial"/>
                <w:sz w:val="24"/>
                <w:szCs w:val="24"/>
              </w:rPr>
              <w:t xml:space="preserve"> сельсовет</w:t>
            </w:r>
          </w:p>
        </w:tc>
      </w:tr>
      <w:tr w:rsidR="00433F17" w:rsidRPr="004F10C7" w:rsidTr="00100F31">
        <w:trPr>
          <w:trHeight w:val="875"/>
        </w:trPr>
        <w:tc>
          <w:tcPr>
            <w:tcW w:w="2897" w:type="dxa"/>
            <w:tcMar>
              <w:top w:w="40" w:type="dxa"/>
              <w:left w:w="40" w:type="dxa"/>
              <w:bottom w:w="40" w:type="dxa"/>
              <w:right w:w="40" w:type="dxa"/>
            </w:tcMar>
          </w:tcPr>
          <w:p w:rsidR="00433F17" w:rsidRPr="004F10C7" w:rsidRDefault="00433F17" w:rsidP="00100F31">
            <w:pPr>
              <w:spacing w:after="0" w:line="240" w:lineRule="auto"/>
              <w:ind w:hanging="28"/>
              <w:rPr>
                <w:rFonts w:ascii="Arial" w:hAnsi="Arial" w:cs="Arial"/>
                <w:sz w:val="24"/>
                <w:szCs w:val="24"/>
              </w:rPr>
            </w:pPr>
            <w:r w:rsidRPr="004F10C7">
              <w:rPr>
                <w:rFonts w:ascii="Arial" w:hAnsi="Arial" w:cs="Arial"/>
                <w:sz w:val="24"/>
                <w:szCs w:val="24"/>
              </w:rPr>
              <w:t xml:space="preserve">Задачи </w:t>
            </w:r>
          </w:p>
          <w:p w:rsidR="00433F17" w:rsidRPr="004F10C7" w:rsidRDefault="00433F17" w:rsidP="00100F31">
            <w:pPr>
              <w:spacing w:after="0" w:line="240" w:lineRule="auto"/>
              <w:ind w:hanging="28"/>
              <w:rPr>
                <w:rFonts w:ascii="Arial" w:hAnsi="Arial" w:cs="Arial"/>
                <w:sz w:val="24"/>
                <w:szCs w:val="24"/>
              </w:rPr>
            </w:pPr>
            <w:r w:rsidRPr="004F10C7">
              <w:rPr>
                <w:rFonts w:ascii="Arial" w:hAnsi="Arial" w:cs="Arial"/>
                <w:sz w:val="24"/>
                <w:szCs w:val="24"/>
              </w:rPr>
              <w:t xml:space="preserve">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Обеспечения устойчивого развития и совершенствования местного самоуправления, направленного на эффективное решение вопросов местного значения</w:t>
            </w:r>
          </w:p>
        </w:tc>
      </w:tr>
      <w:tr w:rsidR="00433F17" w:rsidRPr="004F10C7" w:rsidTr="00100F31">
        <w:tc>
          <w:tcPr>
            <w:tcW w:w="2897" w:type="dxa"/>
            <w:tcMar>
              <w:top w:w="40" w:type="dxa"/>
              <w:left w:w="40" w:type="dxa"/>
              <w:bottom w:w="40" w:type="dxa"/>
              <w:right w:w="40" w:type="dxa"/>
            </w:tcMar>
          </w:tcPr>
          <w:p w:rsidR="00433F17" w:rsidRPr="004F10C7" w:rsidRDefault="00433F17" w:rsidP="00100F31">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1. Увеличение общего объема расходов бюджета муниципального образования Первомайский сельсовет в расчете на одного жителя поселения;</w:t>
            </w:r>
          </w:p>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2. Увеличение расходов бюджета сельского поселения на содержание работников администрации поселения в расчете на одного жителя сельского поселения</w:t>
            </w:r>
          </w:p>
        </w:tc>
      </w:tr>
      <w:tr w:rsidR="00433F17" w:rsidRPr="004F10C7" w:rsidTr="00100F31">
        <w:tc>
          <w:tcPr>
            <w:tcW w:w="2897" w:type="dxa"/>
            <w:tcMar>
              <w:top w:w="40" w:type="dxa"/>
              <w:left w:w="40" w:type="dxa"/>
              <w:bottom w:w="40" w:type="dxa"/>
              <w:right w:w="40" w:type="dxa"/>
            </w:tcMar>
          </w:tcPr>
          <w:p w:rsidR="00433F17" w:rsidRPr="004F10C7" w:rsidRDefault="00433F17" w:rsidP="00100F31">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Сроки реализации:</w:t>
            </w:r>
          </w:p>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3-2030</w:t>
            </w:r>
            <w:r w:rsidRPr="004F10C7">
              <w:rPr>
                <w:rFonts w:ascii="Arial" w:hAnsi="Arial" w:cs="Arial"/>
                <w:sz w:val="24"/>
                <w:szCs w:val="24"/>
              </w:rPr>
              <w:t xml:space="preserve"> годы</w:t>
            </w:r>
          </w:p>
        </w:tc>
      </w:tr>
      <w:tr w:rsidR="00433F17" w:rsidRPr="004F10C7" w:rsidTr="00100F31">
        <w:tc>
          <w:tcPr>
            <w:tcW w:w="2897" w:type="dxa"/>
            <w:tcMar>
              <w:top w:w="40" w:type="dxa"/>
              <w:left w:w="40" w:type="dxa"/>
              <w:bottom w:w="40" w:type="dxa"/>
              <w:right w:w="40" w:type="dxa"/>
            </w:tcMar>
          </w:tcPr>
          <w:p w:rsidR="00433F17" w:rsidRPr="004F10C7" w:rsidRDefault="00433F17" w:rsidP="00100F31">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Источниками финансирования </w:t>
            </w:r>
            <w:r w:rsidRPr="00433F17">
              <w:rPr>
                <w:rFonts w:ascii="Arial" w:hAnsi="Arial" w:cs="Arial"/>
                <w:sz w:val="24"/>
                <w:szCs w:val="24"/>
              </w:rPr>
              <w:t>комплекса процессных мероприятий</w:t>
            </w:r>
            <w:r w:rsidRPr="004F10C7">
              <w:rPr>
                <w:rFonts w:ascii="Arial" w:hAnsi="Arial" w:cs="Arial"/>
                <w:sz w:val="24"/>
                <w:szCs w:val="24"/>
              </w:rPr>
              <w:t xml:space="preserve"> являются средства бюджета муниципального образования Первомайский сельсовет:</w:t>
            </w:r>
          </w:p>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 –</w:t>
            </w:r>
            <w:r>
              <w:rPr>
                <w:rFonts w:ascii="Arial" w:hAnsi="Arial" w:cs="Arial"/>
                <w:sz w:val="24"/>
                <w:szCs w:val="24"/>
              </w:rPr>
              <w:t xml:space="preserve"> </w:t>
            </w:r>
            <w:r w:rsidR="000A6A46">
              <w:rPr>
                <w:rFonts w:ascii="Arial" w:hAnsi="Arial" w:cs="Arial"/>
                <w:sz w:val="24"/>
                <w:szCs w:val="24"/>
              </w:rPr>
              <w:t>7220,9</w:t>
            </w:r>
            <w:r w:rsidRPr="004F10C7">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433F17" w:rsidRPr="004F10C7" w:rsidRDefault="00433F17" w:rsidP="00100F31">
            <w:pPr>
              <w:spacing w:after="0" w:line="240" w:lineRule="auto"/>
              <w:ind w:left="43" w:right="78" w:firstLine="276"/>
              <w:jc w:val="both"/>
              <w:rPr>
                <w:rFonts w:ascii="Arial" w:hAnsi="Arial" w:cs="Arial"/>
                <w:sz w:val="24"/>
                <w:szCs w:val="24"/>
              </w:rPr>
            </w:pPr>
            <w:r>
              <w:rPr>
                <w:rFonts w:ascii="Arial" w:hAnsi="Arial" w:cs="Arial"/>
                <w:sz w:val="24"/>
                <w:szCs w:val="24"/>
              </w:rPr>
              <w:t>2024</w:t>
            </w:r>
            <w:r w:rsidRPr="004F10C7">
              <w:rPr>
                <w:rFonts w:ascii="Arial" w:hAnsi="Arial" w:cs="Arial"/>
                <w:sz w:val="24"/>
                <w:szCs w:val="24"/>
              </w:rPr>
              <w:t xml:space="preserve"> г. – </w:t>
            </w:r>
            <w:r w:rsidR="00C92D54">
              <w:rPr>
                <w:rFonts w:ascii="Arial" w:hAnsi="Arial" w:cs="Arial"/>
                <w:sz w:val="24"/>
                <w:szCs w:val="24"/>
              </w:rPr>
              <w:t>8</w:t>
            </w:r>
            <w:r w:rsidR="00E11C9C">
              <w:rPr>
                <w:rFonts w:ascii="Arial" w:hAnsi="Arial" w:cs="Arial"/>
                <w:sz w:val="24"/>
                <w:szCs w:val="24"/>
              </w:rPr>
              <w:t>4</w:t>
            </w:r>
            <w:r w:rsidR="008817F5">
              <w:rPr>
                <w:rFonts w:ascii="Arial" w:hAnsi="Arial" w:cs="Arial"/>
                <w:sz w:val="24"/>
                <w:szCs w:val="24"/>
              </w:rPr>
              <w:t>52</w:t>
            </w:r>
            <w:r w:rsidR="00E11C9C">
              <w:rPr>
                <w:rFonts w:ascii="Arial" w:hAnsi="Arial" w:cs="Arial"/>
                <w:sz w:val="24"/>
                <w:szCs w:val="24"/>
              </w:rPr>
              <w:t>,</w:t>
            </w:r>
            <w:r w:rsidR="008817F5">
              <w:rPr>
                <w:rFonts w:ascii="Arial" w:hAnsi="Arial" w:cs="Arial"/>
                <w:sz w:val="24"/>
                <w:szCs w:val="24"/>
              </w:rPr>
              <w:t>7</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433F17" w:rsidRPr="004F10C7" w:rsidRDefault="00433F17" w:rsidP="00100F31">
            <w:pPr>
              <w:spacing w:after="0" w:line="240" w:lineRule="auto"/>
              <w:ind w:left="43" w:right="78" w:firstLine="276"/>
              <w:jc w:val="both"/>
              <w:rPr>
                <w:rFonts w:ascii="Arial" w:hAnsi="Arial" w:cs="Arial"/>
                <w:sz w:val="24"/>
                <w:szCs w:val="24"/>
              </w:rPr>
            </w:pPr>
            <w:r>
              <w:rPr>
                <w:rFonts w:ascii="Arial" w:hAnsi="Arial" w:cs="Arial"/>
                <w:sz w:val="24"/>
                <w:szCs w:val="24"/>
              </w:rPr>
              <w:t>2025</w:t>
            </w:r>
            <w:r w:rsidRPr="004F10C7">
              <w:rPr>
                <w:rFonts w:ascii="Arial" w:hAnsi="Arial" w:cs="Arial"/>
                <w:sz w:val="24"/>
                <w:szCs w:val="24"/>
              </w:rPr>
              <w:t xml:space="preserve"> г.</w:t>
            </w:r>
            <w:r>
              <w:rPr>
                <w:rFonts w:ascii="Arial" w:hAnsi="Arial" w:cs="Arial"/>
                <w:sz w:val="24"/>
                <w:szCs w:val="24"/>
              </w:rPr>
              <w:t xml:space="preserve"> </w:t>
            </w:r>
            <w:r w:rsidRPr="004F10C7">
              <w:rPr>
                <w:rFonts w:ascii="Arial" w:hAnsi="Arial" w:cs="Arial"/>
                <w:sz w:val="24"/>
                <w:szCs w:val="24"/>
              </w:rPr>
              <w:t xml:space="preserve">-  </w:t>
            </w:r>
            <w:r w:rsidR="000A6A46">
              <w:rPr>
                <w:rFonts w:ascii="Arial" w:hAnsi="Arial" w:cs="Arial"/>
                <w:sz w:val="24"/>
                <w:szCs w:val="24"/>
              </w:rPr>
              <w:t>84</w:t>
            </w:r>
            <w:r w:rsidR="008817F5">
              <w:rPr>
                <w:rFonts w:ascii="Arial" w:hAnsi="Arial" w:cs="Arial"/>
                <w:sz w:val="24"/>
                <w:szCs w:val="24"/>
              </w:rPr>
              <w:t>52</w:t>
            </w:r>
            <w:r w:rsidR="000A6A46">
              <w:rPr>
                <w:rFonts w:ascii="Arial" w:hAnsi="Arial" w:cs="Arial"/>
                <w:sz w:val="24"/>
                <w:szCs w:val="24"/>
              </w:rPr>
              <w:t>,</w:t>
            </w:r>
            <w:r w:rsidR="008817F5">
              <w:rPr>
                <w:rFonts w:ascii="Arial" w:hAnsi="Arial" w:cs="Arial"/>
                <w:sz w:val="24"/>
                <w:szCs w:val="24"/>
              </w:rPr>
              <w:t>7</w:t>
            </w:r>
            <w:r w:rsidR="000A6A46" w:rsidRPr="00D84B05">
              <w:rPr>
                <w:rFonts w:ascii="Arial" w:hAnsi="Arial" w:cs="Arial"/>
                <w:sz w:val="24"/>
                <w:szCs w:val="24"/>
              </w:rPr>
              <w:t xml:space="preserve"> </w:t>
            </w:r>
            <w:proofErr w:type="spellStart"/>
            <w:r w:rsidR="00C92D54">
              <w:rPr>
                <w:rFonts w:ascii="Arial" w:hAnsi="Arial" w:cs="Arial"/>
                <w:sz w:val="24"/>
                <w:szCs w:val="24"/>
              </w:rPr>
              <w:t>т</w:t>
            </w:r>
            <w:r w:rsidRPr="004F10C7">
              <w:rPr>
                <w:rFonts w:ascii="Arial" w:hAnsi="Arial" w:cs="Arial"/>
                <w:sz w:val="24"/>
                <w:szCs w:val="24"/>
              </w:rPr>
              <w:t>ыс.руб</w:t>
            </w:r>
            <w:proofErr w:type="spellEnd"/>
            <w:r w:rsidRPr="004F10C7">
              <w:rPr>
                <w:rFonts w:ascii="Arial" w:hAnsi="Arial" w:cs="Arial"/>
                <w:sz w:val="24"/>
                <w:szCs w:val="24"/>
              </w:rPr>
              <w:t>.</w:t>
            </w:r>
          </w:p>
          <w:p w:rsidR="00433F17" w:rsidRPr="004F10C7" w:rsidRDefault="00433F17" w:rsidP="00100F31">
            <w:pPr>
              <w:spacing w:after="0" w:line="240" w:lineRule="auto"/>
              <w:ind w:left="43" w:right="78" w:firstLine="276"/>
              <w:jc w:val="both"/>
              <w:rPr>
                <w:rFonts w:ascii="Arial" w:hAnsi="Arial" w:cs="Arial"/>
                <w:sz w:val="24"/>
                <w:szCs w:val="24"/>
              </w:rPr>
            </w:pPr>
            <w:r>
              <w:rPr>
                <w:rFonts w:ascii="Arial" w:hAnsi="Arial" w:cs="Arial"/>
                <w:sz w:val="24"/>
                <w:szCs w:val="24"/>
              </w:rPr>
              <w:t>2026</w:t>
            </w:r>
            <w:r w:rsidRPr="004F10C7">
              <w:rPr>
                <w:rFonts w:ascii="Arial" w:hAnsi="Arial" w:cs="Arial"/>
                <w:sz w:val="24"/>
                <w:szCs w:val="24"/>
              </w:rPr>
              <w:t xml:space="preserve"> г.</w:t>
            </w:r>
            <w:r>
              <w:rPr>
                <w:rFonts w:ascii="Arial" w:hAnsi="Arial" w:cs="Arial"/>
                <w:sz w:val="24"/>
                <w:szCs w:val="24"/>
              </w:rPr>
              <w:t xml:space="preserve"> </w:t>
            </w:r>
            <w:r w:rsidRPr="004F10C7">
              <w:rPr>
                <w:rFonts w:ascii="Arial" w:hAnsi="Arial" w:cs="Arial"/>
                <w:sz w:val="24"/>
                <w:szCs w:val="24"/>
              </w:rPr>
              <w:t xml:space="preserve">-  </w:t>
            </w:r>
            <w:r w:rsidR="008817F5">
              <w:rPr>
                <w:rFonts w:ascii="Arial" w:hAnsi="Arial" w:cs="Arial"/>
                <w:sz w:val="24"/>
                <w:szCs w:val="24"/>
              </w:rPr>
              <w:t>8452</w:t>
            </w:r>
            <w:r w:rsidR="000A6A46">
              <w:rPr>
                <w:rFonts w:ascii="Arial" w:hAnsi="Arial" w:cs="Arial"/>
                <w:sz w:val="24"/>
                <w:szCs w:val="24"/>
              </w:rPr>
              <w:t>,</w:t>
            </w:r>
            <w:r w:rsidR="008817F5">
              <w:rPr>
                <w:rFonts w:ascii="Arial" w:hAnsi="Arial" w:cs="Arial"/>
                <w:sz w:val="24"/>
                <w:szCs w:val="24"/>
              </w:rPr>
              <w:t>7</w:t>
            </w:r>
            <w:bookmarkStart w:id="3" w:name="_GoBack"/>
            <w:bookmarkEnd w:id="3"/>
            <w:r w:rsidR="000A6A46">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433F17" w:rsidRPr="004F10C7" w:rsidRDefault="00433F17" w:rsidP="00100F31">
            <w:pPr>
              <w:spacing w:after="0" w:line="240" w:lineRule="auto"/>
              <w:ind w:left="43" w:right="78" w:firstLine="276"/>
              <w:jc w:val="both"/>
              <w:rPr>
                <w:rFonts w:ascii="Arial" w:hAnsi="Arial" w:cs="Arial"/>
                <w:sz w:val="24"/>
                <w:szCs w:val="24"/>
              </w:rPr>
            </w:pPr>
            <w:r>
              <w:rPr>
                <w:rFonts w:ascii="Arial" w:hAnsi="Arial" w:cs="Arial"/>
                <w:sz w:val="24"/>
                <w:szCs w:val="24"/>
              </w:rPr>
              <w:t>2027</w:t>
            </w:r>
            <w:r w:rsidRPr="004F10C7">
              <w:rPr>
                <w:rFonts w:ascii="Arial" w:hAnsi="Arial" w:cs="Arial"/>
                <w:sz w:val="24"/>
                <w:szCs w:val="24"/>
              </w:rPr>
              <w:t xml:space="preserve"> г. - </w:t>
            </w:r>
            <w:r>
              <w:rPr>
                <w:rFonts w:ascii="Arial" w:hAnsi="Arial" w:cs="Arial"/>
                <w:sz w:val="24"/>
                <w:szCs w:val="24"/>
              </w:rPr>
              <w:t xml:space="preserve"> </w:t>
            </w:r>
            <w:r w:rsidR="000A6A46">
              <w:rPr>
                <w:rFonts w:ascii="Arial" w:hAnsi="Arial" w:cs="Arial"/>
                <w:sz w:val="24"/>
                <w:szCs w:val="24"/>
              </w:rPr>
              <w:t>8428,2</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433F17" w:rsidRDefault="00433F17" w:rsidP="00100F31">
            <w:pPr>
              <w:spacing w:after="0" w:line="240" w:lineRule="auto"/>
              <w:ind w:left="43" w:right="78" w:firstLine="276"/>
              <w:jc w:val="both"/>
              <w:rPr>
                <w:rFonts w:ascii="Arial" w:hAnsi="Arial" w:cs="Arial"/>
                <w:sz w:val="24"/>
                <w:szCs w:val="24"/>
              </w:rPr>
            </w:pPr>
            <w:r>
              <w:rPr>
                <w:rFonts w:ascii="Arial" w:hAnsi="Arial" w:cs="Arial"/>
                <w:sz w:val="24"/>
                <w:szCs w:val="24"/>
              </w:rPr>
              <w:t>2028</w:t>
            </w:r>
            <w:r w:rsidRPr="004F10C7">
              <w:rPr>
                <w:rFonts w:ascii="Arial" w:hAnsi="Arial" w:cs="Arial"/>
                <w:sz w:val="24"/>
                <w:szCs w:val="24"/>
              </w:rPr>
              <w:t xml:space="preserve"> г. -</w:t>
            </w:r>
            <w:r>
              <w:rPr>
                <w:rFonts w:ascii="Arial" w:hAnsi="Arial" w:cs="Arial"/>
                <w:sz w:val="24"/>
                <w:szCs w:val="24"/>
              </w:rPr>
              <w:t xml:space="preserve"> </w:t>
            </w:r>
            <w:r w:rsidRPr="004F10C7">
              <w:rPr>
                <w:rFonts w:ascii="Arial" w:hAnsi="Arial" w:cs="Arial"/>
                <w:sz w:val="24"/>
                <w:szCs w:val="24"/>
              </w:rPr>
              <w:t xml:space="preserve"> </w:t>
            </w:r>
            <w:r w:rsidR="000A6A46">
              <w:rPr>
                <w:rFonts w:ascii="Arial" w:hAnsi="Arial" w:cs="Arial"/>
                <w:sz w:val="24"/>
                <w:szCs w:val="24"/>
              </w:rPr>
              <w:t>84</w:t>
            </w:r>
            <w:r w:rsidR="00E11C9C">
              <w:rPr>
                <w:rFonts w:ascii="Arial" w:hAnsi="Arial" w:cs="Arial"/>
                <w:sz w:val="24"/>
                <w:szCs w:val="24"/>
              </w:rPr>
              <w:t>2</w:t>
            </w:r>
            <w:r w:rsidR="000A6A46">
              <w:rPr>
                <w:rFonts w:ascii="Arial" w:hAnsi="Arial" w:cs="Arial"/>
                <w:sz w:val="24"/>
                <w:szCs w:val="24"/>
              </w:rPr>
              <w:t>8</w:t>
            </w:r>
            <w:r w:rsidR="00E11C9C">
              <w:rPr>
                <w:rFonts w:ascii="Arial" w:hAnsi="Arial" w:cs="Arial"/>
                <w:sz w:val="24"/>
                <w:szCs w:val="24"/>
              </w:rPr>
              <w:t>,</w:t>
            </w:r>
            <w:r w:rsidR="000A6A46">
              <w:rPr>
                <w:rFonts w:ascii="Arial" w:hAnsi="Arial" w:cs="Arial"/>
                <w:sz w:val="24"/>
                <w:szCs w:val="24"/>
              </w:rPr>
              <w:t>2</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Pr>
                <w:rFonts w:ascii="Arial" w:hAnsi="Arial" w:cs="Arial"/>
                <w:sz w:val="24"/>
                <w:szCs w:val="24"/>
              </w:rPr>
              <w:t>.</w:t>
            </w:r>
          </w:p>
          <w:p w:rsidR="00433F17" w:rsidRPr="00D84B05" w:rsidRDefault="00433F17" w:rsidP="00100F31">
            <w:pPr>
              <w:spacing w:after="0" w:line="240" w:lineRule="auto"/>
              <w:ind w:left="43" w:right="78" w:firstLine="276"/>
              <w:jc w:val="both"/>
              <w:rPr>
                <w:rFonts w:ascii="Arial" w:hAnsi="Arial" w:cs="Arial"/>
                <w:sz w:val="24"/>
                <w:szCs w:val="24"/>
              </w:rPr>
            </w:pPr>
            <w:r w:rsidRPr="00D84B05">
              <w:rPr>
                <w:rFonts w:ascii="Arial" w:hAnsi="Arial" w:cs="Arial"/>
                <w:sz w:val="24"/>
                <w:szCs w:val="24"/>
              </w:rPr>
              <w:t>202</w:t>
            </w:r>
            <w:r>
              <w:rPr>
                <w:rFonts w:ascii="Arial" w:hAnsi="Arial" w:cs="Arial"/>
                <w:sz w:val="24"/>
                <w:szCs w:val="24"/>
              </w:rPr>
              <w:t>9</w:t>
            </w:r>
            <w:r w:rsidRPr="00D84B05">
              <w:rPr>
                <w:rFonts w:ascii="Arial" w:hAnsi="Arial" w:cs="Arial"/>
                <w:sz w:val="24"/>
                <w:szCs w:val="24"/>
              </w:rPr>
              <w:t xml:space="preserve"> г. -  </w:t>
            </w:r>
            <w:r w:rsidR="000A6A46">
              <w:rPr>
                <w:rFonts w:ascii="Arial" w:hAnsi="Arial" w:cs="Arial"/>
                <w:sz w:val="24"/>
                <w:szCs w:val="24"/>
              </w:rPr>
              <w:t>8428,2</w:t>
            </w:r>
            <w:r w:rsidRPr="00D84B05">
              <w:rPr>
                <w:rFonts w:ascii="Arial" w:hAnsi="Arial" w:cs="Arial"/>
                <w:sz w:val="24"/>
                <w:szCs w:val="24"/>
              </w:rPr>
              <w:t xml:space="preserve"> </w:t>
            </w:r>
            <w:proofErr w:type="spellStart"/>
            <w:r w:rsidRPr="00D84B05">
              <w:rPr>
                <w:rFonts w:ascii="Arial" w:hAnsi="Arial" w:cs="Arial"/>
                <w:sz w:val="24"/>
                <w:szCs w:val="24"/>
              </w:rPr>
              <w:t>тыс.руб</w:t>
            </w:r>
            <w:proofErr w:type="spellEnd"/>
            <w:r w:rsidRPr="00D84B05">
              <w:rPr>
                <w:rFonts w:ascii="Arial" w:hAnsi="Arial" w:cs="Arial"/>
                <w:sz w:val="24"/>
                <w:szCs w:val="24"/>
              </w:rPr>
              <w:t>.</w:t>
            </w:r>
          </w:p>
          <w:p w:rsidR="00433F17" w:rsidRPr="004F10C7" w:rsidRDefault="00433F17" w:rsidP="00C92D54">
            <w:pPr>
              <w:spacing w:after="0" w:line="240" w:lineRule="auto"/>
              <w:ind w:left="43" w:right="78" w:firstLine="276"/>
              <w:jc w:val="both"/>
              <w:rPr>
                <w:rFonts w:ascii="Arial" w:hAnsi="Arial" w:cs="Arial"/>
                <w:sz w:val="24"/>
                <w:szCs w:val="24"/>
              </w:rPr>
            </w:pPr>
            <w:r>
              <w:rPr>
                <w:rFonts w:ascii="Arial" w:hAnsi="Arial" w:cs="Arial"/>
                <w:sz w:val="24"/>
                <w:szCs w:val="24"/>
              </w:rPr>
              <w:t>2030</w:t>
            </w:r>
            <w:r w:rsidRPr="00D84B05">
              <w:rPr>
                <w:rFonts w:ascii="Arial" w:hAnsi="Arial" w:cs="Arial"/>
                <w:sz w:val="24"/>
                <w:szCs w:val="24"/>
              </w:rPr>
              <w:t xml:space="preserve"> г. -  </w:t>
            </w:r>
            <w:r w:rsidR="00E11C9C">
              <w:rPr>
                <w:rFonts w:ascii="Arial" w:hAnsi="Arial" w:cs="Arial"/>
                <w:sz w:val="24"/>
                <w:szCs w:val="24"/>
              </w:rPr>
              <w:t>84</w:t>
            </w:r>
            <w:r w:rsidR="000A6A46">
              <w:rPr>
                <w:rFonts w:ascii="Arial" w:hAnsi="Arial" w:cs="Arial"/>
                <w:sz w:val="24"/>
                <w:szCs w:val="24"/>
              </w:rPr>
              <w:t>28,2</w:t>
            </w:r>
            <w:r>
              <w:rPr>
                <w:rFonts w:ascii="Arial" w:hAnsi="Arial" w:cs="Arial"/>
                <w:sz w:val="24"/>
                <w:szCs w:val="24"/>
              </w:rPr>
              <w:t xml:space="preserve"> </w:t>
            </w:r>
            <w:proofErr w:type="spellStart"/>
            <w:r w:rsidRPr="00D84B05">
              <w:rPr>
                <w:rFonts w:ascii="Arial" w:hAnsi="Arial" w:cs="Arial"/>
                <w:sz w:val="24"/>
                <w:szCs w:val="24"/>
              </w:rPr>
              <w:t>тыс.руб</w:t>
            </w:r>
            <w:proofErr w:type="spellEnd"/>
          </w:p>
        </w:tc>
      </w:tr>
      <w:tr w:rsidR="00433F17" w:rsidRPr="004F10C7" w:rsidTr="00100F31">
        <w:tc>
          <w:tcPr>
            <w:tcW w:w="2897" w:type="dxa"/>
            <w:tcMar>
              <w:top w:w="40" w:type="dxa"/>
              <w:left w:w="40" w:type="dxa"/>
              <w:bottom w:w="40" w:type="dxa"/>
              <w:right w:w="40" w:type="dxa"/>
            </w:tcMar>
          </w:tcPr>
          <w:p w:rsidR="00433F17" w:rsidRPr="004F10C7" w:rsidRDefault="00433F17" w:rsidP="00100F31">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33F17" w:rsidRPr="004F10C7" w:rsidRDefault="00433F1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w:t>
            </w:r>
            <w:r>
              <w:rPr>
                <w:rFonts w:ascii="Arial" w:hAnsi="Arial" w:cs="Arial"/>
                <w:sz w:val="24"/>
                <w:szCs w:val="24"/>
              </w:rPr>
              <w:t>мероприятия будут</w:t>
            </w:r>
            <w:r w:rsidRPr="004F10C7">
              <w:rPr>
                <w:rFonts w:ascii="Arial" w:hAnsi="Arial" w:cs="Arial"/>
                <w:sz w:val="24"/>
                <w:szCs w:val="24"/>
              </w:rPr>
              <w:t xml:space="preserve"> способствовать выходу системы управления сельского поселения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сельского поселения.</w:t>
            </w:r>
          </w:p>
        </w:tc>
      </w:tr>
    </w:tbl>
    <w:p w:rsidR="00433F17" w:rsidRDefault="00433F17"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E026A4" w:rsidRDefault="00E026A4" w:rsidP="00433F17">
      <w:pPr>
        <w:spacing w:after="0" w:line="240" w:lineRule="auto"/>
        <w:ind w:hanging="28"/>
        <w:jc w:val="right"/>
        <w:rPr>
          <w:rFonts w:ascii="Arial" w:hAnsi="Arial" w:cs="Arial"/>
          <w:sz w:val="24"/>
          <w:szCs w:val="24"/>
        </w:rPr>
      </w:pPr>
    </w:p>
    <w:p w:rsidR="000931B7" w:rsidRDefault="000931B7" w:rsidP="001B3F81">
      <w:pPr>
        <w:spacing w:after="0" w:line="240" w:lineRule="auto"/>
        <w:ind w:hanging="28"/>
        <w:jc w:val="right"/>
        <w:rPr>
          <w:rFonts w:ascii="Arial" w:hAnsi="Arial" w:cs="Arial"/>
          <w:b/>
          <w:sz w:val="32"/>
          <w:szCs w:val="24"/>
        </w:rPr>
      </w:pPr>
    </w:p>
    <w:p w:rsidR="001B3F81" w:rsidRPr="001F4F5C" w:rsidRDefault="001B3F81" w:rsidP="001B3F81">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Pr>
          <w:rFonts w:ascii="Arial" w:hAnsi="Arial" w:cs="Arial"/>
          <w:b/>
          <w:sz w:val="32"/>
          <w:szCs w:val="24"/>
        </w:rPr>
        <w:t>6</w:t>
      </w:r>
    </w:p>
    <w:p w:rsidR="001B3F81" w:rsidRPr="001F4F5C" w:rsidRDefault="001B3F81" w:rsidP="001B3F81">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1B3F81" w:rsidRDefault="001B3F81" w:rsidP="001B3F81">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1B3F81" w:rsidRDefault="001B3F81" w:rsidP="001B3F81">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1B3F81" w:rsidRPr="001F4F5C" w:rsidRDefault="001B3F81" w:rsidP="001B3F81">
      <w:pPr>
        <w:spacing w:after="0" w:line="240" w:lineRule="auto"/>
        <w:ind w:hanging="28"/>
        <w:jc w:val="right"/>
        <w:rPr>
          <w:rFonts w:ascii="Arial" w:hAnsi="Arial" w:cs="Arial"/>
          <w:b/>
          <w:sz w:val="32"/>
          <w:szCs w:val="24"/>
        </w:rPr>
      </w:pPr>
      <w:r w:rsidRPr="001F4F5C">
        <w:rPr>
          <w:rFonts w:ascii="Arial" w:hAnsi="Arial" w:cs="Arial"/>
          <w:b/>
          <w:sz w:val="32"/>
          <w:szCs w:val="24"/>
        </w:rPr>
        <w:t xml:space="preserve">Первомайский сельсовет </w:t>
      </w:r>
    </w:p>
    <w:p w:rsidR="001B3F81" w:rsidRPr="001F4F5C" w:rsidRDefault="001B3F81" w:rsidP="001B3F81">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Первомайского района</w:t>
      </w:r>
    </w:p>
    <w:p w:rsidR="001B3F81" w:rsidRPr="001F4F5C" w:rsidRDefault="001B3F81" w:rsidP="001B3F81">
      <w:pPr>
        <w:spacing w:after="0" w:line="240" w:lineRule="auto"/>
        <w:ind w:hanging="28"/>
        <w:jc w:val="right"/>
        <w:rPr>
          <w:rFonts w:ascii="Arial" w:hAnsi="Arial" w:cs="Arial"/>
          <w:b/>
          <w:sz w:val="32"/>
          <w:szCs w:val="24"/>
        </w:rPr>
      </w:pPr>
      <w:r w:rsidRPr="001F4F5C">
        <w:rPr>
          <w:rFonts w:ascii="Arial" w:hAnsi="Arial" w:cs="Arial"/>
          <w:b/>
          <w:sz w:val="32"/>
          <w:szCs w:val="24"/>
        </w:rPr>
        <w:t xml:space="preserve"> Оренбургской области»</w:t>
      </w:r>
    </w:p>
    <w:p w:rsidR="001B3F81" w:rsidRPr="004F10C7" w:rsidRDefault="001B3F81" w:rsidP="001B3F81">
      <w:pPr>
        <w:spacing w:after="0" w:line="240" w:lineRule="auto"/>
        <w:ind w:hanging="28"/>
        <w:jc w:val="both"/>
        <w:rPr>
          <w:rFonts w:ascii="Arial" w:hAnsi="Arial" w:cs="Arial"/>
          <w:sz w:val="24"/>
          <w:szCs w:val="24"/>
        </w:rPr>
      </w:pPr>
    </w:p>
    <w:p w:rsidR="001B3F81" w:rsidRPr="004F10C7" w:rsidRDefault="001B3F81" w:rsidP="001B3F81">
      <w:pPr>
        <w:spacing w:after="0" w:line="240" w:lineRule="auto"/>
        <w:ind w:hanging="28"/>
        <w:jc w:val="center"/>
        <w:rPr>
          <w:rFonts w:ascii="Arial" w:hAnsi="Arial" w:cs="Arial"/>
          <w:sz w:val="24"/>
          <w:szCs w:val="24"/>
        </w:rPr>
      </w:pPr>
      <w:r w:rsidRPr="004F10C7">
        <w:rPr>
          <w:rFonts w:ascii="Arial" w:hAnsi="Arial" w:cs="Arial"/>
          <w:sz w:val="24"/>
          <w:szCs w:val="24"/>
        </w:rPr>
        <w:t>ПАСПОРТ</w:t>
      </w:r>
    </w:p>
    <w:p w:rsidR="001B3F81" w:rsidRPr="004F10C7" w:rsidRDefault="001B3F81" w:rsidP="001B3F81">
      <w:pPr>
        <w:spacing w:after="0" w:line="240" w:lineRule="auto"/>
        <w:ind w:hanging="28"/>
        <w:jc w:val="center"/>
        <w:rPr>
          <w:rFonts w:ascii="Arial" w:hAnsi="Arial" w:cs="Arial"/>
          <w:bCs/>
          <w:sz w:val="24"/>
          <w:szCs w:val="24"/>
        </w:rPr>
      </w:pPr>
      <w:r w:rsidRPr="001B3F81">
        <w:rPr>
          <w:rFonts w:ascii="Arial" w:hAnsi="Arial" w:cs="Arial"/>
          <w:bCs/>
          <w:sz w:val="24"/>
          <w:szCs w:val="24"/>
        </w:rPr>
        <w:t>Комплекс процессных мероприятий: «Уплата членских взносов в Совет (Ассоциацию) муниципальных образований Оренбургской области»</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97"/>
        <w:gridCol w:w="6641"/>
      </w:tblGrid>
      <w:tr w:rsidR="001B3F81" w:rsidRPr="004F10C7" w:rsidTr="00100F31">
        <w:tc>
          <w:tcPr>
            <w:tcW w:w="2897" w:type="dxa"/>
            <w:tcMar>
              <w:top w:w="40" w:type="dxa"/>
              <w:left w:w="40" w:type="dxa"/>
              <w:bottom w:w="40" w:type="dxa"/>
              <w:right w:w="40" w:type="dxa"/>
            </w:tcMar>
          </w:tcPr>
          <w:p w:rsidR="001B3F81" w:rsidRPr="004F10C7" w:rsidRDefault="001B3F81" w:rsidP="00100F31">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6641" w:type="dxa"/>
            <w:tcMar>
              <w:top w:w="40" w:type="dxa"/>
              <w:left w:w="40" w:type="dxa"/>
              <w:bottom w:w="40" w:type="dxa"/>
              <w:right w:w="40" w:type="dxa"/>
            </w:tcMar>
          </w:tcPr>
          <w:p w:rsidR="001B3F81" w:rsidRPr="004F10C7" w:rsidRDefault="001B3F81" w:rsidP="00100F31">
            <w:pPr>
              <w:spacing w:after="0" w:line="240" w:lineRule="auto"/>
              <w:ind w:left="43" w:right="78" w:firstLine="276"/>
              <w:jc w:val="both"/>
              <w:rPr>
                <w:rFonts w:ascii="Arial" w:hAnsi="Arial" w:cs="Arial"/>
                <w:sz w:val="24"/>
                <w:szCs w:val="24"/>
              </w:rPr>
            </w:pPr>
            <w:r w:rsidRPr="001B3F81">
              <w:rPr>
                <w:rFonts w:ascii="Arial" w:hAnsi="Arial" w:cs="Arial"/>
                <w:sz w:val="24"/>
                <w:szCs w:val="24"/>
              </w:rPr>
              <w:t>Уплата членских взносов в Совет (Ассоциацию) муниципальных образований Оренбургской области</w:t>
            </w:r>
          </w:p>
        </w:tc>
      </w:tr>
      <w:tr w:rsidR="001B3F81" w:rsidRPr="004F10C7" w:rsidTr="00100F31">
        <w:tc>
          <w:tcPr>
            <w:tcW w:w="2897" w:type="dxa"/>
            <w:tcMar>
              <w:top w:w="40" w:type="dxa"/>
              <w:left w:w="40" w:type="dxa"/>
              <w:bottom w:w="40" w:type="dxa"/>
              <w:right w:w="40" w:type="dxa"/>
            </w:tcMar>
          </w:tcPr>
          <w:p w:rsidR="001B3F81" w:rsidRPr="004F10C7" w:rsidRDefault="001B3F81" w:rsidP="00100F31">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1B3F81" w:rsidRPr="004F10C7" w:rsidRDefault="001B3F81" w:rsidP="00100F31">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1B3F81" w:rsidRPr="004F10C7" w:rsidRDefault="001B3F81"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Администрация муниципального</w:t>
            </w:r>
            <w:r>
              <w:rPr>
                <w:rFonts w:ascii="Arial" w:hAnsi="Arial" w:cs="Arial"/>
                <w:sz w:val="24"/>
                <w:szCs w:val="24"/>
              </w:rPr>
              <w:t xml:space="preserve"> </w:t>
            </w:r>
            <w:r w:rsidRPr="004F10C7">
              <w:rPr>
                <w:rFonts w:ascii="Arial" w:hAnsi="Arial" w:cs="Arial"/>
                <w:sz w:val="24"/>
                <w:szCs w:val="24"/>
              </w:rPr>
              <w:t>образования Первомайский сельсовет Первомайского</w:t>
            </w:r>
            <w:r w:rsidRPr="004F10C7">
              <w:rPr>
                <w:rFonts w:ascii="Arial" w:hAnsi="Arial" w:cs="Arial"/>
                <w:bCs/>
                <w:sz w:val="24"/>
                <w:szCs w:val="24"/>
              </w:rPr>
              <w:t xml:space="preserve"> района Оренбургской области</w:t>
            </w:r>
            <w:r w:rsidRPr="004F10C7">
              <w:rPr>
                <w:rFonts w:ascii="Arial" w:hAnsi="Arial" w:cs="Arial"/>
                <w:b/>
                <w:bCs/>
                <w:sz w:val="24"/>
                <w:szCs w:val="24"/>
              </w:rPr>
              <w:t> </w:t>
            </w:r>
            <w:r w:rsidRPr="004F10C7">
              <w:rPr>
                <w:rFonts w:ascii="Arial" w:hAnsi="Arial" w:cs="Arial"/>
                <w:sz w:val="24"/>
                <w:szCs w:val="24"/>
              </w:rPr>
              <w:t xml:space="preserve">  </w:t>
            </w:r>
          </w:p>
        </w:tc>
      </w:tr>
      <w:tr w:rsidR="001B3F81" w:rsidRPr="004F10C7" w:rsidTr="00100F31">
        <w:tc>
          <w:tcPr>
            <w:tcW w:w="2897" w:type="dxa"/>
            <w:tcMar>
              <w:top w:w="40" w:type="dxa"/>
              <w:left w:w="40" w:type="dxa"/>
              <w:bottom w:w="40" w:type="dxa"/>
              <w:right w:w="40" w:type="dxa"/>
            </w:tcMar>
          </w:tcPr>
          <w:p w:rsidR="001B3F81" w:rsidRPr="004F10C7" w:rsidRDefault="001B3F81" w:rsidP="00100F31">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641" w:type="dxa"/>
            <w:tcMar>
              <w:top w:w="40" w:type="dxa"/>
              <w:left w:w="40" w:type="dxa"/>
              <w:bottom w:w="40" w:type="dxa"/>
              <w:right w:w="40" w:type="dxa"/>
            </w:tcMar>
          </w:tcPr>
          <w:p w:rsidR="001B3F81" w:rsidRPr="004F10C7" w:rsidRDefault="001B3F81"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отсутствует</w:t>
            </w:r>
          </w:p>
        </w:tc>
      </w:tr>
      <w:tr w:rsidR="00795714" w:rsidRPr="004F10C7" w:rsidTr="00100F31">
        <w:tc>
          <w:tcPr>
            <w:tcW w:w="2897" w:type="dxa"/>
            <w:tcMar>
              <w:top w:w="40" w:type="dxa"/>
              <w:left w:w="40" w:type="dxa"/>
              <w:bottom w:w="40" w:type="dxa"/>
              <w:right w:w="40" w:type="dxa"/>
            </w:tcMar>
          </w:tcPr>
          <w:p w:rsidR="00795714" w:rsidRPr="004F10C7" w:rsidRDefault="00795714" w:rsidP="00795714">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795714" w:rsidRPr="004F10C7" w:rsidRDefault="00795714" w:rsidP="00795714">
            <w:pPr>
              <w:spacing w:after="0" w:line="240" w:lineRule="auto"/>
              <w:ind w:left="43" w:right="78" w:firstLine="276"/>
              <w:jc w:val="both"/>
              <w:rPr>
                <w:rFonts w:ascii="Arial" w:hAnsi="Arial" w:cs="Arial"/>
                <w:sz w:val="24"/>
                <w:szCs w:val="24"/>
              </w:rPr>
            </w:pPr>
            <w:r>
              <w:rPr>
                <w:rFonts w:ascii="Arial" w:hAnsi="Arial" w:cs="Arial"/>
                <w:sz w:val="24"/>
                <w:szCs w:val="24"/>
              </w:rPr>
              <w:t>Уплата членских взносов в Совет (Ассоциацию)</w:t>
            </w:r>
          </w:p>
        </w:tc>
      </w:tr>
      <w:tr w:rsidR="00795714" w:rsidRPr="004F10C7" w:rsidTr="00100F31">
        <w:trPr>
          <w:trHeight w:val="875"/>
        </w:trPr>
        <w:tc>
          <w:tcPr>
            <w:tcW w:w="2897" w:type="dxa"/>
            <w:tcMar>
              <w:top w:w="40" w:type="dxa"/>
              <w:left w:w="40" w:type="dxa"/>
              <w:bottom w:w="40" w:type="dxa"/>
              <w:right w:w="40" w:type="dxa"/>
            </w:tcMar>
          </w:tcPr>
          <w:p w:rsidR="00795714" w:rsidRPr="004F10C7" w:rsidRDefault="00795714" w:rsidP="00795714">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795714" w:rsidRPr="004F10C7" w:rsidRDefault="00795714" w:rsidP="00795714">
            <w:pPr>
              <w:spacing w:after="0" w:line="240" w:lineRule="auto"/>
              <w:ind w:left="43" w:right="78" w:firstLine="276"/>
              <w:jc w:val="both"/>
              <w:rPr>
                <w:rFonts w:ascii="Arial" w:hAnsi="Arial" w:cs="Arial"/>
                <w:sz w:val="24"/>
                <w:szCs w:val="24"/>
              </w:rPr>
            </w:pPr>
            <w:r>
              <w:rPr>
                <w:rFonts w:ascii="Arial" w:hAnsi="Arial" w:cs="Arial"/>
                <w:sz w:val="24"/>
                <w:szCs w:val="24"/>
              </w:rPr>
              <w:t>Исполнение законодательства</w:t>
            </w:r>
          </w:p>
        </w:tc>
      </w:tr>
      <w:tr w:rsidR="00795714" w:rsidRPr="004F10C7" w:rsidTr="00100F31">
        <w:tc>
          <w:tcPr>
            <w:tcW w:w="2897" w:type="dxa"/>
            <w:tcMar>
              <w:top w:w="40" w:type="dxa"/>
              <w:left w:w="40" w:type="dxa"/>
              <w:bottom w:w="40" w:type="dxa"/>
              <w:right w:w="40" w:type="dxa"/>
            </w:tcMar>
          </w:tcPr>
          <w:p w:rsidR="00795714" w:rsidRPr="004F10C7" w:rsidRDefault="00795714" w:rsidP="00795714">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795714" w:rsidRDefault="00795714" w:rsidP="00795714">
            <w:pPr>
              <w:spacing w:after="0" w:line="240" w:lineRule="auto"/>
              <w:ind w:left="43" w:right="78" w:firstLine="276"/>
              <w:jc w:val="both"/>
              <w:rPr>
                <w:rFonts w:ascii="Arial" w:hAnsi="Arial" w:cs="Arial"/>
                <w:sz w:val="24"/>
                <w:szCs w:val="24"/>
              </w:rPr>
            </w:pPr>
            <w:r>
              <w:rPr>
                <w:rFonts w:ascii="Arial" w:hAnsi="Arial" w:cs="Arial"/>
                <w:sz w:val="24"/>
                <w:szCs w:val="24"/>
              </w:rPr>
              <w:t>Включение в реестр расходных обязательств муниципального образования, в бюджет муниципального образования уплату членских взносов</w:t>
            </w:r>
          </w:p>
          <w:p w:rsidR="00795714" w:rsidRPr="004F10C7" w:rsidRDefault="00795714" w:rsidP="00795714">
            <w:pPr>
              <w:spacing w:after="0" w:line="240" w:lineRule="auto"/>
              <w:ind w:left="43" w:right="78" w:firstLine="276"/>
              <w:jc w:val="both"/>
              <w:rPr>
                <w:rFonts w:ascii="Arial" w:hAnsi="Arial" w:cs="Arial"/>
                <w:sz w:val="24"/>
                <w:szCs w:val="24"/>
              </w:rPr>
            </w:pPr>
          </w:p>
        </w:tc>
      </w:tr>
      <w:tr w:rsidR="00795714" w:rsidRPr="004F10C7" w:rsidTr="00100F31">
        <w:tc>
          <w:tcPr>
            <w:tcW w:w="2897" w:type="dxa"/>
            <w:tcMar>
              <w:top w:w="40" w:type="dxa"/>
              <w:left w:w="40" w:type="dxa"/>
              <w:bottom w:w="40" w:type="dxa"/>
              <w:right w:w="40" w:type="dxa"/>
            </w:tcMar>
          </w:tcPr>
          <w:p w:rsidR="00795714" w:rsidRPr="004F10C7" w:rsidRDefault="00795714" w:rsidP="00795714">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795714" w:rsidRPr="004F10C7" w:rsidRDefault="00795714" w:rsidP="00795714">
            <w:pPr>
              <w:spacing w:after="0" w:line="240" w:lineRule="auto"/>
              <w:ind w:left="43" w:right="78" w:firstLine="276"/>
              <w:jc w:val="both"/>
              <w:rPr>
                <w:rFonts w:ascii="Arial" w:hAnsi="Arial" w:cs="Arial"/>
                <w:sz w:val="24"/>
                <w:szCs w:val="24"/>
              </w:rPr>
            </w:pPr>
            <w:r w:rsidRPr="004F10C7">
              <w:rPr>
                <w:rFonts w:ascii="Arial" w:hAnsi="Arial" w:cs="Arial"/>
                <w:sz w:val="24"/>
                <w:szCs w:val="24"/>
              </w:rPr>
              <w:t>Сроки реализации:</w:t>
            </w:r>
          </w:p>
          <w:p w:rsidR="00795714" w:rsidRPr="004F10C7" w:rsidRDefault="00795714" w:rsidP="00795714">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3-2030</w:t>
            </w:r>
            <w:r w:rsidRPr="004F10C7">
              <w:rPr>
                <w:rFonts w:ascii="Arial" w:hAnsi="Arial" w:cs="Arial"/>
                <w:sz w:val="24"/>
                <w:szCs w:val="24"/>
              </w:rPr>
              <w:t xml:space="preserve"> годы</w:t>
            </w:r>
          </w:p>
        </w:tc>
      </w:tr>
      <w:tr w:rsidR="00795714" w:rsidRPr="004F10C7" w:rsidTr="00100F31">
        <w:tc>
          <w:tcPr>
            <w:tcW w:w="2897" w:type="dxa"/>
            <w:tcMar>
              <w:top w:w="40" w:type="dxa"/>
              <w:left w:w="40" w:type="dxa"/>
              <w:bottom w:w="40" w:type="dxa"/>
              <w:right w:w="40" w:type="dxa"/>
            </w:tcMar>
          </w:tcPr>
          <w:p w:rsidR="00795714" w:rsidRPr="004F10C7" w:rsidRDefault="00795714" w:rsidP="00795714">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795714" w:rsidRPr="004F10C7" w:rsidRDefault="00795714" w:rsidP="00795714">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Источниками финансирования </w:t>
            </w:r>
            <w:r w:rsidRPr="00433F17">
              <w:rPr>
                <w:rFonts w:ascii="Arial" w:hAnsi="Arial" w:cs="Arial"/>
                <w:sz w:val="24"/>
                <w:szCs w:val="24"/>
              </w:rPr>
              <w:t>комплекса процессных мероприятий</w:t>
            </w:r>
            <w:r w:rsidRPr="004F10C7">
              <w:rPr>
                <w:rFonts w:ascii="Arial" w:hAnsi="Arial" w:cs="Arial"/>
                <w:sz w:val="24"/>
                <w:szCs w:val="24"/>
              </w:rPr>
              <w:t xml:space="preserve"> являются средства бюджета муниципального образования Первомайский сельсовет:</w:t>
            </w:r>
          </w:p>
          <w:p w:rsidR="00795714" w:rsidRPr="004F10C7" w:rsidRDefault="00795714" w:rsidP="00795714">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 –</w:t>
            </w:r>
            <w:r w:rsidR="000A6A46">
              <w:rPr>
                <w:rFonts w:ascii="Arial" w:hAnsi="Arial" w:cs="Arial"/>
                <w:sz w:val="24"/>
                <w:szCs w:val="24"/>
              </w:rPr>
              <w:t xml:space="preserve"> 9,</w:t>
            </w:r>
            <w:proofErr w:type="gramStart"/>
            <w:r w:rsidR="000A6A46">
              <w:rPr>
                <w:rFonts w:ascii="Arial" w:hAnsi="Arial" w:cs="Arial"/>
                <w:sz w:val="24"/>
                <w:szCs w:val="24"/>
              </w:rPr>
              <w:t xml:space="preserve">9 </w:t>
            </w:r>
            <w:r w:rsidRPr="004F10C7">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roofErr w:type="gramEnd"/>
          </w:p>
          <w:p w:rsidR="00795714" w:rsidRPr="004F10C7" w:rsidRDefault="00795714" w:rsidP="00795714">
            <w:pPr>
              <w:spacing w:after="0" w:line="240" w:lineRule="auto"/>
              <w:ind w:left="43" w:right="78" w:firstLine="276"/>
              <w:jc w:val="both"/>
              <w:rPr>
                <w:rFonts w:ascii="Arial" w:hAnsi="Arial" w:cs="Arial"/>
                <w:sz w:val="24"/>
                <w:szCs w:val="24"/>
              </w:rPr>
            </w:pPr>
            <w:r>
              <w:rPr>
                <w:rFonts w:ascii="Arial" w:hAnsi="Arial" w:cs="Arial"/>
                <w:sz w:val="24"/>
                <w:szCs w:val="24"/>
              </w:rPr>
              <w:t>2024</w:t>
            </w:r>
            <w:r w:rsidRPr="004F10C7">
              <w:rPr>
                <w:rFonts w:ascii="Arial" w:hAnsi="Arial" w:cs="Arial"/>
                <w:sz w:val="24"/>
                <w:szCs w:val="24"/>
              </w:rPr>
              <w:t xml:space="preserve"> г. – </w:t>
            </w:r>
            <w:r w:rsidR="00E11C9C">
              <w:rPr>
                <w:rFonts w:ascii="Arial" w:hAnsi="Arial" w:cs="Arial"/>
                <w:sz w:val="24"/>
                <w:szCs w:val="24"/>
              </w:rPr>
              <w:t>23</w:t>
            </w:r>
            <w:r>
              <w:rPr>
                <w:rFonts w:ascii="Arial" w:hAnsi="Arial" w:cs="Arial"/>
                <w:sz w:val="24"/>
                <w:szCs w:val="24"/>
              </w:rPr>
              <w:t>,</w:t>
            </w:r>
            <w:r w:rsidR="00E11C9C">
              <w:rPr>
                <w:rFonts w:ascii="Arial" w:hAnsi="Arial" w:cs="Arial"/>
                <w:sz w:val="24"/>
                <w:szCs w:val="24"/>
              </w:rPr>
              <w:t>5</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795714" w:rsidRPr="004F10C7" w:rsidRDefault="00795714" w:rsidP="00795714">
            <w:pPr>
              <w:spacing w:after="0" w:line="240" w:lineRule="auto"/>
              <w:ind w:left="43" w:right="78" w:firstLine="276"/>
              <w:jc w:val="both"/>
              <w:rPr>
                <w:rFonts w:ascii="Arial" w:hAnsi="Arial" w:cs="Arial"/>
                <w:sz w:val="24"/>
                <w:szCs w:val="24"/>
              </w:rPr>
            </w:pPr>
            <w:r>
              <w:rPr>
                <w:rFonts w:ascii="Arial" w:hAnsi="Arial" w:cs="Arial"/>
                <w:sz w:val="24"/>
                <w:szCs w:val="24"/>
              </w:rPr>
              <w:t>2025</w:t>
            </w:r>
            <w:r w:rsidRPr="004F10C7">
              <w:rPr>
                <w:rFonts w:ascii="Arial" w:hAnsi="Arial" w:cs="Arial"/>
                <w:sz w:val="24"/>
                <w:szCs w:val="24"/>
              </w:rPr>
              <w:t xml:space="preserve"> г.</w:t>
            </w:r>
            <w:r>
              <w:rPr>
                <w:rFonts w:ascii="Arial" w:hAnsi="Arial" w:cs="Arial"/>
                <w:sz w:val="24"/>
                <w:szCs w:val="24"/>
              </w:rPr>
              <w:t xml:space="preserve"> </w:t>
            </w:r>
            <w:r w:rsidRPr="004F10C7">
              <w:rPr>
                <w:rFonts w:ascii="Arial" w:hAnsi="Arial" w:cs="Arial"/>
                <w:sz w:val="24"/>
                <w:szCs w:val="24"/>
              </w:rPr>
              <w:t xml:space="preserve">-  </w:t>
            </w:r>
            <w:r w:rsidR="00E11C9C">
              <w:rPr>
                <w:rFonts w:ascii="Arial" w:hAnsi="Arial" w:cs="Arial"/>
                <w:sz w:val="24"/>
                <w:szCs w:val="24"/>
              </w:rPr>
              <w:t>23,5</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795714" w:rsidRPr="004F10C7" w:rsidRDefault="00795714" w:rsidP="00795714">
            <w:pPr>
              <w:spacing w:after="0" w:line="240" w:lineRule="auto"/>
              <w:ind w:left="43" w:right="78" w:firstLine="276"/>
              <w:jc w:val="both"/>
              <w:rPr>
                <w:rFonts w:ascii="Arial" w:hAnsi="Arial" w:cs="Arial"/>
                <w:sz w:val="24"/>
                <w:szCs w:val="24"/>
              </w:rPr>
            </w:pPr>
            <w:r>
              <w:rPr>
                <w:rFonts w:ascii="Arial" w:hAnsi="Arial" w:cs="Arial"/>
                <w:sz w:val="24"/>
                <w:szCs w:val="24"/>
              </w:rPr>
              <w:t>2026</w:t>
            </w:r>
            <w:r w:rsidRPr="004F10C7">
              <w:rPr>
                <w:rFonts w:ascii="Arial" w:hAnsi="Arial" w:cs="Arial"/>
                <w:sz w:val="24"/>
                <w:szCs w:val="24"/>
              </w:rPr>
              <w:t xml:space="preserve"> г.</w:t>
            </w:r>
            <w:r>
              <w:rPr>
                <w:rFonts w:ascii="Arial" w:hAnsi="Arial" w:cs="Arial"/>
                <w:sz w:val="24"/>
                <w:szCs w:val="24"/>
              </w:rPr>
              <w:t xml:space="preserve"> </w:t>
            </w:r>
            <w:r w:rsidRPr="004F10C7">
              <w:rPr>
                <w:rFonts w:ascii="Arial" w:hAnsi="Arial" w:cs="Arial"/>
                <w:sz w:val="24"/>
                <w:szCs w:val="24"/>
              </w:rPr>
              <w:t xml:space="preserve">-  </w:t>
            </w:r>
            <w:r w:rsidR="00E11C9C">
              <w:rPr>
                <w:rFonts w:ascii="Arial" w:hAnsi="Arial" w:cs="Arial"/>
                <w:sz w:val="24"/>
                <w:szCs w:val="24"/>
              </w:rPr>
              <w:t>23,5</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795714" w:rsidRPr="004F10C7" w:rsidRDefault="00795714" w:rsidP="00795714">
            <w:pPr>
              <w:spacing w:after="0" w:line="240" w:lineRule="auto"/>
              <w:ind w:left="43" w:right="78" w:firstLine="276"/>
              <w:jc w:val="both"/>
              <w:rPr>
                <w:rFonts w:ascii="Arial" w:hAnsi="Arial" w:cs="Arial"/>
                <w:sz w:val="24"/>
                <w:szCs w:val="24"/>
              </w:rPr>
            </w:pPr>
            <w:r>
              <w:rPr>
                <w:rFonts w:ascii="Arial" w:hAnsi="Arial" w:cs="Arial"/>
                <w:sz w:val="24"/>
                <w:szCs w:val="24"/>
              </w:rPr>
              <w:t>2027</w:t>
            </w:r>
            <w:r w:rsidRPr="004F10C7">
              <w:rPr>
                <w:rFonts w:ascii="Arial" w:hAnsi="Arial" w:cs="Arial"/>
                <w:sz w:val="24"/>
                <w:szCs w:val="24"/>
              </w:rPr>
              <w:t xml:space="preserve"> г. - </w:t>
            </w:r>
            <w:r>
              <w:rPr>
                <w:rFonts w:ascii="Arial" w:hAnsi="Arial" w:cs="Arial"/>
                <w:sz w:val="24"/>
                <w:szCs w:val="24"/>
              </w:rPr>
              <w:t xml:space="preserve"> </w:t>
            </w:r>
            <w:r w:rsidR="00E11C9C">
              <w:rPr>
                <w:rFonts w:ascii="Arial" w:hAnsi="Arial" w:cs="Arial"/>
                <w:sz w:val="24"/>
                <w:szCs w:val="24"/>
              </w:rPr>
              <w:t>23,5</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795714" w:rsidRDefault="00795714" w:rsidP="00795714">
            <w:pPr>
              <w:spacing w:after="0" w:line="240" w:lineRule="auto"/>
              <w:ind w:left="43" w:right="78" w:firstLine="276"/>
              <w:jc w:val="both"/>
              <w:rPr>
                <w:rFonts w:ascii="Arial" w:hAnsi="Arial" w:cs="Arial"/>
                <w:sz w:val="24"/>
                <w:szCs w:val="24"/>
              </w:rPr>
            </w:pPr>
            <w:r>
              <w:rPr>
                <w:rFonts w:ascii="Arial" w:hAnsi="Arial" w:cs="Arial"/>
                <w:sz w:val="24"/>
                <w:szCs w:val="24"/>
              </w:rPr>
              <w:t>2028</w:t>
            </w:r>
            <w:r w:rsidRPr="004F10C7">
              <w:rPr>
                <w:rFonts w:ascii="Arial" w:hAnsi="Arial" w:cs="Arial"/>
                <w:sz w:val="24"/>
                <w:szCs w:val="24"/>
              </w:rPr>
              <w:t xml:space="preserve"> г. -</w:t>
            </w:r>
            <w:r>
              <w:rPr>
                <w:rFonts w:ascii="Arial" w:hAnsi="Arial" w:cs="Arial"/>
                <w:sz w:val="24"/>
                <w:szCs w:val="24"/>
              </w:rPr>
              <w:t xml:space="preserve"> </w:t>
            </w:r>
            <w:r w:rsidRPr="004F10C7">
              <w:rPr>
                <w:rFonts w:ascii="Arial" w:hAnsi="Arial" w:cs="Arial"/>
                <w:sz w:val="24"/>
                <w:szCs w:val="24"/>
              </w:rPr>
              <w:t xml:space="preserve"> </w:t>
            </w:r>
            <w:r w:rsidR="00E11C9C">
              <w:rPr>
                <w:rFonts w:ascii="Arial" w:hAnsi="Arial" w:cs="Arial"/>
                <w:sz w:val="24"/>
                <w:szCs w:val="24"/>
              </w:rPr>
              <w:t>23,5</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Pr>
                <w:rFonts w:ascii="Arial" w:hAnsi="Arial" w:cs="Arial"/>
                <w:sz w:val="24"/>
                <w:szCs w:val="24"/>
              </w:rPr>
              <w:t>.</w:t>
            </w:r>
          </w:p>
          <w:p w:rsidR="00795714" w:rsidRPr="00D84B05" w:rsidRDefault="00795714" w:rsidP="00795714">
            <w:pPr>
              <w:spacing w:after="0" w:line="240" w:lineRule="auto"/>
              <w:ind w:left="43" w:right="78" w:firstLine="276"/>
              <w:jc w:val="both"/>
              <w:rPr>
                <w:rFonts w:ascii="Arial" w:hAnsi="Arial" w:cs="Arial"/>
                <w:sz w:val="24"/>
                <w:szCs w:val="24"/>
              </w:rPr>
            </w:pPr>
            <w:r w:rsidRPr="00D84B05">
              <w:rPr>
                <w:rFonts w:ascii="Arial" w:hAnsi="Arial" w:cs="Arial"/>
                <w:sz w:val="24"/>
                <w:szCs w:val="24"/>
              </w:rPr>
              <w:t>202</w:t>
            </w:r>
            <w:r>
              <w:rPr>
                <w:rFonts w:ascii="Arial" w:hAnsi="Arial" w:cs="Arial"/>
                <w:sz w:val="24"/>
                <w:szCs w:val="24"/>
              </w:rPr>
              <w:t>9</w:t>
            </w:r>
            <w:r w:rsidRPr="00D84B05">
              <w:rPr>
                <w:rFonts w:ascii="Arial" w:hAnsi="Arial" w:cs="Arial"/>
                <w:sz w:val="24"/>
                <w:szCs w:val="24"/>
              </w:rPr>
              <w:t xml:space="preserve"> г. -  </w:t>
            </w:r>
            <w:r w:rsidR="00E11C9C">
              <w:rPr>
                <w:rFonts w:ascii="Arial" w:hAnsi="Arial" w:cs="Arial"/>
                <w:sz w:val="24"/>
                <w:szCs w:val="24"/>
              </w:rPr>
              <w:t>23,5</w:t>
            </w:r>
            <w:r w:rsidRPr="00D84B05">
              <w:rPr>
                <w:rFonts w:ascii="Arial" w:hAnsi="Arial" w:cs="Arial"/>
                <w:sz w:val="24"/>
                <w:szCs w:val="24"/>
              </w:rPr>
              <w:t xml:space="preserve"> </w:t>
            </w:r>
            <w:proofErr w:type="spellStart"/>
            <w:r w:rsidRPr="00D84B05">
              <w:rPr>
                <w:rFonts w:ascii="Arial" w:hAnsi="Arial" w:cs="Arial"/>
                <w:sz w:val="24"/>
                <w:szCs w:val="24"/>
              </w:rPr>
              <w:t>тыс.руб</w:t>
            </w:r>
            <w:proofErr w:type="spellEnd"/>
            <w:r w:rsidRPr="00D84B05">
              <w:rPr>
                <w:rFonts w:ascii="Arial" w:hAnsi="Arial" w:cs="Arial"/>
                <w:sz w:val="24"/>
                <w:szCs w:val="24"/>
              </w:rPr>
              <w:t>.</w:t>
            </w:r>
          </w:p>
          <w:p w:rsidR="00795714" w:rsidRPr="004F10C7" w:rsidRDefault="00795714" w:rsidP="00795714">
            <w:pPr>
              <w:spacing w:after="0" w:line="240" w:lineRule="auto"/>
              <w:ind w:left="43" w:right="78" w:firstLine="276"/>
              <w:jc w:val="both"/>
              <w:rPr>
                <w:rFonts w:ascii="Arial" w:hAnsi="Arial" w:cs="Arial"/>
                <w:sz w:val="24"/>
                <w:szCs w:val="24"/>
              </w:rPr>
            </w:pPr>
            <w:r>
              <w:rPr>
                <w:rFonts w:ascii="Arial" w:hAnsi="Arial" w:cs="Arial"/>
                <w:sz w:val="24"/>
                <w:szCs w:val="24"/>
              </w:rPr>
              <w:t>2030</w:t>
            </w:r>
            <w:r w:rsidRPr="00D84B05">
              <w:rPr>
                <w:rFonts w:ascii="Arial" w:hAnsi="Arial" w:cs="Arial"/>
                <w:sz w:val="24"/>
                <w:szCs w:val="24"/>
              </w:rPr>
              <w:t xml:space="preserve"> г. -  </w:t>
            </w:r>
            <w:r w:rsidR="00E11C9C">
              <w:rPr>
                <w:rFonts w:ascii="Arial" w:hAnsi="Arial" w:cs="Arial"/>
                <w:sz w:val="24"/>
                <w:szCs w:val="24"/>
              </w:rPr>
              <w:t>23,5</w:t>
            </w:r>
            <w:r>
              <w:rPr>
                <w:rFonts w:ascii="Arial" w:hAnsi="Arial" w:cs="Arial"/>
                <w:sz w:val="24"/>
                <w:szCs w:val="24"/>
              </w:rPr>
              <w:t xml:space="preserve"> </w:t>
            </w:r>
            <w:proofErr w:type="spellStart"/>
            <w:r w:rsidRPr="00D84B05">
              <w:rPr>
                <w:rFonts w:ascii="Arial" w:hAnsi="Arial" w:cs="Arial"/>
                <w:sz w:val="24"/>
                <w:szCs w:val="24"/>
              </w:rPr>
              <w:t>тыс.руб</w:t>
            </w:r>
            <w:proofErr w:type="spellEnd"/>
          </w:p>
        </w:tc>
      </w:tr>
      <w:tr w:rsidR="00795714" w:rsidRPr="004F10C7" w:rsidTr="00100F31">
        <w:tc>
          <w:tcPr>
            <w:tcW w:w="2897" w:type="dxa"/>
            <w:tcMar>
              <w:top w:w="40" w:type="dxa"/>
              <w:left w:w="40" w:type="dxa"/>
              <w:bottom w:w="40" w:type="dxa"/>
              <w:right w:w="40" w:type="dxa"/>
            </w:tcMar>
          </w:tcPr>
          <w:p w:rsidR="00795714" w:rsidRPr="004F10C7" w:rsidRDefault="00795714" w:rsidP="00795714">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795714" w:rsidRPr="004F10C7" w:rsidRDefault="00795714" w:rsidP="00795714">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w:t>
            </w:r>
            <w:r w:rsidRPr="00795714">
              <w:rPr>
                <w:rFonts w:ascii="Arial" w:hAnsi="Arial" w:cs="Arial"/>
                <w:sz w:val="24"/>
                <w:szCs w:val="24"/>
              </w:rPr>
              <w:t xml:space="preserve">Повышение организации управления и системы </w:t>
            </w:r>
            <w:r>
              <w:rPr>
                <w:rFonts w:ascii="Arial" w:hAnsi="Arial" w:cs="Arial"/>
                <w:sz w:val="24"/>
                <w:szCs w:val="24"/>
              </w:rPr>
              <w:t>контроля за исполнением мероприятия</w:t>
            </w:r>
          </w:p>
        </w:tc>
      </w:tr>
    </w:tbl>
    <w:p w:rsidR="009E6D8D" w:rsidRPr="001F4F5C" w:rsidRDefault="009F45CF" w:rsidP="00EC7CBC">
      <w:pPr>
        <w:spacing w:after="0" w:line="240" w:lineRule="auto"/>
        <w:ind w:hanging="28"/>
        <w:jc w:val="right"/>
        <w:rPr>
          <w:rFonts w:ascii="Arial" w:hAnsi="Arial" w:cs="Arial"/>
          <w:b/>
          <w:sz w:val="32"/>
          <w:szCs w:val="24"/>
        </w:rPr>
      </w:pPr>
      <w:r>
        <w:rPr>
          <w:rFonts w:ascii="Arial" w:hAnsi="Arial" w:cs="Arial"/>
          <w:b/>
          <w:sz w:val="32"/>
          <w:szCs w:val="24"/>
        </w:rPr>
        <w:t>Приложение № 7</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Первомайский сельсовет</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 Первомайского района </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Оренбургской области» </w:t>
      </w:r>
    </w:p>
    <w:p w:rsidR="009E6D8D" w:rsidRPr="004F10C7" w:rsidRDefault="009E6D8D" w:rsidP="00EC7CBC">
      <w:pPr>
        <w:spacing w:after="0" w:line="240" w:lineRule="auto"/>
        <w:ind w:hanging="28"/>
        <w:jc w:val="both"/>
        <w:rPr>
          <w:rFonts w:ascii="Arial" w:hAnsi="Arial" w:cs="Arial"/>
          <w:bCs/>
          <w:sz w:val="24"/>
          <w:szCs w:val="24"/>
        </w:rPr>
      </w:pPr>
    </w:p>
    <w:p w:rsidR="009E6D8D" w:rsidRPr="004F10C7" w:rsidRDefault="009E6D8D" w:rsidP="00EC7CBC">
      <w:pPr>
        <w:spacing w:after="0" w:line="240" w:lineRule="auto"/>
        <w:ind w:hanging="28"/>
        <w:jc w:val="both"/>
        <w:rPr>
          <w:rFonts w:ascii="Arial" w:hAnsi="Arial" w:cs="Arial"/>
          <w:bCs/>
          <w:sz w:val="24"/>
          <w:szCs w:val="24"/>
        </w:rPr>
      </w:pPr>
    </w:p>
    <w:p w:rsidR="009E6D8D" w:rsidRPr="004F10C7" w:rsidRDefault="009E6D8D" w:rsidP="00EC7CBC">
      <w:pPr>
        <w:spacing w:after="0" w:line="240" w:lineRule="auto"/>
        <w:ind w:hanging="28"/>
        <w:jc w:val="center"/>
        <w:rPr>
          <w:rFonts w:ascii="Arial" w:hAnsi="Arial" w:cs="Arial"/>
          <w:sz w:val="24"/>
          <w:szCs w:val="24"/>
        </w:rPr>
      </w:pPr>
      <w:r w:rsidRPr="004F10C7">
        <w:rPr>
          <w:rFonts w:ascii="Arial" w:hAnsi="Arial" w:cs="Arial"/>
          <w:bCs/>
          <w:sz w:val="24"/>
          <w:szCs w:val="24"/>
        </w:rPr>
        <w:t>ПАСПОРТ</w:t>
      </w:r>
    </w:p>
    <w:p w:rsidR="009E6D8D" w:rsidRPr="004F10C7" w:rsidRDefault="009F45CF" w:rsidP="009F45CF">
      <w:pPr>
        <w:spacing w:after="0" w:line="240" w:lineRule="auto"/>
        <w:ind w:hanging="28"/>
        <w:jc w:val="center"/>
        <w:rPr>
          <w:rFonts w:ascii="Arial" w:hAnsi="Arial" w:cs="Arial"/>
          <w:sz w:val="24"/>
          <w:szCs w:val="24"/>
        </w:rPr>
      </w:pPr>
      <w:r w:rsidRPr="009F45CF">
        <w:rPr>
          <w:rFonts w:ascii="Arial" w:hAnsi="Arial" w:cs="Arial"/>
          <w:sz w:val="24"/>
          <w:szCs w:val="24"/>
        </w:rPr>
        <w:t>Комплекс процессных мероприятий: "Защита населения и территории от чрезвычайных ситуаций на территории муниципального образования Первомайский сельсовет"</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25"/>
        <w:gridCol w:w="7513"/>
      </w:tblGrid>
      <w:tr w:rsidR="009E6D8D" w:rsidRPr="004F10C7" w:rsidTr="002479B7">
        <w:tc>
          <w:tcPr>
            <w:tcW w:w="2025" w:type="dxa"/>
            <w:tcMar>
              <w:top w:w="40" w:type="dxa"/>
              <w:left w:w="40" w:type="dxa"/>
              <w:bottom w:w="40" w:type="dxa"/>
              <w:right w:w="40" w:type="dxa"/>
            </w:tcMar>
          </w:tcPr>
          <w:p w:rsidR="009E6D8D" w:rsidRPr="004F10C7" w:rsidRDefault="00C320D1" w:rsidP="00EC7CBC">
            <w:pPr>
              <w:spacing w:after="0" w:line="240" w:lineRule="auto"/>
              <w:ind w:hanging="28"/>
              <w:rPr>
                <w:rFonts w:ascii="Arial" w:hAnsi="Arial" w:cs="Arial"/>
                <w:sz w:val="24"/>
                <w:szCs w:val="24"/>
              </w:rPr>
            </w:pPr>
            <w:r w:rsidRPr="00C320D1">
              <w:rPr>
                <w:rFonts w:ascii="Arial" w:hAnsi="Arial" w:cs="Arial"/>
                <w:sz w:val="24"/>
                <w:szCs w:val="24"/>
              </w:rPr>
              <w:t>Наименование основного мероприятия программы</w:t>
            </w:r>
          </w:p>
        </w:tc>
        <w:tc>
          <w:tcPr>
            <w:tcW w:w="7513" w:type="dxa"/>
            <w:tcMar>
              <w:top w:w="40" w:type="dxa"/>
              <w:left w:w="40" w:type="dxa"/>
              <w:bottom w:w="40" w:type="dxa"/>
              <w:right w:w="40" w:type="dxa"/>
            </w:tcMar>
          </w:tcPr>
          <w:p w:rsidR="009E6D8D" w:rsidRPr="004F10C7" w:rsidRDefault="009F45CF" w:rsidP="00EE5D02">
            <w:pPr>
              <w:spacing w:after="0" w:line="240" w:lineRule="auto"/>
              <w:ind w:left="75" w:right="76" w:firstLine="123"/>
              <w:jc w:val="both"/>
              <w:rPr>
                <w:rFonts w:ascii="Arial" w:hAnsi="Arial" w:cs="Arial"/>
                <w:sz w:val="24"/>
                <w:szCs w:val="24"/>
              </w:rPr>
            </w:pPr>
            <w:r w:rsidRPr="009F45CF">
              <w:rPr>
                <w:rFonts w:ascii="Arial" w:hAnsi="Arial" w:cs="Arial"/>
                <w:sz w:val="24"/>
                <w:szCs w:val="24"/>
              </w:rPr>
              <w:t>Организация и проведение мероприятий в сфере защиты населения и территорий от чрезвычайных ситуаций</w:t>
            </w:r>
          </w:p>
        </w:tc>
      </w:tr>
      <w:tr w:rsidR="00991F3C" w:rsidRPr="004F10C7" w:rsidTr="002479B7">
        <w:tc>
          <w:tcPr>
            <w:tcW w:w="2025" w:type="dxa"/>
            <w:tcMar>
              <w:top w:w="40" w:type="dxa"/>
              <w:left w:w="40" w:type="dxa"/>
              <w:bottom w:w="40" w:type="dxa"/>
              <w:right w:w="40" w:type="dxa"/>
            </w:tcMar>
          </w:tcPr>
          <w:p w:rsidR="00991F3C" w:rsidRPr="004F10C7" w:rsidRDefault="00991F3C" w:rsidP="00100F31">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991F3C" w:rsidRPr="004F10C7" w:rsidRDefault="00991F3C" w:rsidP="00100F31">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7513" w:type="dxa"/>
            <w:tcMar>
              <w:top w:w="40" w:type="dxa"/>
              <w:left w:w="40" w:type="dxa"/>
              <w:bottom w:w="40" w:type="dxa"/>
              <w:right w:w="40" w:type="dxa"/>
            </w:tcMar>
          </w:tcPr>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 xml:space="preserve">Администрация муниципального образования Первомайский сельсовет Первомайского района Оренбургской области  </w:t>
            </w:r>
          </w:p>
        </w:tc>
      </w:tr>
      <w:tr w:rsidR="00991F3C" w:rsidRPr="004F10C7" w:rsidTr="002479B7">
        <w:tc>
          <w:tcPr>
            <w:tcW w:w="2025" w:type="dxa"/>
            <w:tcMar>
              <w:top w:w="40" w:type="dxa"/>
              <w:left w:w="40" w:type="dxa"/>
              <w:bottom w:w="40" w:type="dxa"/>
              <w:right w:w="40" w:type="dxa"/>
            </w:tcMar>
          </w:tcPr>
          <w:p w:rsidR="00991F3C" w:rsidRPr="004F10C7" w:rsidRDefault="00991F3C" w:rsidP="00100F31">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7513" w:type="dxa"/>
            <w:tcMar>
              <w:top w:w="40" w:type="dxa"/>
              <w:left w:w="40" w:type="dxa"/>
              <w:bottom w:w="40" w:type="dxa"/>
              <w:right w:w="40" w:type="dxa"/>
            </w:tcMar>
          </w:tcPr>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 xml:space="preserve">Администрация муниципального образования Первомайский сельсовет Первомайского района Оренбургской области  </w:t>
            </w:r>
          </w:p>
        </w:tc>
      </w:tr>
      <w:tr w:rsidR="00991F3C" w:rsidRPr="004F10C7" w:rsidTr="002479B7">
        <w:tc>
          <w:tcPr>
            <w:tcW w:w="2025" w:type="dxa"/>
            <w:tcMar>
              <w:top w:w="40" w:type="dxa"/>
              <w:left w:w="40" w:type="dxa"/>
              <w:bottom w:w="40" w:type="dxa"/>
              <w:right w:w="40" w:type="dxa"/>
            </w:tcMar>
          </w:tcPr>
          <w:p w:rsidR="00991F3C" w:rsidRPr="004F10C7" w:rsidRDefault="00991F3C" w:rsidP="00100F31">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7513" w:type="dxa"/>
            <w:tcMar>
              <w:top w:w="40" w:type="dxa"/>
              <w:left w:w="40" w:type="dxa"/>
              <w:bottom w:w="40" w:type="dxa"/>
              <w:right w:w="40" w:type="dxa"/>
            </w:tcMar>
          </w:tcPr>
          <w:p w:rsidR="00991F3C" w:rsidRPr="004F10C7" w:rsidRDefault="00991F3C" w:rsidP="00604788">
            <w:pPr>
              <w:spacing w:after="0" w:line="240" w:lineRule="auto"/>
              <w:ind w:left="75" w:right="76" w:firstLine="123"/>
              <w:jc w:val="both"/>
              <w:rPr>
                <w:rFonts w:ascii="Arial" w:hAnsi="Arial" w:cs="Arial"/>
                <w:bCs/>
                <w:sz w:val="24"/>
                <w:szCs w:val="24"/>
              </w:rPr>
            </w:pPr>
            <w:r w:rsidRPr="004F10C7">
              <w:rPr>
                <w:rFonts w:ascii="Arial" w:hAnsi="Arial" w:cs="Arial"/>
                <w:sz w:val="24"/>
                <w:szCs w:val="24"/>
              </w:rPr>
              <w:t>Создание условий для безопасного проживания, работы и отдыха на территории поселения, сохранение природного потенциала</w:t>
            </w:r>
          </w:p>
        </w:tc>
      </w:tr>
      <w:tr w:rsidR="00991F3C" w:rsidRPr="004F10C7" w:rsidTr="002479B7">
        <w:tc>
          <w:tcPr>
            <w:tcW w:w="2025" w:type="dxa"/>
            <w:tcMar>
              <w:top w:w="40" w:type="dxa"/>
              <w:left w:w="40" w:type="dxa"/>
              <w:bottom w:w="40" w:type="dxa"/>
              <w:right w:w="40" w:type="dxa"/>
            </w:tcMar>
          </w:tcPr>
          <w:p w:rsidR="00991F3C" w:rsidRPr="004F10C7" w:rsidRDefault="00991F3C" w:rsidP="00100F31">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7513" w:type="dxa"/>
            <w:tcMar>
              <w:top w:w="40" w:type="dxa"/>
              <w:left w:w="40" w:type="dxa"/>
              <w:bottom w:w="40" w:type="dxa"/>
              <w:right w:w="40" w:type="dxa"/>
            </w:tcMar>
          </w:tcPr>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 обеспечение пожарной безопасности на территории муниципального образования Первомайский сельсовет;</w:t>
            </w:r>
          </w:p>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 создание необходимых условий для предупреждения и тушения пожаров;</w:t>
            </w:r>
          </w:p>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 содействие распространению пожарно-технических знаний среди населения;</w:t>
            </w:r>
          </w:p>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 реализация мероприятий по соблюдению населением правил пожарной безопасности;</w:t>
            </w:r>
          </w:p>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 xml:space="preserve">- уменьшение количества пожаров, гибели людей, травматизма и размера материальных потерь от огня      </w:t>
            </w:r>
          </w:p>
          <w:p w:rsidR="00991F3C" w:rsidRPr="004F10C7" w:rsidRDefault="00991F3C" w:rsidP="00EE5D02">
            <w:pPr>
              <w:spacing w:after="0" w:line="240" w:lineRule="auto"/>
              <w:ind w:left="75" w:right="76" w:firstLine="123"/>
              <w:jc w:val="both"/>
              <w:rPr>
                <w:rFonts w:ascii="Arial" w:hAnsi="Arial" w:cs="Arial"/>
                <w:sz w:val="24"/>
                <w:szCs w:val="24"/>
              </w:rPr>
            </w:pPr>
            <w:r w:rsidRPr="004F10C7">
              <w:rPr>
                <w:rFonts w:ascii="Arial" w:hAnsi="Arial" w:cs="Arial"/>
                <w:sz w:val="24"/>
                <w:szCs w:val="24"/>
              </w:rPr>
              <w:t>- решение вопросов организационно-правового, финансового, материально-технического обеспечения</w:t>
            </w:r>
            <w:r>
              <w:rPr>
                <w:rFonts w:ascii="Arial" w:hAnsi="Arial" w:cs="Arial"/>
                <w:sz w:val="24"/>
                <w:szCs w:val="24"/>
              </w:rPr>
              <w:t xml:space="preserve"> </w:t>
            </w:r>
            <w:r w:rsidRPr="004F10C7">
              <w:rPr>
                <w:rFonts w:ascii="Arial" w:hAnsi="Arial" w:cs="Arial"/>
                <w:sz w:val="24"/>
                <w:szCs w:val="24"/>
              </w:rPr>
              <w:t>мер пожарной безопасности в границах населенных пунктов поселения</w:t>
            </w:r>
          </w:p>
        </w:tc>
      </w:tr>
      <w:tr w:rsidR="00991F3C" w:rsidRPr="004F10C7" w:rsidTr="002479B7">
        <w:tc>
          <w:tcPr>
            <w:tcW w:w="2025" w:type="dxa"/>
            <w:tcMar>
              <w:top w:w="40" w:type="dxa"/>
              <w:left w:w="40" w:type="dxa"/>
              <w:bottom w:w="40" w:type="dxa"/>
              <w:right w:w="40" w:type="dxa"/>
            </w:tcMar>
          </w:tcPr>
          <w:p w:rsidR="00991F3C" w:rsidRPr="004F10C7" w:rsidRDefault="00991F3C" w:rsidP="00100F31">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7513" w:type="dxa"/>
            <w:tcMar>
              <w:top w:w="40" w:type="dxa"/>
              <w:left w:w="40" w:type="dxa"/>
              <w:bottom w:w="40" w:type="dxa"/>
              <w:right w:w="40" w:type="dxa"/>
            </w:tcMar>
          </w:tcPr>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bCs/>
                <w:sz w:val="24"/>
                <w:szCs w:val="24"/>
              </w:rPr>
              <w:t xml:space="preserve">- ликвидация чрезвычайных ситуаций (аварий) на обслуживаемых объектах или территориях; </w:t>
            </w:r>
          </w:p>
        </w:tc>
      </w:tr>
      <w:tr w:rsidR="00991F3C" w:rsidRPr="004F10C7" w:rsidTr="002479B7">
        <w:tc>
          <w:tcPr>
            <w:tcW w:w="2025" w:type="dxa"/>
            <w:tcMar>
              <w:top w:w="40" w:type="dxa"/>
              <w:left w:w="40" w:type="dxa"/>
              <w:bottom w:w="40" w:type="dxa"/>
              <w:right w:w="40" w:type="dxa"/>
            </w:tcMar>
          </w:tcPr>
          <w:p w:rsidR="00991F3C" w:rsidRPr="004F10C7" w:rsidRDefault="00991F3C" w:rsidP="00100F31">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7513" w:type="dxa"/>
            <w:tcMar>
              <w:top w:w="40" w:type="dxa"/>
              <w:left w:w="40" w:type="dxa"/>
              <w:bottom w:w="40" w:type="dxa"/>
              <w:right w:w="40" w:type="dxa"/>
            </w:tcMar>
          </w:tcPr>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Сроки реализации:</w:t>
            </w:r>
          </w:p>
          <w:p w:rsidR="00991F3C" w:rsidRPr="004F10C7" w:rsidRDefault="00991F3C" w:rsidP="009F45CF">
            <w:pPr>
              <w:spacing w:after="0" w:line="240" w:lineRule="auto"/>
              <w:ind w:left="75" w:right="76" w:firstLine="123"/>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годы. </w:t>
            </w:r>
          </w:p>
        </w:tc>
      </w:tr>
      <w:tr w:rsidR="00991F3C" w:rsidRPr="004F10C7" w:rsidTr="002479B7">
        <w:tc>
          <w:tcPr>
            <w:tcW w:w="2025" w:type="dxa"/>
            <w:tcMar>
              <w:top w:w="40" w:type="dxa"/>
              <w:left w:w="40" w:type="dxa"/>
              <w:bottom w:w="40" w:type="dxa"/>
              <w:right w:w="40" w:type="dxa"/>
            </w:tcMar>
          </w:tcPr>
          <w:p w:rsidR="00991F3C" w:rsidRPr="004F10C7" w:rsidRDefault="00991F3C" w:rsidP="00100F31">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7513" w:type="dxa"/>
            <w:tcMar>
              <w:top w:w="40" w:type="dxa"/>
              <w:left w:w="40" w:type="dxa"/>
              <w:bottom w:w="40" w:type="dxa"/>
              <w:right w:w="40" w:type="dxa"/>
            </w:tcMar>
          </w:tcPr>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Финансирование мероприятий осуществляется за счет средств бюджета Администрации муниципального образования Первомайский сельсовет:</w:t>
            </w:r>
          </w:p>
          <w:p w:rsidR="00991F3C" w:rsidRPr="009F45CF" w:rsidRDefault="00991F3C" w:rsidP="009F45CF">
            <w:pPr>
              <w:spacing w:after="0" w:line="240" w:lineRule="auto"/>
              <w:ind w:left="75" w:right="76" w:firstLine="1257"/>
              <w:jc w:val="both"/>
              <w:rPr>
                <w:rFonts w:ascii="Arial" w:hAnsi="Arial" w:cs="Arial"/>
                <w:sz w:val="24"/>
                <w:szCs w:val="24"/>
              </w:rPr>
            </w:pPr>
            <w:r w:rsidRPr="009F45CF">
              <w:rPr>
                <w:rFonts w:ascii="Arial" w:hAnsi="Arial" w:cs="Arial"/>
                <w:sz w:val="24"/>
                <w:szCs w:val="24"/>
              </w:rPr>
              <w:t xml:space="preserve">2023 г. – </w:t>
            </w:r>
            <w:r w:rsidR="000A6A46">
              <w:rPr>
                <w:rFonts w:ascii="Arial" w:hAnsi="Arial" w:cs="Arial"/>
                <w:sz w:val="24"/>
                <w:szCs w:val="24"/>
              </w:rPr>
              <w:t>265,9</w:t>
            </w:r>
            <w:r w:rsidRPr="009F45CF">
              <w:rPr>
                <w:rFonts w:ascii="Arial" w:hAnsi="Arial" w:cs="Arial"/>
                <w:sz w:val="24"/>
                <w:szCs w:val="24"/>
              </w:rPr>
              <w:t xml:space="preserve"> </w:t>
            </w:r>
            <w:proofErr w:type="spellStart"/>
            <w:r w:rsidRPr="009F45CF">
              <w:rPr>
                <w:rFonts w:ascii="Arial" w:hAnsi="Arial" w:cs="Arial"/>
                <w:sz w:val="24"/>
                <w:szCs w:val="24"/>
              </w:rPr>
              <w:t>тыс.руб</w:t>
            </w:r>
            <w:proofErr w:type="spellEnd"/>
            <w:r w:rsidRPr="009F45CF">
              <w:rPr>
                <w:rFonts w:ascii="Arial" w:hAnsi="Arial" w:cs="Arial"/>
                <w:sz w:val="24"/>
                <w:szCs w:val="24"/>
              </w:rPr>
              <w:t>.</w:t>
            </w:r>
          </w:p>
          <w:p w:rsidR="00991F3C" w:rsidRPr="009F45CF" w:rsidRDefault="00226D30" w:rsidP="009F45CF">
            <w:pPr>
              <w:spacing w:after="0" w:line="240" w:lineRule="auto"/>
              <w:ind w:left="75" w:right="76" w:firstLine="1257"/>
              <w:jc w:val="both"/>
              <w:rPr>
                <w:rFonts w:ascii="Arial" w:hAnsi="Arial" w:cs="Arial"/>
                <w:sz w:val="24"/>
                <w:szCs w:val="24"/>
              </w:rPr>
            </w:pPr>
            <w:r>
              <w:rPr>
                <w:rFonts w:ascii="Arial" w:hAnsi="Arial" w:cs="Arial"/>
                <w:sz w:val="24"/>
                <w:szCs w:val="24"/>
              </w:rPr>
              <w:t>2024 г. – 410</w:t>
            </w:r>
            <w:r w:rsidR="00991F3C" w:rsidRPr="009F45CF">
              <w:rPr>
                <w:rFonts w:ascii="Arial" w:hAnsi="Arial" w:cs="Arial"/>
                <w:sz w:val="24"/>
                <w:szCs w:val="24"/>
              </w:rPr>
              <w:t xml:space="preserve">,0 </w:t>
            </w:r>
            <w:proofErr w:type="spellStart"/>
            <w:r w:rsidR="00991F3C" w:rsidRPr="009F45CF">
              <w:rPr>
                <w:rFonts w:ascii="Arial" w:hAnsi="Arial" w:cs="Arial"/>
                <w:sz w:val="24"/>
                <w:szCs w:val="24"/>
              </w:rPr>
              <w:t>тыс.руб</w:t>
            </w:r>
            <w:proofErr w:type="spellEnd"/>
            <w:r w:rsidR="00991F3C" w:rsidRPr="009F45CF">
              <w:rPr>
                <w:rFonts w:ascii="Arial" w:hAnsi="Arial" w:cs="Arial"/>
                <w:sz w:val="24"/>
                <w:szCs w:val="24"/>
              </w:rPr>
              <w:t>.</w:t>
            </w:r>
          </w:p>
          <w:p w:rsidR="00991F3C" w:rsidRPr="009F45CF" w:rsidRDefault="00991F3C" w:rsidP="009F45CF">
            <w:pPr>
              <w:spacing w:after="0" w:line="240" w:lineRule="auto"/>
              <w:ind w:left="75" w:right="76" w:firstLine="1257"/>
              <w:jc w:val="both"/>
              <w:rPr>
                <w:rFonts w:ascii="Arial" w:hAnsi="Arial" w:cs="Arial"/>
                <w:sz w:val="24"/>
                <w:szCs w:val="24"/>
              </w:rPr>
            </w:pPr>
            <w:r w:rsidRPr="009F45CF">
              <w:rPr>
                <w:rFonts w:ascii="Arial" w:hAnsi="Arial" w:cs="Arial"/>
                <w:sz w:val="24"/>
                <w:szCs w:val="24"/>
              </w:rPr>
              <w:t xml:space="preserve">2025 г. -  </w:t>
            </w:r>
            <w:r w:rsidR="00226D30">
              <w:rPr>
                <w:rFonts w:ascii="Arial" w:hAnsi="Arial" w:cs="Arial"/>
                <w:sz w:val="24"/>
                <w:szCs w:val="24"/>
              </w:rPr>
              <w:t>41</w:t>
            </w:r>
            <w:r>
              <w:rPr>
                <w:rFonts w:ascii="Arial" w:hAnsi="Arial" w:cs="Arial"/>
                <w:sz w:val="24"/>
                <w:szCs w:val="24"/>
              </w:rPr>
              <w:t>0</w:t>
            </w:r>
            <w:r w:rsidRPr="009F45CF">
              <w:rPr>
                <w:rFonts w:ascii="Arial" w:hAnsi="Arial" w:cs="Arial"/>
                <w:sz w:val="24"/>
                <w:szCs w:val="24"/>
              </w:rPr>
              <w:t xml:space="preserve">,0 </w:t>
            </w:r>
            <w:proofErr w:type="spellStart"/>
            <w:r w:rsidRPr="009F45CF">
              <w:rPr>
                <w:rFonts w:ascii="Arial" w:hAnsi="Arial" w:cs="Arial"/>
                <w:sz w:val="24"/>
                <w:szCs w:val="24"/>
              </w:rPr>
              <w:t>тыс.руб</w:t>
            </w:r>
            <w:proofErr w:type="spellEnd"/>
            <w:r w:rsidRPr="009F45CF">
              <w:rPr>
                <w:rFonts w:ascii="Arial" w:hAnsi="Arial" w:cs="Arial"/>
                <w:sz w:val="24"/>
                <w:szCs w:val="24"/>
              </w:rPr>
              <w:t>.</w:t>
            </w:r>
          </w:p>
          <w:p w:rsidR="00991F3C" w:rsidRPr="009F45CF" w:rsidRDefault="00991F3C" w:rsidP="009F45CF">
            <w:pPr>
              <w:spacing w:after="0" w:line="240" w:lineRule="auto"/>
              <w:ind w:left="75" w:right="76" w:firstLine="1257"/>
              <w:jc w:val="both"/>
              <w:rPr>
                <w:rFonts w:ascii="Arial" w:hAnsi="Arial" w:cs="Arial"/>
                <w:sz w:val="24"/>
                <w:szCs w:val="24"/>
              </w:rPr>
            </w:pPr>
            <w:r w:rsidRPr="009F45CF">
              <w:rPr>
                <w:rFonts w:ascii="Arial" w:hAnsi="Arial" w:cs="Arial"/>
                <w:sz w:val="24"/>
                <w:szCs w:val="24"/>
              </w:rPr>
              <w:t xml:space="preserve">2026 г. -  </w:t>
            </w:r>
            <w:r w:rsidR="00226D30">
              <w:rPr>
                <w:rFonts w:ascii="Arial" w:hAnsi="Arial" w:cs="Arial"/>
                <w:sz w:val="24"/>
                <w:szCs w:val="24"/>
              </w:rPr>
              <w:t>41</w:t>
            </w:r>
            <w:r w:rsidRPr="009F45CF">
              <w:rPr>
                <w:rFonts w:ascii="Arial" w:hAnsi="Arial" w:cs="Arial"/>
                <w:sz w:val="24"/>
                <w:szCs w:val="24"/>
              </w:rPr>
              <w:t xml:space="preserve">0,0 </w:t>
            </w:r>
            <w:proofErr w:type="spellStart"/>
            <w:r w:rsidRPr="009F45CF">
              <w:rPr>
                <w:rFonts w:ascii="Arial" w:hAnsi="Arial" w:cs="Arial"/>
                <w:sz w:val="24"/>
                <w:szCs w:val="24"/>
              </w:rPr>
              <w:t>тыс.руб</w:t>
            </w:r>
            <w:proofErr w:type="spellEnd"/>
            <w:r w:rsidRPr="009F45CF">
              <w:rPr>
                <w:rFonts w:ascii="Arial" w:hAnsi="Arial" w:cs="Arial"/>
                <w:sz w:val="24"/>
                <w:szCs w:val="24"/>
              </w:rPr>
              <w:t>.</w:t>
            </w:r>
          </w:p>
          <w:p w:rsidR="00991F3C" w:rsidRPr="009F45CF" w:rsidRDefault="00991F3C" w:rsidP="009F45CF">
            <w:pPr>
              <w:spacing w:after="0" w:line="240" w:lineRule="auto"/>
              <w:ind w:left="75" w:right="76" w:firstLine="1257"/>
              <w:jc w:val="both"/>
              <w:rPr>
                <w:rFonts w:ascii="Arial" w:hAnsi="Arial" w:cs="Arial"/>
                <w:sz w:val="24"/>
                <w:szCs w:val="24"/>
              </w:rPr>
            </w:pPr>
            <w:r w:rsidRPr="009F45CF">
              <w:rPr>
                <w:rFonts w:ascii="Arial" w:hAnsi="Arial" w:cs="Arial"/>
                <w:sz w:val="24"/>
                <w:szCs w:val="24"/>
              </w:rPr>
              <w:t xml:space="preserve">2027 г. -  </w:t>
            </w:r>
            <w:r w:rsidR="00226D30">
              <w:rPr>
                <w:rFonts w:ascii="Arial" w:hAnsi="Arial" w:cs="Arial"/>
                <w:sz w:val="24"/>
                <w:szCs w:val="24"/>
              </w:rPr>
              <w:t>41</w:t>
            </w:r>
            <w:r>
              <w:rPr>
                <w:rFonts w:ascii="Arial" w:hAnsi="Arial" w:cs="Arial"/>
                <w:sz w:val="24"/>
                <w:szCs w:val="24"/>
              </w:rPr>
              <w:t>0</w:t>
            </w:r>
            <w:r w:rsidRPr="009F45CF">
              <w:rPr>
                <w:rFonts w:ascii="Arial" w:hAnsi="Arial" w:cs="Arial"/>
                <w:sz w:val="24"/>
                <w:szCs w:val="24"/>
              </w:rPr>
              <w:t xml:space="preserve">,0 </w:t>
            </w:r>
            <w:proofErr w:type="spellStart"/>
            <w:r w:rsidRPr="009F45CF">
              <w:rPr>
                <w:rFonts w:ascii="Arial" w:hAnsi="Arial" w:cs="Arial"/>
                <w:sz w:val="24"/>
                <w:szCs w:val="24"/>
              </w:rPr>
              <w:t>тыс.руб</w:t>
            </w:r>
            <w:proofErr w:type="spellEnd"/>
            <w:r w:rsidRPr="009F45CF">
              <w:rPr>
                <w:rFonts w:ascii="Arial" w:hAnsi="Arial" w:cs="Arial"/>
                <w:sz w:val="24"/>
                <w:szCs w:val="24"/>
              </w:rPr>
              <w:t>.</w:t>
            </w:r>
          </w:p>
          <w:p w:rsidR="00991F3C" w:rsidRPr="009F45CF" w:rsidRDefault="00991F3C" w:rsidP="009F45CF">
            <w:pPr>
              <w:spacing w:after="0" w:line="240" w:lineRule="auto"/>
              <w:ind w:left="75" w:right="76" w:firstLine="1257"/>
              <w:jc w:val="both"/>
              <w:rPr>
                <w:rFonts w:ascii="Arial" w:hAnsi="Arial" w:cs="Arial"/>
                <w:sz w:val="24"/>
                <w:szCs w:val="24"/>
              </w:rPr>
            </w:pPr>
            <w:r w:rsidRPr="009F45CF">
              <w:rPr>
                <w:rFonts w:ascii="Arial" w:hAnsi="Arial" w:cs="Arial"/>
                <w:sz w:val="24"/>
                <w:szCs w:val="24"/>
              </w:rPr>
              <w:t xml:space="preserve">2028 г. -  </w:t>
            </w:r>
            <w:r w:rsidR="00226D30">
              <w:rPr>
                <w:rFonts w:ascii="Arial" w:hAnsi="Arial" w:cs="Arial"/>
                <w:sz w:val="24"/>
                <w:szCs w:val="24"/>
              </w:rPr>
              <w:t>41</w:t>
            </w:r>
            <w:r w:rsidRPr="009F45CF">
              <w:rPr>
                <w:rFonts w:ascii="Arial" w:hAnsi="Arial" w:cs="Arial"/>
                <w:sz w:val="24"/>
                <w:szCs w:val="24"/>
              </w:rPr>
              <w:t xml:space="preserve">0,0 </w:t>
            </w:r>
            <w:proofErr w:type="spellStart"/>
            <w:r w:rsidRPr="009F45CF">
              <w:rPr>
                <w:rFonts w:ascii="Arial" w:hAnsi="Arial" w:cs="Arial"/>
                <w:sz w:val="24"/>
                <w:szCs w:val="24"/>
              </w:rPr>
              <w:t>тыс.руб</w:t>
            </w:r>
            <w:proofErr w:type="spellEnd"/>
            <w:r w:rsidRPr="009F45CF">
              <w:rPr>
                <w:rFonts w:ascii="Arial" w:hAnsi="Arial" w:cs="Arial"/>
                <w:sz w:val="24"/>
                <w:szCs w:val="24"/>
              </w:rPr>
              <w:t>.</w:t>
            </w:r>
          </w:p>
          <w:p w:rsidR="00991F3C" w:rsidRPr="009F45CF" w:rsidRDefault="00991F3C" w:rsidP="009F45CF">
            <w:pPr>
              <w:spacing w:after="0" w:line="240" w:lineRule="auto"/>
              <w:ind w:left="75" w:right="76" w:firstLine="1257"/>
              <w:jc w:val="both"/>
              <w:rPr>
                <w:rFonts w:ascii="Arial" w:hAnsi="Arial" w:cs="Arial"/>
                <w:sz w:val="24"/>
                <w:szCs w:val="24"/>
              </w:rPr>
            </w:pPr>
            <w:r w:rsidRPr="009F45CF">
              <w:rPr>
                <w:rFonts w:ascii="Arial" w:hAnsi="Arial" w:cs="Arial"/>
                <w:sz w:val="24"/>
                <w:szCs w:val="24"/>
              </w:rPr>
              <w:t xml:space="preserve">2029 г. -  </w:t>
            </w:r>
            <w:r w:rsidR="00226D30">
              <w:rPr>
                <w:rFonts w:ascii="Arial" w:hAnsi="Arial" w:cs="Arial"/>
                <w:sz w:val="24"/>
                <w:szCs w:val="24"/>
              </w:rPr>
              <w:t>41</w:t>
            </w:r>
            <w:r w:rsidRPr="009F45CF">
              <w:rPr>
                <w:rFonts w:ascii="Arial" w:hAnsi="Arial" w:cs="Arial"/>
                <w:sz w:val="24"/>
                <w:szCs w:val="24"/>
              </w:rPr>
              <w:t xml:space="preserve">0,0 </w:t>
            </w:r>
            <w:proofErr w:type="spellStart"/>
            <w:r w:rsidRPr="009F45CF">
              <w:rPr>
                <w:rFonts w:ascii="Arial" w:hAnsi="Arial" w:cs="Arial"/>
                <w:sz w:val="24"/>
                <w:szCs w:val="24"/>
              </w:rPr>
              <w:t>тыс.руб</w:t>
            </w:r>
            <w:proofErr w:type="spellEnd"/>
            <w:r w:rsidRPr="009F45CF">
              <w:rPr>
                <w:rFonts w:ascii="Arial" w:hAnsi="Arial" w:cs="Arial"/>
                <w:sz w:val="24"/>
                <w:szCs w:val="24"/>
              </w:rPr>
              <w:t>.</w:t>
            </w:r>
          </w:p>
          <w:p w:rsidR="00991F3C" w:rsidRPr="004F10C7" w:rsidRDefault="00991F3C" w:rsidP="009F45CF">
            <w:pPr>
              <w:spacing w:after="0" w:line="240" w:lineRule="auto"/>
              <w:ind w:left="75" w:right="76" w:firstLine="1257"/>
              <w:jc w:val="both"/>
              <w:rPr>
                <w:rFonts w:ascii="Arial" w:hAnsi="Arial" w:cs="Arial"/>
                <w:sz w:val="24"/>
                <w:szCs w:val="24"/>
              </w:rPr>
            </w:pPr>
            <w:r w:rsidRPr="009F45CF">
              <w:rPr>
                <w:rFonts w:ascii="Arial" w:hAnsi="Arial" w:cs="Arial"/>
                <w:sz w:val="24"/>
                <w:szCs w:val="24"/>
              </w:rPr>
              <w:t xml:space="preserve">2030 г. -  </w:t>
            </w:r>
            <w:r w:rsidR="00226D30">
              <w:rPr>
                <w:rFonts w:ascii="Arial" w:hAnsi="Arial" w:cs="Arial"/>
                <w:sz w:val="24"/>
                <w:szCs w:val="24"/>
              </w:rPr>
              <w:t>41</w:t>
            </w:r>
            <w:r w:rsidRPr="009F45CF">
              <w:rPr>
                <w:rFonts w:ascii="Arial" w:hAnsi="Arial" w:cs="Arial"/>
                <w:sz w:val="24"/>
                <w:szCs w:val="24"/>
              </w:rPr>
              <w:t xml:space="preserve">0,0 </w:t>
            </w:r>
            <w:proofErr w:type="spellStart"/>
            <w:r w:rsidRPr="009F45CF">
              <w:rPr>
                <w:rFonts w:ascii="Arial" w:hAnsi="Arial" w:cs="Arial"/>
                <w:sz w:val="24"/>
                <w:szCs w:val="24"/>
              </w:rPr>
              <w:t>тыс.руб</w:t>
            </w:r>
            <w:proofErr w:type="spellEnd"/>
          </w:p>
        </w:tc>
      </w:tr>
      <w:tr w:rsidR="00991F3C" w:rsidRPr="004F10C7" w:rsidTr="002479B7">
        <w:tc>
          <w:tcPr>
            <w:tcW w:w="2025" w:type="dxa"/>
            <w:tcMar>
              <w:top w:w="40" w:type="dxa"/>
              <w:left w:w="40" w:type="dxa"/>
              <w:bottom w:w="40" w:type="dxa"/>
              <w:right w:w="40" w:type="dxa"/>
            </w:tcMar>
          </w:tcPr>
          <w:p w:rsidR="00991F3C" w:rsidRPr="004F10C7" w:rsidRDefault="00991F3C" w:rsidP="00100F31">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7513" w:type="dxa"/>
            <w:tcMar>
              <w:top w:w="40" w:type="dxa"/>
              <w:left w:w="40" w:type="dxa"/>
              <w:bottom w:w="40" w:type="dxa"/>
              <w:right w:w="40" w:type="dxa"/>
            </w:tcMar>
          </w:tcPr>
          <w:p w:rsidR="00991F3C" w:rsidRPr="004F10C7" w:rsidRDefault="00991F3C" w:rsidP="00604788">
            <w:pPr>
              <w:spacing w:after="0" w:line="240" w:lineRule="auto"/>
              <w:ind w:left="75" w:right="76" w:firstLine="123"/>
              <w:jc w:val="both"/>
              <w:rPr>
                <w:rFonts w:ascii="Arial" w:hAnsi="Arial" w:cs="Arial"/>
                <w:sz w:val="24"/>
                <w:szCs w:val="24"/>
              </w:rPr>
            </w:pPr>
            <w:r w:rsidRPr="004F10C7">
              <w:rPr>
                <w:rFonts w:ascii="Arial" w:hAnsi="Arial" w:cs="Arial"/>
                <w:sz w:val="24"/>
                <w:szCs w:val="24"/>
              </w:rPr>
              <w:t xml:space="preserve">- Повышение организации управления и системы контроля за исполнением программы </w:t>
            </w:r>
          </w:p>
        </w:tc>
      </w:tr>
    </w:tbl>
    <w:p w:rsidR="009E6D8D" w:rsidRDefault="009E6D8D" w:rsidP="00EC7CBC">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Pr>
          <w:rFonts w:ascii="Arial" w:hAnsi="Arial" w:cs="Arial"/>
          <w:b/>
          <w:sz w:val="32"/>
          <w:szCs w:val="24"/>
        </w:rPr>
        <w:t>8</w:t>
      </w: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0A65F2"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w:t>
      </w:r>
    </w:p>
    <w:p w:rsidR="000A65F2"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 муниципального образования</w:t>
      </w: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Первомайский сельсовет </w:t>
      </w: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Первомайского района </w:t>
      </w: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Оренбургской области»</w:t>
      </w:r>
    </w:p>
    <w:p w:rsidR="000A65F2" w:rsidRPr="004F10C7" w:rsidRDefault="000A65F2" w:rsidP="000A65F2">
      <w:pPr>
        <w:spacing w:after="0" w:line="240" w:lineRule="auto"/>
        <w:ind w:hanging="28"/>
        <w:jc w:val="right"/>
        <w:rPr>
          <w:rFonts w:ascii="Arial" w:hAnsi="Arial" w:cs="Arial"/>
          <w:bCs/>
          <w:sz w:val="24"/>
          <w:szCs w:val="24"/>
        </w:rPr>
      </w:pPr>
    </w:p>
    <w:p w:rsidR="000A65F2" w:rsidRPr="004F10C7" w:rsidRDefault="000A65F2" w:rsidP="000A65F2">
      <w:pPr>
        <w:spacing w:after="0" w:line="240" w:lineRule="auto"/>
        <w:ind w:hanging="28"/>
        <w:jc w:val="center"/>
        <w:rPr>
          <w:rFonts w:ascii="Arial" w:hAnsi="Arial" w:cs="Arial"/>
          <w:sz w:val="24"/>
          <w:szCs w:val="24"/>
        </w:rPr>
      </w:pPr>
      <w:r w:rsidRPr="004F10C7">
        <w:rPr>
          <w:rFonts w:ascii="Arial" w:hAnsi="Arial" w:cs="Arial"/>
          <w:bCs/>
          <w:sz w:val="24"/>
          <w:szCs w:val="24"/>
        </w:rPr>
        <w:t>ПАСПОРТ</w:t>
      </w:r>
    </w:p>
    <w:p w:rsidR="000A65F2" w:rsidRPr="004F10C7" w:rsidRDefault="000A65F2" w:rsidP="000A65F2">
      <w:pPr>
        <w:spacing w:after="0" w:line="240" w:lineRule="auto"/>
        <w:ind w:hanging="28"/>
        <w:jc w:val="center"/>
        <w:rPr>
          <w:rFonts w:ascii="Arial" w:hAnsi="Arial" w:cs="Arial"/>
          <w:b/>
          <w:sz w:val="24"/>
          <w:szCs w:val="24"/>
        </w:rPr>
      </w:pPr>
      <w:r w:rsidRPr="000A65F2">
        <w:rPr>
          <w:rFonts w:ascii="Arial" w:hAnsi="Arial" w:cs="Arial"/>
          <w:bCs/>
          <w:sz w:val="24"/>
          <w:szCs w:val="24"/>
        </w:rPr>
        <w:t>Комплекс процессных мероприятий: «Развитие дорожного хозяйства на территории муниципального образования Первомайский сельсовет Первомайского района Оренбургской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32"/>
        <w:gridCol w:w="6313"/>
      </w:tblGrid>
      <w:tr w:rsidR="000A65F2" w:rsidRPr="004F10C7" w:rsidTr="000A65F2">
        <w:tc>
          <w:tcPr>
            <w:tcW w:w="3057" w:type="dxa"/>
            <w:tcMar>
              <w:top w:w="40" w:type="dxa"/>
              <w:left w:w="40" w:type="dxa"/>
              <w:bottom w:w="40" w:type="dxa"/>
              <w:right w:w="40" w:type="dxa"/>
            </w:tcMar>
          </w:tcPr>
          <w:p w:rsidR="000A65F2" w:rsidRPr="004F10C7" w:rsidRDefault="00C320D1" w:rsidP="00100F31">
            <w:pPr>
              <w:spacing w:after="0" w:line="240" w:lineRule="auto"/>
              <w:ind w:hanging="28"/>
              <w:rPr>
                <w:rFonts w:ascii="Arial" w:hAnsi="Arial" w:cs="Arial"/>
                <w:sz w:val="24"/>
                <w:szCs w:val="24"/>
              </w:rPr>
            </w:pPr>
            <w:r w:rsidRPr="00C320D1">
              <w:rPr>
                <w:rFonts w:ascii="Arial" w:hAnsi="Arial" w:cs="Arial"/>
                <w:sz w:val="24"/>
                <w:szCs w:val="24"/>
              </w:rPr>
              <w:t>Наименование основного мероприятия программы</w:t>
            </w:r>
          </w:p>
        </w:tc>
        <w:tc>
          <w:tcPr>
            <w:tcW w:w="6378" w:type="dxa"/>
            <w:tcMar>
              <w:top w:w="40" w:type="dxa"/>
              <w:left w:w="40" w:type="dxa"/>
              <w:bottom w:w="40" w:type="dxa"/>
              <w:right w:w="40" w:type="dxa"/>
            </w:tcMar>
          </w:tcPr>
          <w:p w:rsidR="000A65F2" w:rsidRPr="004F10C7" w:rsidRDefault="000A65F2" w:rsidP="00100F31">
            <w:pPr>
              <w:spacing w:after="0" w:line="240" w:lineRule="auto"/>
              <w:ind w:left="76" w:right="100" w:firstLine="424"/>
              <w:jc w:val="both"/>
              <w:rPr>
                <w:rFonts w:ascii="Arial" w:hAnsi="Arial" w:cs="Arial"/>
                <w:sz w:val="24"/>
                <w:szCs w:val="24"/>
              </w:rPr>
            </w:pPr>
            <w:r w:rsidRPr="000A65F2">
              <w:rPr>
                <w:rFonts w:ascii="Arial" w:hAnsi="Arial" w:cs="Arial"/>
                <w:sz w:val="24"/>
                <w:szCs w:val="24"/>
              </w:rPr>
              <w:t>Капитальный ремонт, ремонт и содержание автомобильных дорог общего пользования местного значения</w:t>
            </w:r>
          </w:p>
        </w:tc>
      </w:tr>
      <w:tr w:rsidR="00DB14A7" w:rsidRPr="004F10C7" w:rsidTr="000A65F2">
        <w:tc>
          <w:tcPr>
            <w:tcW w:w="3057" w:type="dxa"/>
            <w:tcMar>
              <w:top w:w="40" w:type="dxa"/>
              <w:left w:w="40" w:type="dxa"/>
              <w:bottom w:w="40" w:type="dxa"/>
              <w:right w:w="40" w:type="dxa"/>
            </w:tcMar>
          </w:tcPr>
          <w:p w:rsidR="00DB14A7" w:rsidRPr="004F10C7" w:rsidRDefault="00DB14A7" w:rsidP="000931B7">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DB14A7" w:rsidRPr="004F10C7" w:rsidRDefault="00DB14A7" w:rsidP="000931B7">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378" w:type="dxa"/>
            <w:tcMar>
              <w:top w:w="40" w:type="dxa"/>
              <w:left w:w="40" w:type="dxa"/>
              <w:bottom w:w="40" w:type="dxa"/>
              <w:right w:w="40" w:type="dxa"/>
            </w:tcMar>
          </w:tcPr>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w:t>
            </w:r>
            <w:r w:rsidRPr="004F10C7">
              <w:rPr>
                <w:rFonts w:ascii="Arial" w:hAnsi="Arial" w:cs="Arial"/>
                <w:bCs/>
                <w:sz w:val="24"/>
                <w:szCs w:val="24"/>
              </w:rPr>
              <w:t xml:space="preserve"> сельсовет Первомайского района Оренбургской области</w:t>
            </w:r>
            <w:r w:rsidRPr="004F10C7">
              <w:rPr>
                <w:rFonts w:ascii="Arial" w:hAnsi="Arial" w:cs="Arial"/>
                <w:b/>
                <w:bCs/>
                <w:sz w:val="24"/>
                <w:szCs w:val="24"/>
              </w:rPr>
              <w:t> </w:t>
            </w:r>
            <w:r w:rsidRPr="004F10C7">
              <w:rPr>
                <w:rFonts w:ascii="Arial" w:hAnsi="Arial" w:cs="Arial"/>
                <w:sz w:val="24"/>
                <w:szCs w:val="24"/>
              </w:rPr>
              <w:t> </w:t>
            </w:r>
          </w:p>
        </w:tc>
      </w:tr>
      <w:tr w:rsidR="00DB14A7" w:rsidRPr="004F10C7" w:rsidTr="000A65F2">
        <w:tc>
          <w:tcPr>
            <w:tcW w:w="3057" w:type="dxa"/>
            <w:tcMar>
              <w:top w:w="40" w:type="dxa"/>
              <w:left w:w="40" w:type="dxa"/>
              <w:bottom w:w="40" w:type="dxa"/>
              <w:right w:w="40" w:type="dxa"/>
            </w:tcMar>
          </w:tcPr>
          <w:p w:rsidR="00DB14A7" w:rsidRPr="004F10C7" w:rsidRDefault="00DB14A7" w:rsidP="000931B7">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378" w:type="dxa"/>
            <w:tcMar>
              <w:top w:w="40" w:type="dxa"/>
              <w:left w:w="40" w:type="dxa"/>
              <w:bottom w:w="40" w:type="dxa"/>
              <w:right w:w="40" w:type="dxa"/>
            </w:tcMar>
          </w:tcPr>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Администрация муниципального образования Первомайский сельсовет Первомайского района Оренбургской области;</w:t>
            </w:r>
          </w:p>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Организации, осуществляющие дорожную деятельность, в том числе проектирование дорожных объектов.</w:t>
            </w:r>
          </w:p>
        </w:tc>
      </w:tr>
      <w:tr w:rsidR="00DB14A7" w:rsidRPr="004F10C7" w:rsidTr="000A65F2">
        <w:tc>
          <w:tcPr>
            <w:tcW w:w="3057" w:type="dxa"/>
            <w:tcMar>
              <w:top w:w="40" w:type="dxa"/>
              <w:left w:w="40" w:type="dxa"/>
              <w:bottom w:w="40" w:type="dxa"/>
              <w:right w:w="40" w:type="dxa"/>
            </w:tcMar>
          </w:tcPr>
          <w:p w:rsidR="00DB14A7" w:rsidRPr="004F10C7" w:rsidRDefault="00DB14A7" w:rsidP="000931B7">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6378" w:type="dxa"/>
            <w:tcMar>
              <w:top w:w="40" w:type="dxa"/>
              <w:left w:w="40" w:type="dxa"/>
              <w:bottom w:w="40" w:type="dxa"/>
              <w:right w:w="40" w:type="dxa"/>
            </w:tcMar>
          </w:tcPr>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Улучшение транспортно-эксплуатационного состояния существующей сети автомобильных дорог муниципального значения муниципального образования Первомайский сельсовет и сооружений на них</w:t>
            </w:r>
          </w:p>
        </w:tc>
      </w:tr>
      <w:tr w:rsidR="00DB14A7" w:rsidRPr="004F10C7" w:rsidTr="000A65F2">
        <w:tc>
          <w:tcPr>
            <w:tcW w:w="3057" w:type="dxa"/>
            <w:tcMar>
              <w:top w:w="40" w:type="dxa"/>
              <w:left w:w="40" w:type="dxa"/>
              <w:bottom w:w="40" w:type="dxa"/>
              <w:right w:w="40" w:type="dxa"/>
            </w:tcMar>
          </w:tcPr>
          <w:p w:rsidR="00DB14A7" w:rsidRPr="004F10C7" w:rsidRDefault="00DB14A7" w:rsidP="000931B7">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6378" w:type="dxa"/>
            <w:tcMar>
              <w:top w:w="40" w:type="dxa"/>
              <w:left w:w="40" w:type="dxa"/>
              <w:bottom w:w="40" w:type="dxa"/>
              <w:right w:w="40" w:type="dxa"/>
            </w:tcMar>
          </w:tcPr>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Улучшение транспортно-эксплуатационного состояния существующей сети автомобильных дорог муници</w:t>
            </w:r>
            <w:r>
              <w:rPr>
                <w:rFonts w:ascii="Arial" w:hAnsi="Arial" w:cs="Arial"/>
                <w:sz w:val="24"/>
                <w:szCs w:val="24"/>
              </w:rPr>
              <w:t>пального образования Первомайский</w:t>
            </w:r>
            <w:r w:rsidRPr="004F10C7">
              <w:rPr>
                <w:rFonts w:ascii="Arial" w:hAnsi="Arial" w:cs="Arial"/>
                <w:sz w:val="24"/>
                <w:szCs w:val="24"/>
              </w:rPr>
              <w:t xml:space="preserve"> сельсовет и сооружений на них;</w:t>
            </w:r>
          </w:p>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Совершенствование и развитие сети основных муниципальных автомобильных дорог, ликвидация на них очагов аварийности и улучшение инженерного обустройства.</w:t>
            </w:r>
          </w:p>
        </w:tc>
      </w:tr>
      <w:tr w:rsidR="00DB14A7" w:rsidRPr="004F10C7" w:rsidTr="000A65F2">
        <w:tc>
          <w:tcPr>
            <w:tcW w:w="3057" w:type="dxa"/>
            <w:tcMar>
              <w:top w:w="40" w:type="dxa"/>
              <w:left w:w="40" w:type="dxa"/>
              <w:bottom w:w="40" w:type="dxa"/>
              <w:right w:w="40" w:type="dxa"/>
            </w:tcMar>
          </w:tcPr>
          <w:p w:rsidR="00DB14A7" w:rsidRPr="004F10C7" w:rsidRDefault="00DB14A7" w:rsidP="000931B7">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6378" w:type="dxa"/>
            <w:tcMar>
              <w:top w:w="40" w:type="dxa"/>
              <w:left w:w="40" w:type="dxa"/>
              <w:bottom w:w="40" w:type="dxa"/>
              <w:right w:w="40" w:type="dxa"/>
            </w:tcMar>
          </w:tcPr>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1. Доля протяженности автомобильных дорог общег</w:t>
            </w:r>
            <w:r>
              <w:rPr>
                <w:rFonts w:ascii="Arial" w:hAnsi="Arial" w:cs="Arial"/>
                <w:sz w:val="24"/>
                <w:szCs w:val="24"/>
              </w:rPr>
              <w:t>о пользования местного значения</w:t>
            </w:r>
            <w:r w:rsidRPr="004F10C7">
              <w:rPr>
                <w:rFonts w:ascii="Arial" w:hAnsi="Arial" w:cs="Arial"/>
                <w:sz w:val="24"/>
                <w:szCs w:val="24"/>
              </w:rPr>
              <w:t>, находящихся в границах населенных пунктов муниципального обра</w:t>
            </w:r>
            <w:r>
              <w:rPr>
                <w:rFonts w:ascii="Arial" w:hAnsi="Arial" w:cs="Arial"/>
                <w:sz w:val="24"/>
                <w:szCs w:val="24"/>
              </w:rPr>
              <w:t>зования Первомайский сельсовет</w:t>
            </w:r>
            <w:r w:rsidRPr="004F10C7">
              <w:rPr>
                <w:rFonts w:ascii="Arial" w:hAnsi="Arial" w:cs="Arial"/>
                <w:sz w:val="24"/>
                <w:szCs w:val="24"/>
              </w:rPr>
              <w:t>, не отвечающих нормативным требованиям к транспортно- эксплуатационным показателям.</w:t>
            </w:r>
          </w:p>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2. Доля протяженности автомобильных дорог общего пользования местного значения, обслуживающих движение в режиме перегрузки.</w:t>
            </w:r>
          </w:p>
        </w:tc>
      </w:tr>
      <w:tr w:rsidR="00DB14A7" w:rsidRPr="004F10C7" w:rsidTr="000A65F2">
        <w:tc>
          <w:tcPr>
            <w:tcW w:w="3057" w:type="dxa"/>
            <w:tcMar>
              <w:top w:w="40" w:type="dxa"/>
              <w:left w:w="40" w:type="dxa"/>
              <w:bottom w:w="40" w:type="dxa"/>
              <w:right w:w="40" w:type="dxa"/>
            </w:tcMar>
          </w:tcPr>
          <w:p w:rsidR="00DB14A7" w:rsidRPr="004F10C7" w:rsidRDefault="00DB14A7" w:rsidP="000931B7">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6378" w:type="dxa"/>
            <w:tcMar>
              <w:top w:w="40" w:type="dxa"/>
              <w:left w:w="40" w:type="dxa"/>
              <w:bottom w:w="40" w:type="dxa"/>
              <w:right w:w="40" w:type="dxa"/>
            </w:tcMar>
          </w:tcPr>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Сроки реализации:</w:t>
            </w:r>
          </w:p>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 xml:space="preserve">2020 - 2025 годы. </w:t>
            </w:r>
          </w:p>
        </w:tc>
      </w:tr>
      <w:tr w:rsidR="00DB14A7" w:rsidRPr="004F10C7" w:rsidTr="000A65F2">
        <w:tc>
          <w:tcPr>
            <w:tcW w:w="3057" w:type="dxa"/>
            <w:tcMar>
              <w:top w:w="40" w:type="dxa"/>
              <w:left w:w="40" w:type="dxa"/>
              <w:bottom w:w="40" w:type="dxa"/>
              <w:right w:w="40" w:type="dxa"/>
            </w:tcMar>
          </w:tcPr>
          <w:p w:rsidR="00DB14A7" w:rsidRPr="004F10C7" w:rsidRDefault="00DB14A7" w:rsidP="000931B7">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6378" w:type="dxa"/>
            <w:tcMar>
              <w:top w:w="40" w:type="dxa"/>
              <w:left w:w="40" w:type="dxa"/>
              <w:bottom w:w="40" w:type="dxa"/>
              <w:right w:w="40" w:type="dxa"/>
            </w:tcMar>
          </w:tcPr>
          <w:p w:rsidR="00DB14A7" w:rsidRPr="000A65F2" w:rsidRDefault="00DB14A7" w:rsidP="000A65F2">
            <w:pPr>
              <w:spacing w:after="0" w:line="240" w:lineRule="auto"/>
              <w:ind w:left="76" w:right="100" w:firstLine="424"/>
              <w:jc w:val="both"/>
              <w:rPr>
                <w:rFonts w:ascii="Arial" w:hAnsi="Arial" w:cs="Arial"/>
                <w:sz w:val="24"/>
                <w:szCs w:val="24"/>
              </w:rPr>
            </w:pPr>
            <w:r w:rsidRPr="000A65F2">
              <w:rPr>
                <w:rFonts w:ascii="Arial" w:hAnsi="Arial" w:cs="Arial"/>
                <w:sz w:val="24"/>
                <w:szCs w:val="24"/>
              </w:rPr>
              <w:t xml:space="preserve">2023 г. – </w:t>
            </w:r>
            <w:r w:rsidR="000A6A46">
              <w:rPr>
                <w:rFonts w:ascii="Arial" w:hAnsi="Arial" w:cs="Arial"/>
                <w:sz w:val="24"/>
                <w:szCs w:val="24"/>
              </w:rPr>
              <w:t>11100,4</w:t>
            </w:r>
            <w:r w:rsidRPr="000A65F2">
              <w:rPr>
                <w:rFonts w:ascii="Arial" w:hAnsi="Arial" w:cs="Arial"/>
                <w:sz w:val="24"/>
                <w:szCs w:val="24"/>
              </w:rPr>
              <w:t xml:space="preserve"> </w:t>
            </w:r>
            <w:proofErr w:type="spellStart"/>
            <w:r w:rsidRPr="000A65F2">
              <w:rPr>
                <w:rFonts w:ascii="Arial" w:hAnsi="Arial" w:cs="Arial"/>
                <w:sz w:val="24"/>
                <w:szCs w:val="24"/>
              </w:rPr>
              <w:t>тыс.руб</w:t>
            </w:r>
            <w:proofErr w:type="spellEnd"/>
            <w:r w:rsidRPr="000A65F2">
              <w:rPr>
                <w:rFonts w:ascii="Arial" w:hAnsi="Arial" w:cs="Arial"/>
                <w:sz w:val="24"/>
                <w:szCs w:val="24"/>
              </w:rPr>
              <w:t>.</w:t>
            </w:r>
          </w:p>
          <w:p w:rsidR="00DB14A7" w:rsidRPr="000A65F2" w:rsidRDefault="00DB14A7" w:rsidP="000A65F2">
            <w:pPr>
              <w:spacing w:after="0" w:line="240" w:lineRule="auto"/>
              <w:ind w:left="76" w:right="100" w:firstLine="424"/>
              <w:jc w:val="both"/>
              <w:rPr>
                <w:rFonts w:ascii="Arial" w:hAnsi="Arial" w:cs="Arial"/>
                <w:sz w:val="24"/>
                <w:szCs w:val="24"/>
              </w:rPr>
            </w:pPr>
            <w:r w:rsidRPr="000A65F2">
              <w:rPr>
                <w:rFonts w:ascii="Arial" w:hAnsi="Arial" w:cs="Arial"/>
                <w:sz w:val="24"/>
                <w:szCs w:val="24"/>
              </w:rPr>
              <w:t xml:space="preserve">2024 г. </w:t>
            </w:r>
            <w:proofErr w:type="gramStart"/>
            <w:r w:rsidRPr="000A65F2">
              <w:rPr>
                <w:rFonts w:ascii="Arial" w:hAnsi="Arial" w:cs="Arial"/>
                <w:sz w:val="24"/>
                <w:szCs w:val="24"/>
              </w:rPr>
              <w:t xml:space="preserve">– </w:t>
            </w:r>
            <w:r w:rsidR="00846171">
              <w:rPr>
                <w:rFonts w:ascii="Arial" w:hAnsi="Arial" w:cs="Arial"/>
                <w:sz w:val="24"/>
                <w:szCs w:val="24"/>
              </w:rPr>
              <w:t xml:space="preserve"> </w:t>
            </w:r>
            <w:r w:rsidR="00785511">
              <w:rPr>
                <w:rFonts w:ascii="Arial" w:hAnsi="Arial" w:cs="Arial"/>
                <w:sz w:val="24"/>
                <w:szCs w:val="24"/>
              </w:rPr>
              <w:t>6068</w:t>
            </w:r>
            <w:proofErr w:type="gramEnd"/>
            <w:r w:rsidR="00785511">
              <w:rPr>
                <w:rFonts w:ascii="Arial" w:hAnsi="Arial" w:cs="Arial"/>
                <w:sz w:val="24"/>
                <w:szCs w:val="24"/>
              </w:rPr>
              <w:t>,7</w:t>
            </w:r>
            <w:r w:rsidRPr="000A65F2">
              <w:rPr>
                <w:rFonts w:ascii="Arial" w:hAnsi="Arial" w:cs="Arial"/>
                <w:sz w:val="24"/>
                <w:szCs w:val="24"/>
              </w:rPr>
              <w:t xml:space="preserve"> </w:t>
            </w:r>
            <w:proofErr w:type="spellStart"/>
            <w:r w:rsidRPr="000A65F2">
              <w:rPr>
                <w:rFonts w:ascii="Arial" w:hAnsi="Arial" w:cs="Arial"/>
                <w:sz w:val="24"/>
                <w:szCs w:val="24"/>
              </w:rPr>
              <w:t>тыс.руб</w:t>
            </w:r>
            <w:proofErr w:type="spellEnd"/>
            <w:r w:rsidRPr="000A65F2">
              <w:rPr>
                <w:rFonts w:ascii="Arial" w:hAnsi="Arial" w:cs="Arial"/>
                <w:sz w:val="24"/>
                <w:szCs w:val="24"/>
              </w:rPr>
              <w:t>.</w:t>
            </w:r>
          </w:p>
          <w:p w:rsidR="00DB14A7" w:rsidRPr="000A65F2" w:rsidRDefault="00DB14A7" w:rsidP="000A65F2">
            <w:pPr>
              <w:spacing w:after="0" w:line="240" w:lineRule="auto"/>
              <w:ind w:left="76" w:right="100" w:firstLine="424"/>
              <w:jc w:val="both"/>
              <w:rPr>
                <w:rFonts w:ascii="Arial" w:hAnsi="Arial" w:cs="Arial"/>
                <w:sz w:val="24"/>
                <w:szCs w:val="24"/>
              </w:rPr>
            </w:pPr>
            <w:r w:rsidRPr="000A65F2">
              <w:rPr>
                <w:rFonts w:ascii="Arial" w:hAnsi="Arial" w:cs="Arial"/>
                <w:sz w:val="24"/>
                <w:szCs w:val="24"/>
              </w:rPr>
              <w:t xml:space="preserve">2025 г. -  </w:t>
            </w:r>
            <w:r w:rsidR="00846171">
              <w:rPr>
                <w:rFonts w:ascii="Arial" w:hAnsi="Arial" w:cs="Arial"/>
                <w:sz w:val="24"/>
                <w:szCs w:val="24"/>
              </w:rPr>
              <w:t xml:space="preserve"> </w:t>
            </w:r>
            <w:r w:rsidR="00785511">
              <w:rPr>
                <w:rFonts w:ascii="Arial" w:hAnsi="Arial" w:cs="Arial"/>
                <w:sz w:val="24"/>
                <w:szCs w:val="24"/>
              </w:rPr>
              <w:t>716</w:t>
            </w:r>
            <w:r w:rsidR="000A6A46">
              <w:rPr>
                <w:rFonts w:ascii="Arial" w:hAnsi="Arial" w:cs="Arial"/>
                <w:sz w:val="24"/>
                <w:szCs w:val="24"/>
              </w:rPr>
              <w:t>0</w:t>
            </w:r>
            <w:r w:rsidR="00785511">
              <w:rPr>
                <w:rFonts w:ascii="Arial" w:hAnsi="Arial" w:cs="Arial"/>
                <w:sz w:val="24"/>
                <w:szCs w:val="24"/>
              </w:rPr>
              <w:t>,</w:t>
            </w:r>
            <w:r w:rsidR="000A6A46">
              <w:rPr>
                <w:rFonts w:ascii="Arial" w:hAnsi="Arial" w:cs="Arial"/>
                <w:sz w:val="24"/>
                <w:szCs w:val="24"/>
              </w:rPr>
              <w:t>2</w:t>
            </w:r>
            <w:r w:rsidRPr="000A65F2">
              <w:rPr>
                <w:rFonts w:ascii="Arial" w:hAnsi="Arial" w:cs="Arial"/>
                <w:sz w:val="24"/>
                <w:szCs w:val="24"/>
              </w:rPr>
              <w:t xml:space="preserve"> </w:t>
            </w:r>
            <w:proofErr w:type="spellStart"/>
            <w:r w:rsidRPr="000A65F2">
              <w:rPr>
                <w:rFonts w:ascii="Arial" w:hAnsi="Arial" w:cs="Arial"/>
                <w:sz w:val="24"/>
                <w:szCs w:val="24"/>
              </w:rPr>
              <w:t>тыс.руб</w:t>
            </w:r>
            <w:proofErr w:type="spellEnd"/>
            <w:r w:rsidRPr="000A65F2">
              <w:rPr>
                <w:rFonts w:ascii="Arial" w:hAnsi="Arial" w:cs="Arial"/>
                <w:sz w:val="24"/>
                <w:szCs w:val="24"/>
              </w:rPr>
              <w:t>.</w:t>
            </w:r>
          </w:p>
          <w:p w:rsidR="00DB14A7" w:rsidRPr="000A65F2" w:rsidRDefault="00DB14A7" w:rsidP="000A65F2">
            <w:pPr>
              <w:spacing w:after="0" w:line="240" w:lineRule="auto"/>
              <w:ind w:left="76" w:right="100" w:firstLine="424"/>
              <w:jc w:val="both"/>
              <w:rPr>
                <w:rFonts w:ascii="Arial" w:hAnsi="Arial" w:cs="Arial"/>
                <w:sz w:val="24"/>
                <w:szCs w:val="24"/>
              </w:rPr>
            </w:pPr>
            <w:r w:rsidRPr="000A65F2">
              <w:rPr>
                <w:rFonts w:ascii="Arial" w:hAnsi="Arial" w:cs="Arial"/>
                <w:sz w:val="24"/>
                <w:szCs w:val="24"/>
              </w:rPr>
              <w:t xml:space="preserve">2026 г. - </w:t>
            </w:r>
            <w:r w:rsidR="00846171">
              <w:rPr>
                <w:rFonts w:ascii="Arial" w:hAnsi="Arial" w:cs="Arial"/>
                <w:sz w:val="24"/>
                <w:szCs w:val="24"/>
              </w:rPr>
              <w:t xml:space="preserve"> </w:t>
            </w:r>
            <w:r w:rsidRPr="000A65F2">
              <w:rPr>
                <w:rFonts w:ascii="Arial" w:hAnsi="Arial" w:cs="Arial"/>
                <w:sz w:val="24"/>
                <w:szCs w:val="24"/>
              </w:rPr>
              <w:t xml:space="preserve"> </w:t>
            </w:r>
            <w:r w:rsidR="00785511">
              <w:rPr>
                <w:rFonts w:ascii="Arial" w:hAnsi="Arial" w:cs="Arial"/>
                <w:sz w:val="24"/>
                <w:szCs w:val="24"/>
              </w:rPr>
              <w:t>777</w:t>
            </w:r>
            <w:r w:rsidR="000A6A46">
              <w:rPr>
                <w:rFonts w:ascii="Arial" w:hAnsi="Arial" w:cs="Arial"/>
                <w:sz w:val="24"/>
                <w:szCs w:val="24"/>
              </w:rPr>
              <w:t>3</w:t>
            </w:r>
            <w:r w:rsidR="00785511">
              <w:rPr>
                <w:rFonts w:ascii="Arial" w:hAnsi="Arial" w:cs="Arial"/>
                <w:sz w:val="24"/>
                <w:szCs w:val="24"/>
              </w:rPr>
              <w:t>,</w:t>
            </w:r>
            <w:r w:rsidR="000A6A46">
              <w:rPr>
                <w:rFonts w:ascii="Arial" w:hAnsi="Arial" w:cs="Arial"/>
                <w:sz w:val="24"/>
                <w:szCs w:val="24"/>
              </w:rPr>
              <w:t>8</w:t>
            </w:r>
            <w:r w:rsidRPr="000A65F2">
              <w:rPr>
                <w:rFonts w:ascii="Arial" w:hAnsi="Arial" w:cs="Arial"/>
                <w:sz w:val="24"/>
                <w:szCs w:val="24"/>
              </w:rPr>
              <w:t xml:space="preserve"> </w:t>
            </w:r>
            <w:proofErr w:type="spellStart"/>
            <w:r w:rsidRPr="000A65F2">
              <w:rPr>
                <w:rFonts w:ascii="Arial" w:hAnsi="Arial" w:cs="Arial"/>
                <w:sz w:val="24"/>
                <w:szCs w:val="24"/>
              </w:rPr>
              <w:t>тыс.руб</w:t>
            </w:r>
            <w:proofErr w:type="spellEnd"/>
            <w:r w:rsidRPr="000A65F2">
              <w:rPr>
                <w:rFonts w:ascii="Arial" w:hAnsi="Arial" w:cs="Arial"/>
                <w:sz w:val="24"/>
                <w:szCs w:val="24"/>
              </w:rPr>
              <w:t>.</w:t>
            </w:r>
          </w:p>
          <w:p w:rsidR="00DB14A7" w:rsidRPr="000A65F2" w:rsidRDefault="00DB14A7" w:rsidP="000A65F2">
            <w:pPr>
              <w:spacing w:after="0" w:line="240" w:lineRule="auto"/>
              <w:ind w:left="76" w:right="100" w:firstLine="424"/>
              <w:jc w:val="both"/>
              <w:rPr>
                <w:rFonts w:ascii="Arial" w:hAnsi="Arial" w:cs="Arial"/>
                <w:sz w:val="24"/>
                <w:szCs w:val="24"/>
              </w:rPr>
            </w:pPr>
            <w:r w:rsidRPr="000A65F2">
              <w:rPr>
                <w:rFonts w:ascii="Arial" w:hAnsi="Arial" w:cs="Arial"/>
                <w:sz w:val="24"/>
                <w:szCs w:val="24"/>
              </w:rPr>
              <w:t xml:space="preserve">2027 г. - </w:t>
            </w:r>
            <w:r w:rsidR="00846171">
              <w:rPr>
                <w:rFonts w:ascii="Arial" w:hAnsi="Arial" w:cs="Arial"/>
                <w:sz w:val="24"/>
                <w:szCs w:val="24"/>
              </w:rPr>
              <w:t xml:space="preserve"> </w:t>
            </w:r>
            <w:r w:rsidRPr="000A65F2">
              <w:rPr>
                <w:rFonts w:ascii="Arial" w:hAnsi="Arial" w:cs="Arial"/>
                <w:sz w:val="24"/>
                <w:szCs w:val="24"/>
              </w:rPr>
              <w:t xml:space="preserve"> </w:t>
            </w:r>
            <w:r w:rsidR="00785511">
              <w:rPr>
                <w:rFonts w:ascii="Arial" w:hAnsi="Arial" w:cs="Arial"/>
                <w:sz w:val="24"/>
                <w:szCs w:val="24"/>
              </w:rPr>
              <w:t>777</w:t>
            </w:r>
            <w:r w:rsidR="000A6A46">
              <w:rPr>
                <w:rFonts w:ascii="Arial" w:hAnsi="Arial" w:cs="Arial"/>
                <w:sz w:val="24"/>
                <w:szCs w:val="24"/>
              </w:rPr>
              <w:t>3</w:t>
            </w:r>
            <w:r w:rsidR="00785511">
              <w:rPr>
                <w:rFonts w:ascii="Arial" w:hAnsi="Arial" w:cs="Arial"/>
                <w:sz w:val="24"/>
                <w:szCs w:val="24"/>
              </w:rPr>
              <w:t>,</w:t>
            </w:r>
            <w:r w:rsidR="000A6A46">
              <w:rPr>
                <w:rFonts w:ascii="Arial" w:hAnsi="Arial" w:cs="Arial"/>
                <w:sz w:val="24"/>
                <w:szCs w:val="24"/>
              </w:rPr>
              <w:t>8</w:t>
            </w:r>
            <w:r w:rsidRPr="000A65F2">
              <w:rPr>
                <w:rFonts w:ascii="Arial" w:hAnsi="Arial" w:cs="Arial"/>
                <w:sz w:val="24"/>
                <w:szCs w:val="24"/>
              </w:rPr>
              <w:t xml:space="preserve"> </w:t>
            </w:r>
            <w:proofErr w:type="spellStart"/>
            <w:r w:rsidRPr="000A65F2">
              <w:rPr>
                <w:rFonts w:ascii="Arial" w:hAnsi="Arial" w:cs="Arial"/>
                <w:sz w:val="24"/>
                <w:szCs w:val="24"/>
              </w:rPr>
              <w:t>тыс.руб</w:t>
            </w:r>
            <w:proofErr w:type="spellEnd"/>
            <w:r w:rsidRPr="000A65F2">
              <w:rPr>
                <w:rFonts w:ascii="Arial" w:hAnsi="Arial" w:cs="Arial"/>
                <w:sz w:val="24"/>
                <w:szCs w:val="24"/>
              </w:rPr>
              <w:t>.</w:t>
            </w:r>
          </w:p>
          <w:p w:rsidR="00DB14A7" w:rsidRPr="000A65F2" w:rsidRDefault="00DB14A7" w:rsidP="000A65F2">
            <w:pPr>
              <w:spacing w:after="0" w:line="240" w:lineRule="auto"/>
              <w:ind w:left="76" w:right="100" w:firstLine="424"/>
              <w:jc w:val="both"/>
              <w:rPr>
                <w:rFonts w:ascii="Arial" w:hAnsi="Arial" w:cs="Arial"/>
                <w:sz w:val="24"/>
                <w:szCs w:val="24"/>
              </w:rPr>
            </w:pPr>
            <w:r w:rsidRPr="000A65F2">
              <w:rPr>
                <w:rFonts w:ascii="Arial" w:hAnsi="Arial" w:cs="Arial"/>
                <w:sz w:val="24"/>
                <w:szCs w:val="24"/>
              </w:rPr>
              <w:t xml:space="preserve">2028 г. - </w:t>
            </w:r>
            <w:r w:rsidR="00846171">
              <w:rPr>
                <w:rFonts w:ascii="Arial" w:hAnsi="Arial" w:cs="Arial"/>
                <w:sz w:val="24"/>
                <w:szCs w:val="24"/>
              </w:rPr>
              <w:t xml:space="preserve"> </w:t>
            </w:r>
            <w:r w:rsidRPr="000A65F2">
              <w:rPr>
                <w:rFonts w:ascii="Arial" w:hAnsi="Arial" w:cs="Arial"/>
                <w:sz w:val="24"/>
                <w:szCs w:val="24"/>
              </w:rPr>
              <w:t xml:space="preserve"> </w:t>
            </w:r>
            <w:r w:rsidR="000A6A46">
              <w:rPr>
                <w:rFonts w:ascii="Arial" w:hAnsi="Arial" w:cs="Arial"/>
                <w:sz w:val="24"/>
                <w:szCs w:val="24"/>
              </w:rPr>
              <w:t>7773,8</w:t>
            </w:r>
            <w:r w:rsidRPr="000A65F2">
              <w:rPr>
                <w:rFonts w:ascii="Arial" w:hAnsi="Arial" w:cs="Arial"/>
                <w:sz w:val="24"/>
                <w:szCs w:val="24"/>
              </w:rPr>
              <w:t xml:space="preserve"> </w:t>
            </w:r>
            <w:proofErr w:type="spellStart"/>
            <w:r w:rsidRPr="000A65F2">
              <w:rPr>
                <w:rFonts w:ascii="Arial" w:hAnsi="Arial" w:cs="Arial"/>
                <w:sz w:val="24"/>
                <w:szCs w:val="24"/>
              </w:rPr>
              <w:t>тыс.руб</w:t>
            </w:r>
            <w:proofErr w:type="spellEnd"/>
            <w:r w:rsidRPr="000A65F2">
              <w:rPr>
                <w:rFonts w:ascii="Arial" w:hAnsi="Arial" w:cs="Arial"/>
                <w:sz w:val="24"/>
                <w:szCs w:val="24"/>
              </w:rPr>
              <w:t>.</w:t>
            </w:r>
          </w:p>
          <w:p w:rsidR="00DB14A7" w:rsidRPr="000A65F2" w:rsidRDefault="00DB14A7" w:rsidP="000A65F2">
            <w:pPr>
              <w:spacing w:after="0" w:line="240" w:lineRule="auto"/>
              <w:ind w:left="76" w:right="100" w:firstLine="424"/>
              <w:jc w:val="both"/>
              <w:rPr>
                <w:rFonts w:ascii="Arial" w:hAnsi="Arial" w:cs="Arial"/>
                <w:sz w:val="24"/>
                <w:szCs w:val="24"/>
              </w:rPr>
            </w:pPr>
            <w:r w:rsidRPr="000A65F2">
              <w:rPr>
                <w:rFonts w:ascii="Arial" w:hAnsi="Arial" w:cs="Arial"/>
                <w:sz w:val="24"/>
                <w:szCs w:val="24"/>
              </w:rPr>
              <w:t xml:space="preserve">2029 г. - </w:t>
            </w:r>
            <w:r w:rsidR="00846171">
              <w:rPr>
                <w:rFonts w:ascii="Arial" w:hAnsi="Arial" w:cs="Arial"/>
                <w:sz w:val="24"/>
                <w:szCs w:val="24"/>
              </w:rPr>
              <w:t xml:space="preserve"> </w:t>
            </w:r>
            <w:r w:rsidRPr="000A65F2">
              <w:rPr>
                <w:rFonts w:ascii="Arial" w:hAnsi="Arial" w:cs="Arial"/>
                <w:sz w:val="24"/>
                <w:szCs w:val="24"/>
              </w:rPr>
              <w:t xml:space="preserve"> </w:t>
            </w:r>
            <w:r w:rsidR="000A6A46">
              <w:rPr>
                <w:rFonts w:ascii="Arial" w:hAnsi="Arial" w:cs="Arial"/>
                <w:sz w:val="24"/>
                <w:szCs w:val="24"/>
              </w:rPr>
              <w:t>7773,8</w:t>
            </w:r>
            <w:r w:rsidRPr="000A65F2">
              <w:rPr>
                <w:rFonts w:ascii="Arial" w:hAnsi="Arial" w:cs="Arial"/>
                <w:sz w:val="24"/>
                <w:szCs w:val="24"/>
              </w:rPr>
              <w:t xml:space="preserve"> </w:t>
            </w:r>
            <w:proofErr w:type="spellStart"/>
            <w:r w:rsidRPr="000A65F2">
              <w:rPr>
                <w:rFonts w:ascii="Arial" w:hAnsi="Arial" w:cs="Arial"/>
                <w:sz w:val="24"/>
                <w:szCs w:val="24"/>
              </w:rPr>
              <w:t>тыс.руб</w:t>
            </w:r>
            <w:proofErr w:type="spellEnd"/>
            <w:r w:rsidRPr="000A65F2">
              <w:rPr>
                <w:rFonts w:ascii="Arial" w:hAnsi="Arial" w:cs="Arial"/>
                <w:sz w:val="24"/>
                <w:szCs w:val="24"/>
              </w:rPr>
              <w:t>.</w:t>
            </w:r>
          </w:p>
          <w:p w:rsidR="00DB14A7" w:rsidRPr="004F10C7" w:rsidRDefault="00DB14A7" w:rsidP="000A65F2">
            <w:pPr>
              <w:spacing w:after="0" w:line="240" w:lineRule="auto"/>
              <w:ind w:left="76" w:right="100" w:firstLine="424"/>
              <w:jc w:val="both"/>
              <w:rPr>
                <w:rFonts w:ascii="Arial" w:hAnsi="Arial" w:cs="Arial"/>
                <w:sz w:val="24"/>
                <w:szCs w:val="24"/>
              </w:rPr>
            </w:pPr>
            <w:r w:rsidRPr="000A65F2">
              <w:rPr>
                <w:rFonts w:ascii="Arial" w:hAnsi="Arial" w:cs="Arial"/>
                <w:sz w:val="24"/>
                <w:szCs w:val="24"/>
              </w:rPr>
              <w:t xml:space="preserve">2030 г. -  </w:t>
            </w:r>
            <w:r w:rsidR="00846171">
              <w:rPr>
                <w:rFonts w:ascii="Arial" w:hAnsi="Arial" w:cs="Arial"/>
                <w:sz w:val="24"/>
                <w:szCs w:val="24"/>
              </w:rPr>
              <w:t xml:space="preserve"> </w:t>
            </w:r>
            <w:r w:rsidR="000A6A46">
              <w:rPr>
                <w:rFonts w:ascii="Arial" w:hAnsi="Arial" w:cs="Arial"/>
                <w:sz w:val="24"/>
                <w:szCs w:val="24"/>
              </w:rPr>
              <w:t>7773,8</w:t>
            </w:r>
            <w:r w:rsidRPr="000A65F2">
              <w:rPr>
                <w:rFonts w:ascii="Arial" w:hAnsi="Arial" w:cs="Arial"/>
                <w:sz w:val="24"/>
                <w:szCs w:val="24"/>
              </w:rPr>
              <w:t xml:space="preserve"> </w:t>
            </w:r>
            <w:proofErr w:type="spellStart"/>
            <w:r w:rsidRPr="000A65F2">
              <w:rPr>
                <w:rFonts w:ascii="Arial" w:hAnsi="Arial" w:cs="Arial"/>
                <w:sz w:val="24"/>
                <w:szCs w:val="24"/>
              </w:rPr>
              <w:t>тыс.руб</w:t>
            </w:r>
            <w:proofErr w:type="spellEnd"/>
            <w:r w:rsidRPr="004F10C7">
              <w:rPr>
                <w:rFonts w:ascii="Arial" w:hAnsi="Arial" w:cs="Arial"/>
                <w:sz w:val="24"/>
                <w:szCs w:val="24"/>
              </w:rPr>
              <w:t>.</w:t>
            </w:r>
          </w:p>
        </w:tc>
      </w:tr>
      <w:tr w:rsidR="00DB14A7" w:rsidRPr="004F10C7" w:rsidTr="000A65F2">
        <w:tc>
          <w:tcPr>
            <w:tcW w:w="3057" w:type="dxa"/>
            <w:tcMar>
              <w:top w:w="40" w:type="dxa"/>
              <w:left w:w="40" w:type="dxa"/>
              <w:bottom w:w="40" w:type="dxa"/>
              <w:right w:w="40" w:type="dxa"/>
            </w:tcMar>
          </w:tcPr>
          <w:p w:rsidR="00DB14A7" w:rsidRPr="004F10C7" w:rsidRDefault="00DB14A7" w:rsidP="000931B7">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6378" w:type="dxa"/>
            <w:tcMar>
              <w:top w:w="40" w:type="dxa"/>
              <w:left w:w="40" w:type="dxa"/>
              <w:bottom w:w="40" w:type="dxa"/>
              <w:right w:w="40" w:type="dxa"/>
            </w:tcMar>
          </w:tcPr>
          <w:p w:rsidR="00DB14A7" w:rsidRPr="004F10C7" w:rsidRDefault="00DB14A7" w:rsidP="00100F31">
            <w:pPr>
              <w:spacing w:after="0" w:line="240" w:lineRule="auto"/>
              <w:ind w:left="76" w:right="100" w:firstLine="424"/>
              <w:jc w:val="both"/>
              <w:rPr>
                <w:rFonts w:ascii="Arial" w:hAnsi="Arial" w:cs="Arial"/>
                <w:sz w:val="24"/>
                <w:szCs w:val="24"/>
              </w:rPr>
            </w:pPr>
            <w:r w:rsidRPr="004F10C7">
              <w:rPr>
                <w:rFonts w:ascii="Arial" w:hAnsi="Arial" w:cs="Arial"/>
                <w:sz w:val="24"/>
                <w:szCs w:val="24"/>
              </w:rPr>
              <w:t>Увеличение числа дорог, в отношении которых проводился текущий ремонт;</w:t>
            </w:r>
          </w:p>
          <w:p w:rsidR="00DB14A7" w:rsidRPr="004F10C7" w:rsidRDefault="00DB14A7" w:rsidP="00100F31">
            <w:pPr>
              <w:spacing w:after="0" w:line="240" w:lineRule="auto"/>
              <w:ind w:left="76" w:right="100" w:firstLine="424"/>
              <w:jc w:val="both"/>
              <w:rPr>
                <w:rFonts w:ascii="Arial" w:hAnsi="Arial" w:cs="Arial"/>
                <w:sz w:val="24"/>
                <w:szCs w:val="24"/>
              </w:rPr>
            </w:pPr>
            <w:r>
              <w:rPr>
                <w:rFonts w:ascii="Arial" w:hAnsi="Arial" w:cs="Arial"/>
                <w:sz w:val="24"/>
                <w:szCs w:val="24"/>
              </w:rPr>
              <w:t>Проведение мероприятий по-</w:t>
            </w:r>
            <w:r w:rsidRPr="004F10C7">
              <w:rPr>
                <w:rFonts w:ascii="Arial" w:hAnsi="Arial" w:cs="Arial"/>
                <w:sz w:val="24"/>
                <w:szCs w:val="24"/>
              </w:rPr>
              <w:t>зимнему и летнему содержанию дорог в отношении всех муниципальных автомобильных дорог;</w:t>
            </w:r>
          </w:p>
        </w:tc>
      </w:tr>
    </w:tbl>
    <w:p w:rsidR="00C716C6" w:rsidRDefault="00C716C6" w:rsidP="00C716C6">
      <w:pPr>
        <w:spacing w:after="0" w:line="240" w:lineRule="auto"/>
        <w:ind w:hanging="28"/>
        <w:jc w:val="right"/>
        <w:rPr>
          <w:rFonts w:ascii="Arial" w:hAnsi="Arial" w:cs="Arial"/>
          <w:b/>
          <w:sz w:val="32"/>
          <w:szCs w:val="24"/>
        </w:rPr>
      </w:pPr>
    </w:p>
    <w:p w:rsidR="00DB14A7" w:rsidRDefault="00DB14A7" w:rsidP="00C716C6">
      <w:pPr>
        <w:spacing w:after="0" w:line="240" w:lineRule="auto"/>
        <w:ind w:hanging="28"/>
        <w:jc w:val="right"/>
        <w:rPr>
          <w:rFonts w:ascii="Arial" w:hAnsi="Arial" w:cs="Arial"/>
          <w:b/>
          <w:sz w:val="32"/>
          <w:szCs w:val="24"/>
        </w:rPr>
      </w:pPr>
    </w:p>
    <w:p w:rsidR="00DB14A7" w:rsidRDefault="00DB14A7" w:rsidP="00C716C6">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E026A4" w:rsidRDefault="00E026A4" w:rsidP="000A65F2">
      <w:pPr>
        <w:spacing w:after="0" w:line="240" w:lineRule="auto"/>
        <w:ind w:hanging="28"/>
        <w:jc w:val="right"/>
        <w:rPr>
          <w:rFonts w:ascii="Arial" w:hAnsi="Arial" w:cs="Arial"/>
          <w:b/>
          <w:sz w:val="32"/>
          <w:szCs w:val="24"/>
        </w:rPr>
      </w:pPr>
    </w:p>
    <w:p w:rsidR="009274CC" w:rsidRDefault="009274CC" w:rsidP="000A65F2">
      <w:pPr>
        <w:spacing w:after="0" w:line="240" w:lineRule="auto"/>
        <w:ind w:hanging="28"/>
        <w:jc w:val="right"/>
        <w:rPr>
          <w:rFonts w:ascii="Arial" w:hAnsi="Arial" w:cs="Arial"/>
          <w:b/>
          <w:sz w:val="32"/>
          <w:szCs w:val="24"/>
        </w:rPr>
      </w:pP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Pr>
          <w:rFonts w:ascii="Arial" w:hAnsi="Arial" w:cs="Arial"/>
          <w:b/>
          <w:sz w:val="32"/>
          <w:szCs w:val="24"/>
        </w:rPr>
        <w:t>9</w:t>
      </w: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0A65F2"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0A65F2"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Первомайский сельсовет </w:t>
      </w: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Первомайского района</w:t>
      </w:r>
    </w:p>
    <w:p w:rsidR="000A65F2" w:rsidRPr="001F4F5C" w:rsidRDefault="000A65F2" w:rsidP="000A65F2">
      <w:pPr>
        <w:spacing w:after="0" w:line="240" w:lineRule="auto"/>
        <w:ind w:hanging="28"/>
        <w:jc w:val="right"/>
        <w:rPr>
          <w:rFonts w:ascii="Arial" w:hAnsi="Arial" w:cs="Arial"/>
          <w:b/>
          <w:sz w:val="32"/>
          <w:szCs w:val="24"/>
        </w:rPr>
      </w:pPr>
      <w:r w:rsidRPr="001F4F5C">
        <w:rPr>
          <w:rFonts w:ascii="Arial" w:hAnsi="Arial" w:cs="Arial"/>
          <w:b/>
          <w:sz w:val="32"/>
          <w:szCs w:val="24"/>
        </w:rPr>
        <w:t xml:space="preserve"> Оренбургской области»</w:t>
      </w:r>
    </w:p>
    <w:p w:rsidR="000A65F2" w:rsidRPr="004F10C7" w:rsidRDefault="000A65F2" w:rsidP="000A65F2">
      <w:pPr>
        <w:spacing w:after="0" w:line="240" w:lineRule="auto"/>
        <w:ind w:hanging="28"/>
        <w:jc w:val="both"/>
        <w:rPr>
          <w:rFonts w:ascii="Arial" w:hAnsi="Arial" w:cs="Arial"/>
          <w:sz w:val="24"/>
          <w:szCs w:val="24"/>
        </w:rPr>
      </w:pPr>
    </w:p>
    <w:p w:rsidR="000A65F2" w:rsidRPr="004F10C7" w:rsidRDefault="000A65F2" w:rsidP="000A65F2">
      <w:pPr>
        <w:spacing w:after="0" w:line="240" w:lineRule="auto"/>
        <w:ind w:hanging="28"/>
        <w:jc w:val="center"/>
        <w:rPr>
          <w:rFonts w:ascii="Arial" w:hAnsi="Arial" w:cs="Arial"/>
          <w:sz w:val="24"/>
          <w:szCs w:val="24"/>
        </w:rPr>
      </w:pPr>
      <w:r w:rsidRPr="004F10C7">
        <w:rPr>
          <w:rFonts w:ascii="Arial" w:hAnsi="Arial" w:cs="Arial"/>
          <w:sz w:val="24"/>
          <w:szCs w:val="24"/>
        </w:rPr>
        <w:t>ПАСПОРТ</w:t>
      </w:r>
    </w:p>
    <w:p w:rsidR="000A65F2" w:rsidRPr="004F10C7" w:rsidRDefault="00587A37" w:rsidP="000A65F2">
      <w:pPr>
        <w:spacing w:after="0" w:line="240" w:lineRule="auto"/>
        <w:ind w:hanging="28"/>
        <w:jc w:val="center"/>
        <w:rPr>
          <w:rFonts w:ascii="Arial" w:hAnsi="Arial" w:cs="Arial"/>
          <w:bCs/>
          <w:sz w:val="24"/>
          <w:szCs w:val="24"/>
        </w:rPr>
      </w:pPr>
      <w:r w:rsidRPr="00587A37">
        <w:rPr>
          <w:rFonts w:ascii="Arial" w:hAnsi="Arial" w:cs="Arial"/>
          <w:bCs/>
          <w:sz w:val="24"/>
          <w:szCs w:val="24"/>
        </w:rPr>
        <w:t>Мероприятия в рамках приоритетных проектов Оренбургской области</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97"/>
        <w:gridCol w:w="6641"/>
      </w:tblGrid>
      <w:tr w:rsidR="000A65F2" w:rsidRPr="004F10C7" w:rsidTr="00100F31">
        <w:tc>
          <w:tcPr>
            <w:tcW w:w="2897" w:type="dxa"/>
            <w:tcMar>
              <w:top w:w="40" w:type="dxa"/>
              <w:left w:w="40" w:type="dxa"/>
              <w:bottom w:w="40" w:type="dxa"/>
              <w:right w:w="40" w:type="dxa"/>
            </w:tcMar>
          </w:tcPr>
          <w:p w:rsidR="000A65F2" w:rsidRPr="004F10C7" w:rsidRDefault="000A65F2" w:rsidP="00100F31">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6641" w:type="dxa"/>
            <w:tcMar>
              <w:top w:w="40" w:type="dxa"/>
              <w:left w:w="40" w:type="dxa"/>
              <w:bottom w:w="40" w:type="dxa"/>
              <w:right w:w="40" w:type="dxa"/>
            </w:tcMar>
          </w:tcPr>
          <w:p w:rsidR="000A65F2" w:rsidRPr="004F10C7" w:rsidRDefault="00587A37" w:rsidP="00100F31">
            <w:pPr>
              <w:spacing w:after="0" w:line="240" w:lineRule="auto"/>
              <w:ind w:left="43" w:right="78" w:firstLine="276"/>
              <w:jc w:val="both"/>
              <w:rPr>
                <w:rFonts w:ascii="Arial" w:hAnsi="Arial" w:cs="Arial"/>
                <w:sz w:val="24"/>
                <w:szCs w:val="24"/>
              </w:rPr>
            </w:pPr>
            <w:r w:rsidRPr="00587A37">
              <w:rPr>
                <w:rFonts w:ascii="Arial" w:hAnsi="Arial" w:cs="Arial"/>
                <w:sz w:val="24"/>
                <w:szCs w:val="24"/>
              </w:rPr>
              <w:t>Приоритетный проект «Вовлечение жителей муниципальных образований Оренбургской области в процесс выбора и реализации муниципальных проектов»</w:t>
            </w:r>
          </w:p>
        </w:tc>
      </w:tr>
      <w:tr w:rsidR="000A65F2" w:rsidRPr="004F10C7" w:rsidTr="00100F31">
        <w:tc>
          <w:tcPr>
            <w:tcW w:w="2897" w:type="dxa"/>
            <w:tcMar>
              <w:top w:w="40" w:type="dxa"/>
              <w:left w:w="40" w:type="dxa"/>
              <w:bottom w:w="40" w:type="dxa"/>
              <w:right w:w="40" w:type="dxa"/>
            </w:tcMar>
          </w:tcPr>
          <w:p w:rsidR="000A65F2" w:rsidRPr="004F10C7" w:rsidRDefault="000A65F2" w:rsidP="00100F31">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0A65F2" w:rsidRPr="004F10C7" w:rsidRDefault="000A65F2" w:rsidP="00100F31">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0A65F2" w:rsidRPr="004F10C7" w:rsidRDefault="000A65F2"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Администрация муниципального</w:t>
            </w:r>
            <w:r>
              <w:rPr>
                <w:rFonts w:ascii="Arial" w:hAnsi="Arial" w:cs="Arial"/>
                <w:sz w:val="24"/>
                <w:szCs w:val="24"/>
              </w:rPr>
              <w:t xml:space="preserve"> </w:t>
            </w:r>
            <w:r w:rsidRPr="004F10C7">
              <w:rPr>
                <w:rFonts w:ascii="Arial" w:hAnsi="Arial" w:cs="Arial"/>
                <w:sz w:val="24"/>
                <w:szCs w:val="24"/>
              </w:rPr>
              <w:t>образования Первомайский сельсовет Первомайского</w:t>
            </w:r>
            <w:r w:rsidRPr="004F10C7">
              <w:rPr>
                <w:rFonts w:ascii="Arial" w:hAnsi="Arial" w:cs="Arial"/>
                <w:bCs/>
                <w:sz w:val="24"/>
                <w:szCs w:val="24"/>
              </w:rPr>
              <w:t xml:space="preserve"> района Оренбургской области</w:t>
            </w:r>
            <w:r w:rsidRPr="004F10C7">
              <w:rPr>
                <w:rFonts w:ascii="Arial" w:hAnsi="Arial" w:cs="Arial"/>
                <w:b/>
                <w:bCs/>
                <w:sz w:val="24"/>
                <w:szCs w:val="24"/>
              </w:rPr>
              <w:t> </w:t>
            </w:r>
            <w:r w:rsidRPr="004F10C7">
              <w:rPr>
                <w:rFonts w:ascii="Arial" w:hAnsi="Arial" w:cs="Arial"/>
                <w:sz w:val="24"/>
                <w:szCs w:val="24"/>
              </w:rPr>
              <w:t xml:space="preserve">  </w:t>
            </w:r>
          </w:p>
        </w:tc>
      </w:tr>
      <w:tr w:rsidR="000A65F2" w:rsidRPr="004F10C7" w:rsidTr="00100F31">
        <w:tc>
          <w:tcPr>
            <w:tcW w:w="2897" w:type="dxa"/>
            <w:tcMar>
              <w:top w:w="40" w:type="dxa"/>
              <w:left w:w="40" w:type="dxa"/>
              <w:bottom w:w="40" w:type="dxa"/>
              <w:right w:w="40" w:type="dxa"/>
            </w:tcMar>
          </w:tcPr>
          <w:p w:rsidR="000A65F2" w:rsidRPr="004F10C7" w:rsidRDefault="000A65F2" w:rsidP="00100F31">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641" w:type="dxa"/>
            <w:tcMar>
              <w:top w:w="40" w:type="dxa"/>
              <w:left w:w="40" w:type="dxa"/>
              <w:bottom w:w="40" w:type="dxa"/>
              <w:right w:w="40" w:type="dxa"/>
            </w:tcMar>
          </w:tcPr>
          <w:p w:rsidR="000A65F2" w:rsidRPr="004F10C7" w:rsidRDefault="000A65F2"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отсутствует</w:t>
            </w:r>
          </w:p>
        </w:tc>
      </w:tr>
      <w:tr w:rsidR="0049487E" w:rsidRPr="004F10C7" w:rsidTr="00100F31">
        <w:tc>
          <w:tcPr>
            <w:tcW w:w="2897" w:type="dxa"/>
            <w:tcMar>
              <w:top w:w="40" w:type="dxa"/>
              <w:left w:w="40" w:type="dxa"/>
              <w:bottom w:w="40" w:type="dxa"/>
              <w:right w:w="40" w:type="dxa"/>
            </w:tcMar>
          </w:tcPr>
          <w:p w:rsidR="0049487E" w:rsidRPr="004F10C7" w:rsidRDefault="0049487E" w:rsidP="0049487E">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9487E" w:rsidRPr="004F10C7" w:rsidRDefault="0049487E" w:rsidP="0049487E">
            <w:pPr>
              <w:spacing w:after="0" w:line="240" w:lineRule="auto"/>
              <w:ind w:right="216"/>
              <w:jc w:val="both"/>
              <w:rPr>
                <w:rFonts w:ascii="Arial" w:hAnsi="Arial" w:cs="Arial"/>
                <w:sz w:val="24"/>
                <w:szCs w:val="24"/>
              </w:rPr>
            </w:pPr>
            <w:r w:rsidRPr="002B2BF1">
              <w:rPr>
                <w:rFonts w:ascii="Arial" w:hAnsi="Arial" w:cs="Arial"/>
                <w:sz w:val="24"/>
                <w:szCs w:val="24"/>
              </w:rPr>
              <w:t xml:space="preserve">Организация и проведение мероприятий по </w:t>
            </w:r>
            <w:r>
              <w:rPr>
                <w:rFonts w:ascii="Arial" w:hAnsi="Arial" w:cs="Arial"/>
                <w:sz w:val="24"/>
                <w:szCs w:val="24"/>
              </w:rPr>
              <w:t>обустройству тротуара</w:t>
            </w:r>
          </w:p>
        </w:tc>
      </w:tr>
      <w:tr w:rsidR="0049487E" w:rsidRPr="004F10C7" w:rsidTr="00100F31">
        <w:trPr>
          <w:trHeight w:val="875"/>
        </w:trPr>
        <w:tc>
          <w:tcPr>
            <w:tcW w:w="2897" w:type="dxa"/>
            <w:tcMar>
              <w:top w:w="40" w:type="dxa"/>
              <w:left w:w="40" w:type="dxa"/>
              <w:bottom w:w="40" w:type="dxa"/>
              <w:right w:w="40" w:type="dxa"/>
            </w:tcMar>
          </w:tcPr>
          <w:p w:rsidR="0049487E" w:rsidRPr="004F10C7" w:rsidRDefault="0049487E" w:rsidP="0049487E">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9487E" w:rsidRPr="004F10C7" w:rsidRDefault="0049487E" w:rsidP="0049487E">
            <w:pPr>
              <w:spacing w:after="0" w:line="240" w:lineRule="auto"/>
              <w:ind w:right="216"/>
              <w:jc w:val="both"/>
              <w:rPr>
                <w:rFonts w:ascii="Arial" w:hAnsi="Arial" w:cs="Arial"/>
                <w:sz w:val="24"/>
                <w:szCs w:val="24"/>
              </w:rPr>
            </w:pPr>
            <w:r w:rsidRPr="002B2BF1">
              <w:rPr>
                <w:rFonts w:ascii="Arial" w:hAnsi="Arial" w:cs="Arial"/>
                <w:sz w:val="24"/>
                <w:szCs w:val="24"/>
              </w:rPr>
              <w:t xml:space="preserve">Участие в региональной программе по </w:t>
            </w:r>
            <w:r>
              <w:rPr>
                <w:rFonts w:ascii="Arial" w:hAnsi="Arial" w:cs="Arial"/>
                <w:sz w:val="24"/>
                <w:szCs w:val="24"/>
              </w:rPr>
              <w:t>обустройству тротуара</w:t>
            </w:r>
          </w:p>
        </w:tc>
      </w:tr>
      <w:tr w:rsidR="0049487E" w:rsidRPr="004F10C7" w:rsidTr="00100F31">
        <w:tc>
          <w:tcPr>
            <w:tcW w:w="2897" w:type="dxa"/>
            <w:tcMar>
              <w:top w:w="40" w:type="dxa"/>
              <w:left w:w="40" w:type="dxa"/>
              <w:bottom w:w="40" w:type="dxa"/>
              <w:right w:w="40" w:type="dxa"/>
            </w:tcMar>
          </w:tcPr>
          <w:p w:rsidR="0049487E" w:rsidRPr="004F10C7" w:rsidRDefault="0049487E" w:rsidP="0049487E">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9487E" w:rsidRPr="004F10C7" w:rsidRDefault="0049487E" w:rsidP="0049487E">
            <w:pPr>
              <w:spacing w:after="0" w:line="240" w:lineRule="auto"/>
              <w:ind w:right="216"/>
              <w:jc w:val="both"/>
              <w:rPr>
                <w:rFonts w:ascii="Arial" w:hAnsi="Arial" w:cs="Arial"/>
                <w:bCs/>
                <w:sz w:val="24"/>
                <w:szCs w:val="24"/>
              </w:rPr>
            </w:pPr>
            <w:r w:rsidRPr="002320DB">
              <w:rPr>
                <w:rFonts w:ascii="Arial" w:hAnsi="Arial" w:cs="Arial"/>
                <w:bCs/>
                <w:sz w:val="24"/>
                <w:szCs w:val="24"/>
              </w:rPr>
              <w:t xml:space="preserve">Общее обеспечение региональной программы </w:t>
            </w:r>
          </w:p>
        </w:tc>
      </w:tr>
      <w:tr w:rsidR="0049487E" w:rsidRPr="004F10C7" w:rsidTr="00100F31">
        <w:tc>
          <w:tcPr>
            <w:tcW w:w="2897" w:type="dxa"/>
            <w:tcMar>
              <w:top w:w="40" w:type="dxa"/>
              <w:left w:w="40" w:type="dxa"/>
              <w:bottom w:w="40" w:type="dxa"/>
              <w:right w:w="40" w:type="dxa"/>
            </w:tcMar>
          </w:tcPr>
          <w:p w:rsidR="0049487E" w:rsidRPr="004F10C7" w:rsidRDefault="0049487E" w:rsidP="0049487E">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9487E" w:rsidRPr="004F10C7" w:rsidRDefault="0049487E" w:rsidP="0049487E">
            <w:pPr>
              <w:spacing w:after="0" w:line="240" w:lineRule="auto"/>
              <w:ind w:left="43" w:right="78" w:firstLine="276"/>
              <w:jc w:val="both"/>
              <w:rPr>
                <w:rFonts w:ascii="Arial" w:hAnsi="Arial" w:cs="Arial"/>
                <w:sz w:val="24"/>
                <w:szCs w:val="24"/>
              </w:rPr>
            </w:pPr>
            <w:r w:rsidRPr="004F10C7">
              <w:rPr>
                <w:rFonts w:ascii="Arial" w:hAnsi="Arial" w:cs="Arial"/>
                <w:sz w:val="24"/>
                <w:szCs w:val="24"/>
              </w:rPr>
              <w:t>Сроки реализации:</w:t>
            </w:r>
          </w:p>
          <w:p w:rsidR="0049487E" w:rsidRPr="004F10C7" w:rsidRDefault="0049487E" w:rsidP="0049487E">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год</w:t>
            </w:r>
          </w:p>
        </w:tc>
      </w:tr>
      <w:tr w:rsidR="0049487E" w:rsidRPr="004F10C7" w:rsidTr="00100F31">
        <w:tc>
          <w:tcPr>
            <w:tcW w:w="2897" w:type="dxa"/>
            <w:tcMar>
              <w:top w:w="40" w:type="dxa"/>
              <w:left w:w="40" w:type="dxa"/>
              <w:bottom w:w="40" w:type="dxa"/>
              <w:right w:w="40" w:type="dxa"/>
            </w:tcMar>
          </w:tcPr>
          <w:p w:rsidR="0049487E" w:rsidRPr="004F10C7" w:rsidRDefault="0049487E" w:rsidP="0049487E">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9487E" w:rsidRPr="004F10C7" w:rsidRDefault="0049487E" w:rsidP="0049487E">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Источниками финансирования </w:t>
            </w:r>
            <w:r w:rsidRPr="00433F17">
              <w:rPr>
                <w:rFonts w:ascii="Arial" w:hAnsi="Arial" w:cs="Arial"/>
                <w:sz w:val="24"/>
                <w:szCs w:val="24"/>
              </w:rPr>
              <w:t>комплекса процессных мероприятий</w:t>
            </w:r>
            <w:r w:rsidRPr="004F10C7">
              <w:rPr>
                <w:rFonts w:ascii="Arial" w:hAnsi="Arial" w:cs="Arial"/>
                <w:sz w:val="24"/>
                <w:szCs w:val="24"/>
              </w:rPr>
              <w:t xml:space="preserve"> являются средства</w:t>
            </w:r>
            <w:r>
              <w:rPr>
                <w:rFonts w:ascii="Arial" w:hAnsi="Arial" w:cs="Arial"/>
                <w:sz w:val="24"/>
                <w:szCs w:val="24"/>
              </w:rPr>
              <w:t xml:space="preserve"> областного бюджета,</w:t>
            </w:r>
            <w:r w:rsidRPr="004F10C7">
              <w:rPr>
                <w:rFonts w:ascii="Arial" w:hAnsi="Arial" w:cs="Arial"/>
                <w:sz w:val="24"/>
                <w:szCs w:val="24"/>
              </w:rPr>
              <w:t xml:space="preserve"> бюджета муниципального образования Первомайский сельсовет</w:t>
            </w:r>
            <w:r>
              <w:rPr>
                <w:rFonts w:ascii="Arial" w:hAnsi="Arial" w:cs="Arial"/>
                <w:sz w:val="24"/>
                <w:szCs w:val="24"/>
              </w:rPr>
              <w:t xml:space="preserve"> и жителей </w:t>
            </w:r>
            <w:proofErr w:type="spellStart"/>
            <w:r>
              <w:rPr>
                <w:rFonts w:ascii="Arial" w:hAnsi="Arial" w:cs="Arial"/>
                <w:sz w:val="24"/>
                <w:szCs w:val="24"/>
              </w:rPr>
              <w:t>п.Первомайский</w:t>
            </w:r>
            <w:proofErr w:type="spellEnd"/>
            <w:r w:rsidRPr="004F10C7">
              <w:rPr>
                <w:rFonts w:ascii="Arial" w:hAnsi="Arial" w:cs="Arial"/>
                <w:sz w:val="24"/>
                <w:szCs w:val="24"/>
              </w:rPr>
              <w:t>:</w:t>
            </w:r>
          </w:p>
          <w:p w:rsidR="0049487E" w:rsidRPr="004F10C7" w:rsidRDefault="0049487E" w:rsidP="0049487E">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 –</w:t>
            </w:r>
            <w:r>
              <w:rPr>
                <w:rFonts w:ascii="Arial" w:hAnsi="Arial" w:cs="Arial"/>
                <w:sz w:val="24"/>
                <w:szCs w:val="24"/>
              </w:rPr>
              <w:t xml:space="preserve"> 1889,1</w:t>
            </w:r>
            <w:r w:rsidRPr="004F10C7">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tc>
      </w:tr>
      <w:tr w:rsidR="0049487E" w:rsidRPr="004F10C7" w:rsidTr="00100F31">
        <w:tc>
          <w:tcPr>
            <w:tcW w:w="2897" w:type="dxa"/>
            <w:tcMar>
              <w:top w:w="40" w:type="dxa"/>
              <w:left w:w="40" w:type="dxa"/>
              <w:bottom w:w="40" w:type="dxa"/>
              <w:right w:w="40" w:type="dxa"/>
            </w:tcMar>
          </w:tcPr>
          <w:p w:rsidR="0049487E" w:rsidRPr="004F10C7" w:rsidRDefault="0049487E" w:rsidP="0049487E">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49487E" w:rsidRPr="004F10C7" w:rsidRDefault="0049487E" w:rsidP="0049487E">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w:t>
            </w:r>
            <w:r>
              <w:rPr>
                <w:rFonts w:ascii="Arial" w:hAnsi="Arial" w:cs="Arial"/>
                <w:sz w:val="24"/>
                <w:szCs w:val="24"/>
              </w:rPr>
              <w:t>Осуществление устройства тротуара в п. Первомайский</w:t>
            </w:r>
          </w:p>
        </w:tc>
      </w:tr>
    </w:tbl>
    <w:p w:rsidR="000A65F2" w:rsidRDefault="000A65F2" w:rsidP="00C716C6">
      <w:pPr>
        <w:spacing w:after="0" w:line="240" w:lineRule="auto"/>
        <w:ind w:hanging="28"/>
        <w:jc w:val="right"/>
        <w:rPr>
          <w:rFonts w:ascii="Arial" w:hAnsi="Arial" w:cs="Arial"/>
          <w:b/>
          <w:sz w:val="32"/>
          <w:szCs w:val="24"/>
        </w:rPr>
      </w:pPr>
    </w:p>
    <w:p w:rsidR="000A65F2" w:rsidRDefault="000A65F2" w:rsidP="00C716C6">
      <w:pPr>
        <w:spacing w:after="0" w:line="240" w:lineRule="auto"/>
        <w:ind w:hanging="28"/>
        <w:jc w:val="right"/>
        <w:rPr>
          <w:rFonts w:ascii="Arial" w:hAnsi="Arial" w:cs="Arial"/>
          <w:b/>
          <w:sz w:val="32"/>
          <w:szCs w:val="24"/>
        </w:rPr>
      </w:pPr>
    </w:p>
    <w:p w:rsidR="00E026A4" w:rsidRDefault="00E026A4" w:rsidP="00C716C6">
      <w:pPr>
        <w:spacing w:after="0" w:line="240" w:lineRule="auto"/>
        <w:ind w:hanging="28"/>
        <w:jc w:val="right"/>
        <w:rPr>
          <w:rFonts w:ascii="Arial" w:hAnsi="Arial" w:cs="Arial"/>
          <w:b/>
          <w:sz w:val="32"/>
          <w:szCs w:val="24"/>
        </w:rPr>
      </w:pPr>
    </w:p>
    <w:p w:rsidR="00E026A4" w:rsidRDefault="00E026A4" w:rsidP="00C716C6">
      <w:pPr>
        <w:spacing w:after="0" w:line="240" w:lineRule="auto"/>
        <w:ind w:hanging="28"/>
        <w:jc w:val="right"/>
        <w:rPr>
          <w:rFonts w:ascii="Arial" w:hAnsi="Arial" w:cs="Arial"/>
          <w:b/>
          <w:sz w:val="32"/>
          <w:szCs w:val="24"/>
        </w:rPr>
      </w:pPr>
    </w:p>
    <w:p w:rsidR="00E026A4" w:rsidRDefault="00E026A4" w:rsidP="00C716C6">
      <w:pPr>
        <w:spacing w:after="0" w:line="240" w:lineRule="auto"/>
        <w:ind w:hanging="28"/>
        <w:jc w:val="right"/>
        <w:rPr>
          <w:rFonts w:ascii="Arial" w:hAnsi="Arial" w:cs="Arial"/>
          <w:b/>
          <w:sz w:val="32"/>
          <w:szCs w:val="24"/>
        </w:rPr>
      </w:pPr>
    </w:p>
    <w:p w:rsidR="00C716C6" w:rsidRPr="001F4F5C" w:rsidRDefault="00C716C6" w:rsidP="00C716C6">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sidR="00587A37">
        <w:rPr>
          <w:rFonts w:ascii="Arial" w:hAnsi="Arial" w:cs="Arial"/>
          <w:b/>
          <w:sz w:val="32"/>
          <w:szCs w:val="24"/>
        </w:rPr>
        <w:t>10</w:t>
      </w:r>
    </w:p>
    <w:p w:rsidR="00C716C6" w:rsidRPr="001F4F5C" w:rsidRDefault="00C716C6" w:rsidP="00C716C6">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C716C6" w:rsidRDefault="00C716C6" w:rsidP="00C716C6">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C716C6" w:rsidRDefault="00C716C6" w:rsidP="00C716C6">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C716C6" w:rsidRPr="001F4F5C" w:rsidRDefault="00C716C6" w:rsidP="00C716C6">
      <w:pPr>
        <w:spacing w:after="0" w:line="240" w:lineRule="auto"/>
        <w:ind w:hanging="28"/>
        <w:jc w:val="right"/>
        <w:rPr>
          <w:rFonts w:ascii="Arial" w:hAnsi="Arial" w:cs="Arial"/>
          <w:b/>
          <w:sz w:val="32"/>
          <w:szCs w:val="24"/>
        </w:rPr>
      </w:pPr>
      <w:r w:rsidRPr="001F4F5C">
        <w:rPr>
          <w:rFonts w:ascii="Arial" w:hAnsi="Arial" w:cs="Arial"/>
          <w:b/>
          <w:sz w:val="32"/>
          <w:szCs w:val="24"/>
        </w:rPr>
        <w:t xml:space="preserve">Первомайский сельсовет </w:t>
      </w:r>
    </w:p>
    <w:p w:rsidR="00C716C6" w:rsidRPr="001F4F5C" w:rsidRDefault="00C716C6" w:rsidP="00C716C6">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Первомайского района</w:t>
      </w:r>
    </w:p>
    <w:p w:rsidR="00C716C6" w:rsidRPr="001F4F5C" w:rsidRDefault="00C716C6" w:rsidP="00C716C6">
      <w:pPr>
        <w:spacing w:after="0" w:line="240" w:lineRule="auto"/>
        <w:ind w:hanging="28"/>
        <w:jc w:val="right"/>
        <w:rPr>
          <w:rFonts w:ascii="Arial" w:hAnsi="Arial" w:cs="Arial"/>
          <w:b/>
          <w:sz w:val="32"/>
          <w:szCs w:val="24"/>
        </w:rPr>
      </w:pPr>
      <w:r w:rsidRPr="001F4F5C">
        <w:rPr>
          <w:rFonts w:ascii="Arial" w:hAnsi="Arial" w:cs="Arial"/>
          <w:b/>
          <w:sz w:val="32"/>
          <w:szCs w:val="24"/>
        </w:rPr>
        <w:t xml:space="preserve"> Оренбургской области»</w:t>
      </w:r>
    </w:p>
    <w:p w:rsidR="00C716C6" w:rsidRPr="004F10C7" w:rsidRDefault="00C716C6" w:rsidP="00C716C6">
      <w:pPr>
        <w:spacing w:after="0" w:line="240" w:lineRule="auto"/>
        <w:ind w:hanging="28"/>
        <w:jc w:val="both"/>
        <w:rPr>
          <w:rFonts w:ascii="Arial" w:hAnsi="Arial" w:cs="Arial"/>
          <w:sz w:val="24"/>
          <w:szCs w:val="24"/>
        </w:rPr>
      </w:pPr>
    </w:p>
    <w:p w:rsidR="00C716C6" w:rsidRPr="004F10C7" w:rsidRDefault="00C716C6" w:rsidP="00C716C6">
      <w:pPr>
        <w:spacing w:after="0" w:line="240" w:lineRule="auto"/>
        <w:ind w:hanging="28"/>
        <w:jc w:val="center"/>
        <w:rPr>
          <w:rFonts w:ascii="Arial" w:hAnsi="Arial" w:cs="Arial"/>
          <w:sz w:val="24"/>
          <w:szCs w:val="24"/>
        </w:rPr>
      </w:pPr>
      <w:r w:rsidRPr="004F10C7">
        <w:rPr>
          <w:rFonts w:ascii="Arial" w:hAnsi="Arial" w:cs="Arial"/>
          <w:sz w:val="24"/>
          <w:szCs w:val="24"/>
        </w:rPr>
        <w:t>ПАСПОРТ</w:t>
      </w:r>
    </w:p>
    <w:p w:rsidR="00C716C6" w:rsidRPr="004F10C7" w:rsidRDefault="00C716C6" w:rsidP="00C716C6">
      <w:pPr>
        <w:spacing w:after="0" w:line="240" w:lineRule="auto"/>
        <w:ind w:hanging="28"/>
        <w:jc w:val="center"/>
        <w:rPr>
          <w:rFonts w:ascii="Arial" w:hAnsi="Arial" w:cs="Arial"/>
          <w:bCs/>
          <w:sz w:val="24"/>
          <w:szCs w:val="24"/>
        </w:rPr>
      </w:pPr>
      <w:r w:rsidRPr="00C716C6">
        <w:rPr>
          <w:rFonts w:ascii="Arial" w:hAnsi="Arial" w:cs="Arial"/>
          <w:bCs/>
          <w:sz w:val="24"/>
          <w:szCs w:val="24"/>
        </w:rPr>
        <w:t xml:space="preserve">Комплекс процессных мероприятий: «Организация и проведение мероприятий по развитию системы </w:t>
      </w:r>
      <w:proofErr w:type="spellStart"/>
      <w:r w:rsidRPr="00C716C6">
        <w:rPr>
          <w:rFonts w:ascii="Arial" w:hAnsi="Arial" w:cs="Arial"/>
          <w:bCs/>
          <w:sz w:val="24"/>
          <w:szCs w:val="24"/>
        </w:rPr>
        <w:t>градорегулирования</w:t>
      </w:r>
      <w:proofErr w:type="spellEnd"/>
      <w:r w:rsidRPr="00C716C6">
        <w:rPr>
          <w:rFonts w:ascii="Arial" w:hAnsi="Arial" w:cs="Arial"/>
          <w:bCs/>
          <w:sz w:val="24"/>
          <w:szCs w:val="24"/>
        </w:rPr>
        <w:t>»</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97"/>
        <w:gridCol w:w="6641"/>
      </w:tblGrid>
      <w:tr w:rsidR="00C716C6" w:rsidRPr="004F10C7" w:rsidTr="00100F31">
        <w:tc>
          <w:tcPr>
            <w:tcW w:w="2897" w:type="dxa"/>
            <w:tcMar>
              <w:top w:w="40" w:type="dxa"/>
              <w:left w:w="40" w:type="dxa"/>
              <w:bottom w:w="40" w:type="dxa"/>
              <w:right w:w="40" w:type="dxa"/>
            </w:tcMar>
          </w:tcPr>
          <w:p w:rsidR="00C716C6" w:rsidRPr="004F10C7" w:rsidRDefault="00C716C6" w:rsidP="00100F31">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6641" w:type="dxa"/>
            <w:tcMar>
              <w:top w:w="40" w:type="dxa"/>
              <w:left w:w="40" w:type="dxa"/>
              <w:bottom w:w="40" w:type="dxa"/>
              <w:right w:w="40" w:type="dxa"/>
            </w:tcMar>
          </w:tcPr>
          <w:p w:rsidR="00C716C6" w:rsidRPr="004F10C7" w:rsidRDefault="00C716C6" w:rsidP="00100F31">
            <w:pPr>
              <w:spacing w:after="0" w:line="240" w:lineRule="auto"/>
              <w:ind w:left="43" w:right="78" w:firstLine="276"/>
              <w:jc w:val="both"/>
              <w:rPr>
                <w:rFonts w:ascii="Arial" w:hAnsi="Arial" w:cs="Arial"/>
                <w:sz w:val="24"/>
                <w:szCs w:val="24"/>
              </w:rPr>
            </w:pPr>
            <w:r w:rsidRPr="00C716C6">
              <w:rPr>
                <w:rFonts w:ascii="Arial" w:hAnsi="Arial" w:cs="Arial"/>
                <w:sz w:val="24"/>
                <w:szCs w:val="24"/>
              </w:rPr>
              <w:t>Организация и проведение мероприятий по внесению изменений в правила землепользования и застройки сельских территорий</w:t>
            </w:r>
          </w:p>
        </w:tc>
      </w:tr>
      <w:tr w:rsidR="00C716C6" w:rsidRPr="004F10C7" w:rsidTr="00100F31">
        <w:tc>
          <w:tcPr>
            <w:tcW w:w="2897" w:type="dxa"/>
            <w:tcMar>
              <w:top w:w="40" w:type="dxa"/>
              <w:left w:w="40" w:type="dxa"/>
              <w:bottom w:w="40" w:type="dxa"/>
              <w:right w:w="40" w:type="dxa"/>
            </w:tcMar>
          </w:tcPr>
          <w:p w:rsidR="00C716C6" w:rsidRPr="004F10C7" w:rsidRDefault="00C716C6" w:rsidP="00100F31">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C716C6" w:rsidRPr="004F10C7" w:rsidRDefault="00C716C6" w:rsidP="00100F31">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716C6" w:rsidRPr="004F10C7" w:rsidRDefault="00C716C6"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Администрация муниципального</w:t>
            </w:r>
            <w:r>
              <w:rPr>
                <w:rFonts w:ascii="Arial" w:hAnsi="Arial" w:cs="Arial"/>
                <w:sz w:val="24"/>
                <w:szCs w:val="24"/>
              </w:rPr>
              <w:t xml:space="preserve"> </w:t>
            </w:r>
            <w:r w:rsidRPr="004F10C7">
              <w:rPr>
                <w:rFonts w:ascii="Arial" w:hAnsi="Arial" w:cs="Arial"/>
                <w:sz w:val="24"/>
                <w:szCs w:val="24"/>
              </w:rPr>
              <w:t>образования Первомайский сельсовет Первомайского</w:t>
            </w:r>
            <w:r w:rsidRPr="004F10C7">
              <w:rPr>
                <w:rFonts w:ascii="Arial" w:hAnsi="Arial" w:cs="Arial"/>
                <w:bCs/>
                <w:sz w:val="24"/>
                <w:szCs w:val="24"/>
              </w:rPr>
              <w:t xml:space="preserve"> района Оренбургской области</w:t>
            </w:r>
            <w:r w:rsidRPr="004F10C7">
              <w:rPr>
                <w:rFonts w:ascii="Arial" w:hAnsi="Arial" w:cs="Arial"/>
                <w:b/>
                <w:bCs/>
                <w:sz w:val="24"/>
                <w:szCs w:val="24"/>
              </w:rPr>
              <w:t> </w:t>
            </w:r>
            <w:r w:rsidRPr="004F10C7">
              <w:rPr>
                <w:rFonts w:ascii="Arial" w:hAnsi="Arial" w:cs="Arial"/>
                <w:sz w:val="24"/>
                <w:szCs w:val="24"/>
              </w:rPr>
              <w:t xml:space="preserve">  </w:t>
            </w:r>
          </w:p>
        </w:tc>
      </w:tr>
      <w:tr w:rsidR="00C716C6" w:rsidRPr="004F10C7" w:rsidTr="00100F31">
        <w:tc>
          <w:tcPr>
            <w:tcW w:w="2897" w:type="dxa"/>
            <w:tcMar>
              <w:top w:w="40" w:type="dxa"/>
              <w:left w:w="40" w:type="dxa"/>
              <w:bottom w:w="40" w:type="dxa"/>
              <w:right w:w="40" w:type="dxa"/>
            </w:tcMar>
          </w:tcPr>
          <w:p w:rsidR="00C716C6" w:rsidRPr="004F10C7" w:rsidRDefault="00C716C6" w:rsidP="00100F31">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641" w:type="dxa"/>
            <w:tcMar>
              <w:top w:w="40" w:type="dxa"/>
              <w:left w:w="40" w:type="dxa"/>
              <w:bottom w:w="40" w:type="dxa"/>
              <w:right w:w="40" w:type="dxa"/>
            </w:tcMar>
          </w:tcPr>
          <w:p w:rsidR="00C716C6" w:rsidRPr="004F10C7" w:rsidRDefault="00C716C6"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отсутствует</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right="216"/>
              <w:jc w:val="both"/>
              <w:rPr>
                <w:rFonts w:ascii="Arial" w:hAnsi="Arial" w:cs="Arial"/>
                <w:sz w:val="24"/>
                <w:szCs w:val="24"/>
              </w:rPr>
            </w:pPr>
            <w:r w:rsidRPr="004F10C7">
              <w:rPr>
                <w:rFonts w:ascii="Arial" w:hAnsi="Arial" w:cs="Arial"/>
                <w:sz w:val="24"/>
                <w:szCs w:val="24"/>
              </w:rPr>
              <w:t>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r>
      <w:tr w:rsidR="00587A37" w:rsidRPr="004F10C7" w:rsidTr="00100F31">
        <w:trPr>
          <w:trHeight w:val="875"/>
        </w:trPr>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right="216"/>
              <w:jc w:val="both"/>
              <w:rPr>
                <w:rFonts w:ascii="Arial" w:hAnsi="Arial" w:cs="Arial"/>
                <w:sz w:val="24"/>
                <w:szCs w:val="24"/>
              </w:rPr>
            </w:pPr>
            <w:r w:rsidRPr="004F10C7">
              <w:rPr>
                <w:rFonts w:ascii="Arial" w:hAnsi="Arial" w:cs="Arial"/>
                <w:sz w:val="24"/>
                <w:szCs w:val="24"/>
              </w:rPr>
              <w:t>Внесения в государственный кадастр недвижимости сведений о границах муниципальных образований, границах населенных пунктов, территориальных зонах, зонах с особыми условиями использования территорий</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right="216"/>
              <w:jc w:val="both"/>
              <w:rPr>
                <w:rFonts w:ascii="Arial" w:hAnsi="Arial" w:cs="Arial"/>
                <w:bCs/>
                <w:sz w:val="24"/>
                <w:szCs w:val="24"/>
              </w:rPr>
            </w:pPr>
            <w:r w:rsidRPr="004F10C7">
              <w:rPr>
                <w:rFonts w:ascii="Arial" w:hAnsi="Arial" w:cs="Arial"/>
                <w:sz w:val="24"/>
                <w:szCs w:val="24"/>
              </w:rPr>
              <w:t>государственный кадастровый учет</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Сроки реализации:</w:t>
            </w:r>
          </w:p>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3-2030</w:t>
            </w:r>
            <w:r w:rsidRPr="004F10C7">
              <w:rPr>
                <w:rFonts w:ascii="Arial" w:hAnsi="Arial" w:cs="Arial"/>
                <w:sz w:val="24"/>
                <w:szCs w:val="24"/>
              </w:rPr>
              <w:t xml:space="preserve"> годы</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Источниками финансирования </w:t>
            </w:r>
            <w:r w:rsidRPr="00433F17">
              <w:rPr>
                <w:rFonts w:ascii="Arial" w:hAnsi="Arial" w:cs="Arial"/>
                <w:sz w:val="24"/>
                <w:szCs w:val="24"/>
              </w:rPr>
              <w:t>комплекса процессных мероприятий</w:t>
            </w:r>
            <w:r w:rsidRPr="004F10C7">
              <w:rPr>
                <w:rFonts w:ascii="Arial" w:hAnsi="Arial" w:cs="Arial"/>
                <w:sz w:val="24"/>
                <w:szCs w:val="24"/>
              </w:rPr>
              <w:t xml:space="preserve"> являются средства бюджета муниципального образования Первомайский сельсовет:</w:t>
            </w:r>
          </w:p>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 –</w:t>
            </w:r>
            <w:r>
              <w:rPr>
                <w:rFonts w:ascii="Arial" w:hAnsi="Arial" w:cs="Arial"/>
                <w:sz w:val="24"/>
                <w:szCs w:val="24"/>
              </w:rPr>
              <w:t xml:space="preserve"> 1</w:t>
            </w:r>
            <w:r w:rsidR="000A6A46">
              <w:rPr>
                <w:rFonts w:ascii="Arial" w:hAnsi="Arial" w:cs="Arial"/>
                <w:sz w:val="24"/>
                <w:szCs w:val="24"/>
              </w:rPr>
              <w:t>83</w:t>
            </w:r>
            <w:r w:rsidR="00201C42">
              <w:rPr>
                <w:rFonts w:ascii="Arial" w:hAnsi="Arial" w:cs="Arial"/>
                <w:sz w:val="24"/>
                <w:szCs w:val="24"/>
              </w:rPr>
              <w:t>,8</w:t>
            </w:r>
            <w:r w:rsidRPr="004F10C7">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2024</w:t>
            </w:r>
            <w:r w:rsidRPr="004F10C7">
              <w:rPr>
                <w:rFonts w:ascii="Arial" w:hAnsi="Arial" w:cs="Arial"/>
                <w:sz w:val="24"/>
                <w:szCs w:val="24"/>
              </w:rPr>
              <w:t xml:space="preserve"> г. – </w:t>
            </w:r>
            <w:r>
              <w:rPr>
                <w:rFonts w:ascii="Arial" w:hAnsi="Arial" w:cs="Arial"/>
                <w:sz w:val="24"/>
                <w:szCs w:val="24"/>
              </w:rPr>
              <w:t>130,0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2025</w:t>
            </w:r>
            <w:r w:rsidRPr="004F10C7">
              <w:rPr>
                <w:rFonts w:ascii="Arial" w:hAnsi="Arial" w:cs="Arial"/>
                <w:sz w:val="24"/>
                <w:szCs w:val="24"/>
              </w:rPr>
              <w:t xml:space="preserve"> г.</w:t>
            </w:r>
            <w:r>
              <w:rPr>
                <w:rFonts w:ascii="Arial" w:hAnsi="Arial" w:cs="Arial"/>
                <w:sz w:val="24"/>
                <w:szCs w:val="24"/>
              </w:rPr>
              <w:t xml:space="preserve"> </w:t>
            </w:r>
            <w:r w:rsidRPr="004F10C7">
              <w:rPr>
                <w:rFonts w:ascii="Arial" w:hAnsi="Arial" w:cs="Arial"/>
                <w:sz w:val="24"/>
                <w:szCs w:val="24"/>
              </w:rPr>
              <w:t xml:space="preserve">-  </w:t>
            </w:r>
            <w:r>
              <w:rPr>
                <w:rFonts w:ascii="Arial" w:hAnsi="Arial" w:cs="Arial"/>
                <w:sz w:val="24"/>
                <w:szCs w:val="24"/>
              </w:rPr>
              <w:t>130,0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2026</w:t>
            </w:r>
            <w:r w:rsidRPr="004F10C7">
              <w:rPr>
                <w:rFonts w:ascii="Arial" w:hAnsi="Arial" w:cs="Arial"/>
                <w:sz w:val="24"/>
                <w:szCs w:val="24"/>
              </w:rPr>
              <w:t xml:space="preserve"> г.</w:t>
            </w:r>
            <w:r>
              <w:rPr>
                <w:rFonts w:ascii="Arial" w:hAnsi="Arial" w:cs="Arial"/>
                <w:sz w:val="24"/>
                <w:szCs w:val="24"/>
              </w:rPr>
              <w:t xml:space="preserve"> </w:t>
            </w:r>
            <w:r w:rsidRPr="004F10C7">
              <w:rPr>
                <w:rFonts w:ascii="Arial" w:hAnsi="Arial" w:cs="Arial"/>
                <w:sz w:val="24"/>
                <w:szCs w:val="24"/>
              </w:rPr>
              <w:t xml:space="preserve">-  </w:t>
            </w:r>
            <w:r>
              <w:rPr>
                <w:rFonts w:ascii="Arial" w:hAnsi="Arial" w:cs="Arial"/>
                <w:sz w:val="24"/>
                <w:szCs w:val="24"/>
              </w:rPr>
              <w:t>130,0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2027</w:t>
            </w:r>
            <w:r w:rsidRPr="004F10C7">
              <w:rPr>
                <w:rFonts w:ascii="Arial" w:hAnsi="Arial" w:cs="Arial"/>
                <w:sz w:val="24"/>
                <w:szCs w:val="24"/>
              </w:rPr>
              <w:t xml:space="preserve"> г. - </w:t>
            </w:r>
            <w:r>
              <w:rPr>
                <w:rFonts w:ascii="Arial" w:hAnsi="Arial" w:cs="Arial"/>
                <w:sz w:val="24"/>
                <w:szCs w:val="24"/>
              </w:rPr>
              <w:t xml:space="preserve"> 130,0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2028</w:t>
            </w:r>
            <w:r w:rsidRPr="004F10C7">
              <w:rPr>
                <w:rFonts w:ascii="Arial" w:hAnsi="Arial" w:cs="Arial"/>
                <w:sz w:val="24"/>
                <w:szCs w:val="24"/>
              </w:rPr>
              <w:t xml:space="preserve"> г. -</w:t>
            </w:r>
            <w:r>
              <w:rPr>
                <w:rFonts w:ascii="Arial" w:hAnsi="Arial" w:cs="Arial"/>
                <w:sz w:val="24"/>
                <w:szCs w:val="24"/>
              </w:rPr>
              <w:t xml:space="preserve"> </w:t>
            </w:r>
            <w:r w:rsidRPr="004F10C7">
              <w:rPr>
                <w:rFonts w:ascii="Arial" w:hAnsi="Arial" w:cs="Arial"/>
                <w:sz w:val="24"/>
                <w:szCs w:val="24"/>
              </w:rPr>
              <w:t xml:space="preserve"> </w:t>
            </w:r>
            <w:r>
              <w:rPr>
                <w:rFonts w:ascii="Arial" w:hAnsi="Arial" w:cs="Arial"/>
                <w:sz w:val="24"/>
                <w:szCs w:val="24"/>
              </w:rPr>
              <w:t>130,0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Pr>
                <w:rFonts w:ascii="Arial" w:hAnsi="Arial" w:cs="Arial"/>
                <w:sz w:val="24"/>
                <w:szCs w:val="24"/>
              </w:rPr>
              <w:t>.</w:t>
            </w:r>
          </w:p>
          <w:p w:rsidR="00587A37" w:rsidRPr="00D84B05" w:rsidRDefault="00587A37" w:rsidP="00100F31">
            <w:pPr>
              <w:spacing w:after="0" w:line="240" w:lineRule="auto"/>
              <w:ind w:left="43" w:right="78" w:firstLine="276"/>
              <w:jc w:val="both"/>
              <w:rPr>
                <w:rFonts w:ascii="Arial" w:hAnsi="Arial" w:cs="Arial"/>
                <w:sz w:val="24"/>
                <w:szCs w:val="24"/>
              </w:rPr>
            </w:pPr>
            <w:r w:rsidRPr="00D84B05">
              <w:rPr>
                <w:rFonts w:ascii="Arial" w:hAnsi="Arial" w:cs="Arial"/>
                <w:sz w:val="24"/>
                <w:szCs w:val="24"/>
              </w:rPr>
              <w:t>202</w:t>
            </w:r>
            <w:r>
              <w:rPr>
                <w:rFonts w:ascii="Arial" w:hAnsi="Arial" w:cs="Arial"/>
                <w:sz w:val="24"/>
                <w:szCs w:val="24"/>
              </w:rPr>
              <w:t>9</w:t>
            </w:r>
            <w:r w:rsidRPr="00D84B05">
              <w:rPr>
                <w:rFonts w:ascii="Arial" w:hAnsi="Arial" w:cs="Arial"/>
                <w:sz w:val="24"/>
                <w:szCs w:val="24"/>
              </w:rPr>
              <w:t xml:space="preserve"> г. -  </w:t>
            </w:r>
            <w:r>
              <w:rPr>
                <w:rFonts w:ascii="Arial" w:hAnsi="Arial" w:cs="Arial"/>
                <w:sz w:val="24"/>
                <w:szCs w:val="24"/>
              </w:rPr>
              <w:t>130,0</w:t>
            </w:r>
            <w:r w:rsidRPr="00D84B05">
              <w:rPr>
                <w:rFonts w:ascii="Arial" w:hAnsi="Arial" w:cs="Arial"/>
                <w:sz w:val="24"/>
                <w:szCs w:val="24"/>
              </w:rPr>
              <w:t xml:space="preserve"> </w:t>
            </w:r>
            <w:proofErr w:type="spellStart"/>
            <w:r w:rsidRPr="00D84B05">
              <w:rPr>
                <w:rFonts w:ascii="Arial" w:hAnsi="Arial" w:cs="Arial"/>
                <w:sz w:val="24"/>
                <w:szCs w:val="24"/>
              </w:rPr>
              <w:t>тыс.руб</w:t>
            </w:r>
            <w:proofErr w:type="spellEnd"/>
            <w:r w:rsidRPr="00D84B05">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2030</w:t>
            </w:r>
            <w:r w:rsidRPr="00D84B05">
              <w:rPr>
                <w:rFonts w:ascii="Arial" w:hAnsi="Arial" w:cs="Arial"/>
                <w:sz w:val="24"/>
                <w:szCs w:val="24"/>
              </w:rPr>
              <w:t xml:space="preserve"> г. -  </w:t>
            </w:r>
            <w:r>
              <w:rPr>
                <w:rFonts w:ascii="Arial" w:hAnsi="Arial" w:cs="Arial"/>
                <w:sz w:val="24"/>
                <w:szCs w:val="24"/>
              </w:rPr>
              <w:t xml:space="preserve">130,0 </w:t>
            </w:r>
            <w:proofErr w:type="spellStart"/>
            <w:r w:rsidRPr="00D84B05">
              <w:rPr>
                <w:rFonts w:ascii="Arial" w:hAnsi="Arial" w:cs="Arial"/>
                <w:sz w:val="24"/>
                <w:szCs w:val="24"/>
              </w:rPr>
              <w:t>тыс.руб</w:t>
            </w:r>
            <w:proofErr w:type="spellEnd"/>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w:t>
            </w:r>
            <w:r w:rsidRPr="00587A37">
              <w:rPr>
                <w:rFonts w:ascii="Arial" w:hAnsi="Arial" w:cs="Arial"/>
                <w:sz w:val="24"/>
                <w:szCs w:val="24"/>
              </w:rPr>
              <w:t>государственный кадастровый учет</w:t>
            </w:r>
          </w:p>
        </w:tc>
      </w:tr>
    </w:tbl>
    <w:p w:rsidR="00587A37" w:rsidRDefault="00587A37" w:rsidP="00EC7CBC">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E026A4" w:rsidRDefault="00E026A4" w:rsidP="00587A37">
      <w:pPr>
        <w:spacing w:after="0" w:line="240" w:lineRule="auto"/>
        <w:ind w:hanging="28"/>
        <w:jc w:val="right"/>
        <w:rPr>
          <w:rFonts w:ascii="Arial" w:hAnsi="Arial" w:cs="Arial"/>
          <w:b/>
          <w:sz w:val="32"/>
          <w:szCs w:val="24"/>
        </w:rPr>
      </w:pPr>
    </w:p>
    <w:p w:rsidR="00587A37" w:rsidRPr="001F4F5C" w:rsidRDefault="00587A37" w:rsidP="00587A37">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Pr>
          <w:rFonts w:ascii="Arial" w:hAnsi="Arial" w:cs="Arial"/>
          <w:b/>
          <w:sz w:val="32"/>
          <w:szCs w:val="24"/>
        </w:rPr>
        <w:t>11</w:t>
      </w:r>
    </w:p>
    <w:p w:rsidR="00587A37" w:rsidRPr="001F4F5C" w:rsidRDefault="00587A37" w:rsidP="00587A37">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587A37" w:rsidRDefault="00587A37" w:rsidP="00587A37">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587A37" w:rsidRDefault="00587A37" w:rsidP="00587A37">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587A37" w:rsidRPr="001F4F5C" w:rsidRDefault="00587A37" w:rsidP="00587A37">
      <w:pPr>
        <w:spacing w:after="0" w:line="240" w:lineRule="auto"/>
        <w:ind w:hanging="28"/>
        <w:jc w:val="right"/>
        <w:rPr>
          <w:rFonts w:ascii="Arial" w:hAnsi="Arial" w:cs="Arial"/>
          <w:b/>
          <w:sz w:val="32"/>
          <w:szCs w:val="24"/>
        </w:rPr>
      </w:pPr>
      <w:r w:rsidRPr="001F4F5C">
        <w:rPr>
          <w:rFonts w:ascii="Arial" w:hAnsi="Arial" w:cs="Arial"/>
          <w:b/>
          <w:sz w:val="32"/>
          <w:szCs w:val="24"/>
        </w:rPr>
        <w:t xml:space="preserve">Первомайский сельсовет </w:t>
      </w:r>
    </w:p>
    <w:p w:rsidR="00587A37" w:rsidRPr="001F4F5C" w:rsidRDefault="00587A37" w:rsidP="00587A37">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Первомайского района</w:t>
      </w:r>
    </w:p>
    <w:p w:rsidR="00587A37" w:rsidRPr="001F4F5C" w:rsidRDefault="00587A37" w:rsidP="00587A37">
      <w:pPr>
        <w:spacing w:after="0" w:line="240" w:lineRule="auto"/>
        <w:ind w:hanging="28"/>
        <w:jc w:val="right"/>
        <w:rPr>
          <w:rFonts w:ascii="Arial" w:hAnsi="Arial" w:cs="Arial"/>
          <w:b/>
          <w:sz w:val="32"/>
          <w:szCs w:val="24"/>
        </w:rPr>
      </w:pPr>
      <w:r w:rsidRPr="001F4F5C">
        <w:rPr>
          <w:rFonts w:ascii="Arial" w:hAnsi="Arial" w:cs="Arial"/>
          <w:b/>
          <w:sz w:val="32"/>
          <w:szCs w:val="24"/>
        </w:rPr>
        <w:t xml:space="preserve"> Оренбургской области»</w:t>
      </w:r>
    </w:p>
    <w:p w:rsidR="00587A37" w:rsidRPr="004F10C7" w:rsidRDefault="00587A37" w:rsidP="00587A37">
      <w:pPr>
        <w:spacing w:after="0" w:line="240" w:lineRule="auto"/>
        <w:ind w:hanging="28"/>
        <w:jc w:val="both"/>
        <w:rPr>
          <w:rFonts w:ascii="Arial" w:hAnsi="Arial" w:cs="Arial"/>
          <w:sz w:val="24"/>
          <w:szCs w:val="24"/>
        </w:rPr>
      </w:pPr>
    </w:p>
    <w:p w:rsidR="00587A37" w:rsidRPr="004F10C7" w:rsidRDefault="00587A37" w:rsidP="00587A37">
      <w:pPr>
        <w:spacing w:after="0" w:line="240" w:lineRule="auto"/>
        <w:ind w:hanging="28"/>
        <w:jc w:val="center"/>
        <w:rPr>
          <w:rFonts w:ascii="Arial" w:hAnsi="Arial" w:cs="Arial"/>
          <w:sz w:val="24"/>
          <w:szCs w:val="24"/>
        </w:rPr>
      </w:pPr>
      <w:r w:rsidRPr="004F10C7">
        <w:rPr>
          <w:rFonts w:ascii="Arial" w:hAnsi="Arial" w:cs="Arial"/>
          <w:sz w:val="24"/>
          <w:szCs w:val="24"/>
        </w:rPr>
        <w:t>ПАСПОРТ</w:t>
      </w:r>
    </w:p>
    <w:p w:rsidR="00587A37" w:rsidRPr="004F10C7" w:rsidRDefault="00587A37" w:rsidP="00587A37">
      <w:pPr>
        <w:spacing w:after="0" w:line="240" w:lineRule="auto"/>
        <w:ind w:hanging="28"/>
        <w:jc w:val="center"/>
        <w:rPr>
          <w:rFonts w:ascii="Arial" w:hAnsi="Arial" w:cs="Arial"/>
          <w:bCs/>
          <w:sz w:val="24"/>
          <w:szCs w:val="24"/>
        </w:rPr>
      </w:pPr>
      <w:r w:rsidRPr="00587A37">
        <w:rPr>
          <w:rFonts w:eastAsia="Calibri"/>
          <w:color w:val="000000"/>
          <w:szCs w:val="28"/>
        </w:rPr>
        <w:t>Комплекс процессных мероприятий: "Организация и проведение мероприятий по капитальному ремонту жилищного фонда и проведению капитального ремонта многоквартирных домов"</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97"/>
        <w:gridCol w:w="6641"/>
      </w:tblGrid>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6641" w:type="dxa"/>
            <w:tcMar>
              <w:top w:w="40" w:type="dxa"/>
              <w:left w:w="40" w:type="dxa"/>
              <w:bottom w:w="40" w:type="dxa"/>
              <w:right w:w="40" w:type="dxa"/>
            </w:tcMar>
          </w:tcPr>
          <w:p w:rsidR="00587A37" w:rsidRDefault="00587A37" w:rsidP="00100F31">
            <w:pPr>
              <w:spacing w:after="0" w:line="240" w:lineRule="auto"/>
              <w:ind w:left="43" w:right="78" w:firstLine="276"/>
              <w:jc w:val="both"/>
              <w:rPr>
                <w:rFonts w:ascii="Arial" w:hAnsi="Arial" w:cs="Arial"/>
                <w:sz w:val="24"/>
                <w:szCs w:val="24"/>
              </w:rPr>
            </w:pPr>
            <w:r w:rsidRPr="00587A37">
              <w:rPr>
                <w:rFonts w:ascii="Arial" w:hAnsi="Arial" w:cs="Arial"/>
                <w:sz w:val="24"/>
                <w:szCs w:val="24"/>
              </w:rPr>
              <w:t>Осуществление мероприятий по капитальному ремонту многоквартирных домов</w:t>
            </w:r>
          </w:p>
          <w:p w:rsidR="002B2BF1" w:rsidRPr="004F10C7" w:rsidRDefault="002B2BF1" w:rsidP="00100F31">
            <w:pPr>
              <w:spacing w:after="0" w:line="240" w:lineRule="auto"/>
              <w:ind w:left="43" w:right="78" w:firstLine="276"/>
              <w:jc w:val="both"/>
              <w:rPr>
                <w:rFonts w:ascii="Arial" w:hAnsi="Arial" w:cs="Arial"/>
                <w:sz w:val="24"/>
                <w:szCs w:val="24"/>
              </w:rPr>
            </w:pPr>
            <w:r w:rsidRPr="002B2BF1">
              <w:rPr>
                <w:rFonts w:ascii="Arial" w:hAnsi="Arial" w:cs="Arial"/>
                <w:sz w:val="24"/>
                <w:szCs w:val="24"/>
              </w:rPr>
              <w:t>Осуществление мероприятий по капитальному ремонту жилищного фонда</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587A37" w:rsidRPr="004F10C7" w:rsidRDefault="00587A37" w:rsidP="00100F31">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Администрация муниципального</w:t>
            </w:r>
            <w:r>
              <w:rPr>
                <w:rFonts w:ascii="Arial" w:hAnsi="Arial" w:cs="Arial"/>
                <w:sz w:val="24"/>
                <w:szCs w:val="24"/>
              </w:rPr>
              <w:t xml:space="preserve"> </w:t>
            </w:r>
            <w:r w:rsidRPr="004F10C7">
              <w:rPr>
                <w:rFonts w:ascii="Arial" w:hAnsi="Arial" w:cs="Arial"/>
                <w:sz w:val="24"/>
                <w:szCs w:val="24"/>
              </w:rPr>
              <w:t>образования Первомайский сельсовет Первомайского</w:t>
            </w:r>
            <w:r w:rsidRPr="004F10C7">
              <w:rPr>
                <w:rFonts w:ascii="Arial" w:hAnsi="Arial" w:cs="Arial"/>
                <w:bCs/>
                <w:sz w:val="24"/>
                <w:szCs w:val="24"/>
              </w:rPr>
              <w:t xml:space="preserve"> района Оренбургской области</w:t>
            </w:r>
            <w:r w:rsidRPr="004F10C7">
              <w:rPr>
                <w:rFonts w:ascii="Arial" w:hAnsi="Arial" w:cs="Arial"/>
                <w:b/>
                <w:bCs/>
                <w:sz w:val="24"/>
                <w:szCs w:val="24"/>
              </w:rPr>
              <w:t> </w:t>
            </w:r>
            <w:r w:rsidRPr="004F10C7">
              <w:rPr>
                <w:rFonts w:ascii="Arial" w:hAnsi="Arial" w:cs="Arial"/>
                <w:sz w:val="24"/>
                <w:szCs w:val="24"/>
              </w:rPr>
              <w:t xml:space="preserve">  </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отсутствует</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2B2BF1" w:rsidP="00100F31">
            <w:pPr>
              <w:spacing w:after="0" w:line="240" w:lineRule="auto"/>
              <w:ind w:right="216"/>
              <w:jc w:val="both"/>
              <w:rPr>
                <w:rFonts w:ascii="Arial" w:hAnsi="Arial" w:cs="Arial"/>
                <w:sz w:val="24"/>
                <w:szCs w:val="24"/>
              </w:rPr>
            </w:pPr>
            <w:r w:rsidRPr="002B2BF1">
              <w:rPr>
                <w:rFonts w:ascii="Arial" w:hAnsi="Arial" w:cs="Arial"/>
                <w:sz w:val="24"/>
                <w:szCs w:val="24"/>
              </w:rPr>
              <w:t>Организация и проведение мероприятий по капитальному ремонту жилищного фонда и проведению капитального ремонта многоквартирных домов</w:t>
            </w:r>
          </w:p>
        </w:tc>
      </w:tr>
      <w:tr w:rsidR="00587A37" w:rsidRPr="004F10C7" w:rsidTr="00100F31">
        <w:trPr>
          <w:trHeight w:val="875"/>
        </w:trPr>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2B2BF1" w:rsidP="00100F31">
            <w:pPr>
              <w:spacing w:after="0" w:line="240" w:lineRule="auto"/>
              <w:ind w:right="216"/>
              <w:jc w:val="both"/>
              <w:rPr>
                <w:rFonts w:ascii="Arial" w:hAnsi="Arial" w:cs="Arial"/>
                <w:sz w:val="24"/>
                <w:szCs w:val="24"/>
              </w:rPr>
            </w:pPr>
            <w:r w:rsidRPr="002B2BF1">
              <w:rPr>
                <w:rFonts w:ascii="Arial" w:hAnsi="Arial" w:cs="Arial"/>
                <w:sz w:val="24"/>
                <w:szCs w:val="24"/>
              </w:rPr>
              <w:t>Участие в региональной программе по капитальному ремонту общего имущества в многоквартирных домах</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2320DB" w:rsidP="00100F31">
            <w:pPr>
              <w:spacing w:after="0" w:line="240" w:lineRule="auto"/>
              <w:ind w:right="216"/>
              <w:jc w:val="both"/>
              <w:rPr>
                <w:rFonts w:ascii="Arial" w:hAnsi="Arial" w:cs="Arial"/>
                <w:bCs/>
                <w:sz w:val="24"/>
                <w:szCs w:val="24"/>
              </w:rPr>
            </w:pPr>
            <w:r w:rsidRPr="002320DB">
              <w:rPr>
                <w:rFonts w:ascii="Arial" w:hAnsi="Arial" w:cs="Arial"/>
                <w:bCs/>
                <w:sz w:val="24"/>
                <w:szCs w:val="24"/>
              </w:rPr>
              <w:t>Общее обеспечение региональной программы капитального ремонта</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Сроки реализации:</w:t>
            </w:r>
          </w:p>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3-2030</w:t>
            </w:r>
            <w:r w:rsidRPr="004F10C7">
              <w:rPr>
                <w:rFonts w:ascii="Arial" w:hAnsi="Arial" w:cs="Arial"/>
                <w:sz w:val="24"/>
                <w:szCs w:val="24"/>
              </w:rPr>
              <w:t xml:space="preserve"> годы</w:t>
            </w:r>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Источниками финансирования </w:t>
            </w:r>
            <w:r w:rsidRPr="00433F17">
              <w:rPr>
                <w:rFonts w:ascii="Arial" w:hAnsi="Arial" w:cs="Arial"/>
                <w:sz w:val="24"/>
                <w:szCs w:val="24"/>
              </w:rPr>
              <w:t>комплекса процессных мероприятий</w:t>
            </w:r>
            <w:r w:rsidRPr="004F10C7">
              <w:rPr>
                <w:rFonts w:ascii="Arial" w:hAnsi="Arial" w:cs="Arial"/>
                <w:sz w:val="24"/>
                <w:szCs w:val="24"/>
              </w:rPr>
              <w:t xml:space="preserve"> являются средства бюджета муниципального образования Первомайский сельсовет:</w:t>
            </w:r>
          </w:p>
          <w:p w:rsidR="00587A37" w:rsidRPr="004F10C7" w:rsidRDefault="00587A37" w:rsidP="00100F31">
            <w:pPr>
              <w:spacing w:after="0" w:line="240" w:lineRule="auto"/>
              <w:ind w:left="43" w:right="78" w:firstLine="276"/>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 xml:space="preserve"> г. –</w:t>
            </w:r>
            <w:r>
              <w:rPr>
                <w:rFonts w:ascii="Arial" w:hAnsi="Arial" w:cs="Arial"/>
                <w:sz w:val="24"/>
                <w:szCs w:val="24"/>
              </w:rPr>
              <w:t xml:space="preserve"> </w:t>
            </w:r>
            <w:r w:rsidR="00BA1BA2">
              <w:rPr>
                <w:rFonts w:ascii="Arial" w:hAnsi="Arial" w:cs="Arial"/>
                <w:sz w:val="24"/>
                <w:szCs w:val="24"/>
              </w:rPr>
              <w:t>616,6</w:t>
            </w:r>
            <w:r w:rsidRPr="004F10C7">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2024</w:t>
            </w:r>
            <w:r w:rsidRPr="004F10C7">
              <w:rPr>
                <w:rFonts w:ascii="Arial" w:hAnsi="Arial" w:cs="Arial"/>
                <w:sz w:val="24"/>
                <w:szCs w:val="24"/>
              </w:rPr>
              <w:t xml:space="preserve"> г. – </w:t>
            </w:r>
            <w:r w:rsidR="002B2BF1">
              <w:rPr>
                <w:rFonts w:ascii="Arial" w:hAnsi="Arial" w:cs="Arial"/>
                <w:sz w:val="24"/>
                <w:szCs w:val="24"/>
              </w:rPr>
              <w:t>255</w:t>
            </w:r>
            <w:r>
              <w:rPr>
                <w:rFonts w:ascii="Arial" w:hAnsi="Arial" w:cs="Arial"/>
                <w:sz w:val="24"/>
                <w:szCs w:val="24"/>
              </w:rPr>
              <w:t>,0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2025</w:t>
            </w:r>
            <w:r w:rsidRPr="004F10C7">
              <w:rPr>
                <w:rFonts w:ascii="Arial" w:hAnsi="Arial" w:cs="Arial"/>
                <w:sz w:val="24"/>
                <w:szCs w:val="24"/>
              </w:rPr>
              <w:t xml:space="preserve"> г.</w:t>
            </w:r>
            <w:r>
              <w:rPr>
                <w:rFonts w:ascii="Arial" w:hAnsi="Arial" w:cs="Arial"/>
                <w:sz w:val="24"/>
                <w:szCs w:val="24"/>
              </w:rPr>
              <w:t xml:space="preserve"> </w:t>
            </w:r>
            <w:r w:rsidRPr="004F10C7">
              <w:rPr>
                <w:rFonts w:ascii="Arial" w:hAnsi="Arial" w:cs="Arial"/>
                <w:sz w:val="24"/>
                <w:szCs w:val="24"/>
              </w:rPr>
              <w:t xml:space="preserve">-  </w:t>
            </w:r>
            <w:r w:rsidR="002B2BF1">
              <w:rPr>
                <w:rFonts w:ascii="Arial" w:hAnsi="Arial" w:cs="Arial"/>
                <w:sz w:val="24"/>
                <w:szCs w:val="24"/>
              </w:rPr>
              <w:t>255</w:t>
            </w:r>
            <w:r>
              <w:rPr>
                <w:rFonts w:ascii="Arial" w:hAnsi="Arial" w:cs="Arial"/>
                <w:sz w:val="24"/>
                <w:szCs w:val="24"/>
              </w:rPr>
              <w:t>,0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2026</w:t>
            </w:r>
            <w:r w:rsidRPr="004F10C7">
              <w:rPr>
                <w:rFonts w:ascii="Arial" w:hAnsi="Arial" w:cs="Arial"/>
                <w:sz w:val="24"/>
                <w:szCs w:val="24"/>
              </w:rPr>
              <w:t xml:space="preserve"> г.</w:t>
            </w:r>
            <w:r>
              <w:rPr>
                <w:rFonts w:ascii="Arial" w:hAnsi="Arial" w:cs="Arial"/>
                <w:sz w:val="24"/>
                <w:szCs w:val="24"/>
              </w:rPr>
              <w:t xml:space="preserve"> </w:t>
            </w:r>
            <w:r w:rsidRPr="004F10C7">
              <w:rPr>
                <w:rFonts w:ascii="Arial" w:hAnsi="Arial" w:cs="Arial"/>
                <w:sz w:val="24"/>
                <w:szCs w:val="24"/>
              </w:rPr>
              <w:t xml:space="preserve">-  </w:t>
            </w:r>
            <w:r w:rsidR="002B2BF1">
              <w:rPr>
                <w:rFonts w:ascii="Arial" w:hAnsi="Arial" w:cs="Arial"/>
                <w:sz w:val="24"/>
                <w:szCs w:val="24"/>
              </w:rPr>
              <w:t>255</w:t>
            </w:r>
            <w:r>
              <w:rPr>
                <w:rFonts w:ascii="Arial" w:hAnsi="Arial" w:cs="Arial"/>
                <w:sz w:val="24"/>
                <w:szCs w:val="24"/>
              </w:rPr>
              <w:t>,0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2027</w:t>
            </w:r>
            <w:r w:rsidRPr="004F10C7">
              <w:rPr>
                <w:rFonts w:ascii="Arial" w:hAnsi="Arial" w:cs="Arial"/>
                <w:sz w:val="24"/>
                <w:szCs w:val="24"/>
              </w:rPr>
              <w:t xml:space="preserve"> г. - </w:t>
            </w:r>
            <w:r>
              <w:rPr>
                <w:rFonts w:ascii="Arial" w:hAnsi="Arial" w:cs="Arial"/>
                <w:sz w:val="24"/>
                <w:szCs w:val="24"/>
              </w:rPr>
              <w:t xml:space="preserve"> </w:t>
            </w:r>
            <w:r w:rsidR="002B2BF1">
              <w:rPr>
                <w:rFonts w:ascii="Arial" w:hAnsi="Arial" w:cs="Arial"/>
                <w:sz w:val="24"/>
                <w:szCs w:val="24"/>
              </w:rPr>
              <w:t>255</w:t>
            </w:r>
            <w:r>
              <w:rPr>
                <w:rFonts w:ascii="Arial" w:hAnsi="Arial" w:cs="Arial"/>
                <w:sz w:val="24"/>
                <w:szCs w:val="24"/>
              </w:rPr>
              <w:t>,0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sidRPr="004F10C7">
              <w:rPr>
                <w:rFonts w:ascii="Arial" w:hAnsi="Arial" w:cs="Arial"/>
                <w:sz w:val="24"/>
                <w:szCs w:val="24"/>
              </w:rPr>
              <w:t>.</w:t>
            </w:r>
          </w:p>
          <w:p w:rsidR="00587A3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2028</w:t>
            </w:r>
            <w:r w:rsidRPr="004F10C7">
              <w:rPr>
                <w:rFonts w:ascii="Arial" w:hAnsi="Arial" w:cs="Arial"/>
                <w:sz w:val="24"/>
                <w:szCs w:val="24"/>
              </w:rPr>
              <w:t xml:space="preserve"> г. -</w:t>
            </w:r>
            <w:r>
              <w:rPr>
                <w:rFonts w:ascii="Arial" w:hAnsi="Arial" w:cs="Arial"/>
                <w:sz w:val="24"/>
                <w:szCs w:val="24"/>
              </w:rPr>
              <w:t xml:space="preserve"> </w:t>
            </w:r>
            <w:r w:rsidRPr="004F10C7">
              <w:rPr>
                <w:rFonts w:ascii="Arial" w:hAnsi="Arial" w:cs="Arial"/>
                <w:sz w:val="24"/>
                <w:szCs w:val="24"/>
              </w:rPr>
              <w:t xml:space="preserve"> </w:t>
            </w:r>
            <w:r w:rsidR="002B2BF1">
              <w:rPr>
                <w:rFonts w:ascii="Arial" w:hAnsi="Arial" w:cs="Arial"/>
                <w:sz w:val="24"/>
                <w:szCs w:val="24"/>
              </w:rPr>
              <w:t>255</w:t>
            </w:r>
            <w:r>
              <w:rPr>
                <w:rFonts w:ascii="Arial" w:hAnsi="Arial" w:cs="Arial"/>
                <w:sz w:val="24"/>
                <w:szCs w:val="24"/>
              </w:rPr>
              <w:t>,0</w:t>
            </w:r>
            <w:r w:rsidRPr="00D84B05">
              <w:rPr>
                <w:rFonts w:ascii="Arial" w:hAnsi="Arial" w:cs="Arial"/>
                <w:sz w:val="24"/>
                <w:szCs w:val="24"/>
              </w:rPr>
              <w:t xml:space="preserve"> </w:t>
            </w:r>
            <w:proofErr w:type="spellStart"/>
            <w:r w:rsidRPr="004F10C7">
              <w:rPr>
                <w:rFonts w:ascii="Arial" w:hAnsi="Arial" w:cs="Arial"/>
                <w:sz w:val="24"/>
                <w:szCs w:val="24"/>
              </w:rPr>
              <w:t>тыс.руб</w:t>
            </w:r>
            <w:proofErr w:type="spellEnd"/>
            <w:r>
              <w:rPr>
                <w:rFonts w:ascii="Arial" w:hAnsi="Arial" w:cs="Arial"/>
                <w:sz w:val="24"/>
                <w:szCs w:val="24"/>
              </w:rPr>
              <w:t>.</w:t>
            </w:r>
          </w:p>
          <w:p w:rsidR="00587A37" w:rsidRPr="00D84B05" w:rsidRDefault="00587A37" w:rsidP="00100F31">
            <w:pPr>
              <w:spacing w:after="0" w:line="240" w:lineRule="auto"/>
              <w:ind w:left="43" w:right="78" w:firstLine="276"/>
              <w:jc w:val="both"/>
              <w:rPr>
                <w:rFonts w:ascii="Arial" w:hAnsi="Arial" w:cs="Arial"/>
                <w:sz w:val="24"/>
                <w:szCs w:val="24"/>
              </w:rPr>
            </w:pPr>
            <w:r w:rsidRPr="00D84B05">
              <w:rPr>
                <w:rFonts w:ascii="Arial" w:hAnsi="Arial" w:cs="Arial"/>
                <w:sz w:val="24"/>
                <w:szCs w:val="24"/>
              </w:rPr>
              <w:t>202</w:t>
            </w:r>
            <w:r>
              <w:rPr>
                <w:rFonts w:ascii="Arial" w:hAnsi="Arial" w:cs="Arial"/>
                <w:sz w:val="24"/>
                <w:szCs w:val="24"/>
              </w:rPr>
              <w:t>9</w:t>
            </w:r>
            <w:r w:rsidRPr="00D84B05">
              <w:rPr>
                <w:rFonts w:ascii="Arial" w:hAnsi="Arial" w:cs="Arial"/>
                <w:sz w:val="24"/>
                <w:szCs w:val="24"/>
              </w:rPr>
              <w:t xml:space="preserve"> г. -  </w:t>
            </w:r>
            <w:r w:rsidR="002B2BF1">
              <w:rPr>
                <w:rFonts w:ascii="Arial" w:hAnsi="Arial" w:cs="Arial"/>
                <w:sz w:val="24"/>
                <w:szCs w:val="24"/>
              </w:rPr>
              <w:t>255</w:t>
            </w:r>
            <w:r>
              <w:rPr>
                <w:rFonts w:ascii="Arial" w:hAnsi="Arial" w:cs="Arial"/>
                <w:sz w:val="24"/>
                <w:szCs w:val="24"/>
              </w:rPr>
              <w:t>,0</w:t>
            </w:r>
            <w:r w:rsidRPr="00D84B05">
              <w:rPr>
                <w:rFonts w:ascii="Arial" w:hAnsi="Arial" w:cs="Arial"/>
                <w:sz w:val="24"/>
                <w:szCs w:val="24"/>
              </w:rPr>
              <w:t xml:space="preserve"> </w:t>
            </w:r>
            <w:proofErr w:type="spellStart"/>
            <w:r w:rsidRPr="00D84B05">
              <w:rPr>
                <w:rFonts w:ascii="Arial" w:hAnsi="Arial" w:cs="Arial"/>
                <w:sz w:val="24"/>
                <w:szCs w:val="24"/>
              </w:rPr>
              <w:t>тыс.руб</w:t>
            </w:r>
            <w:proofErr w:type="spellEnd"/>
            <w:r w:rsidRPr="00D84B05">
              <w:rPr>
                <w:rFonts w:ascii="Arial" w:hAnsi="Arial" w:cs="Arial"/>
                <w:sz w:val="24"/>
                <w:szCs w:val="24"/>
              </w:rPr>
              <w:t>.</w:t>
            </w:r>
          </w:p>
          <w:p w:rsidR="00587A37" w:rsidRPr="004F10C7" w:rsidRDefault="00587A37" w:rsidP="00100F31">
            <w:pPr>
              <w:spacing w:after="0" w:line="240" w:lineRule="auto"/>
              <w:ind w:left="43" w:right="78" w:firstLine="276"/>
              <w:jc w:val="both"/>
              <w:rPr>
                <w:rFonts w:ascii="Arial" w:hAnsi="Arial" w:cs="Arial"/>
                <w:sz w:val="24"/>
                <w:szCs w:val="24"/>
              </w:rPr>
            </w:pPr>
            <w:r>
              <w:rPr>
                <w:rFonts w:ascii="Arial" w:hAnsi="Arial" w:cs="Arial"/>
                <w:sz w:val="24"/>
                <w:szCs w:val="24"/>
              </w:rPr>
              <w:t>2030</w:t>
            </w:r>
            <w:r w:rsidRPr="00D84B05">
              <w:rPr>
                <w:rFonts w:ascii="Arial" w:hAnsi="Arial" w:cs="Arial"/>
                <w:sz w:val="24"/>
                <w:szCs w:val="24"/>
              </w:rPr>
              <w:t xml:space="preserve"> г. -  </w:t>
            </w:r>
            <w:r w:rsidR="002B2BF1">
              <w:rPr>
                <w:rFonts w:ascii="Arial" w:hAnsi="Arial" w:cs="Arial"/>
                <w:sz w:val="24"/>
                <w:szCs w:val="24"/>
              </w:rPr>
              <w:t>255</w:t>
            </w:r>
            <w:r>
              <w:rPr>
                <w:rFonts w:ascii="Arial" w:hAnsi="Arial" w:cs="Arial"/>
                <w:sz w:val="24"/>
                <w:szCs w:val="24"/>
              </w:rPr>
              <w:t xml:space="preserve">,0 </w:t>
            </w:r>
            <w:proofErr w:type="spellStart"/>
            <w:r w:rsidRPr="00D84B05">
              <w:rPr>
                <w:rFonts w:ascii="Arial" w:hAnsi="Arial" w:cs="Arial"/>
                <w:sz w:val="24"/>
                <w:szCs w:val="24"/>
              </w:rPr>
              <w:t>тыс.руб</w:t>
            </w:r>
            <w:proofErr w:type="spellEnd"/>
          </w:p>
        </w:tc>
      </w:tr>
      <w:tr w:rsidR="00587A37" w:rsidRPr="004F10C7" w:rsidTr="00100F31">
        <w:tc>
          <w:tcPr>
            <w:tcW w:w="2897" w:type="dxa"/>
            <w:tcMar>
              <w:top w:w="40" w:type="dxa"/>
              <w:left w:w="40" w:type="dxa"/>
              <w:bottom w:w="40" w:type="dxa"/>
              <w:right w:w="40" w:type="dxa"/>
            </w:tcMar>
          </w:tcPr>
          <w:p w:rsidR="00587A37" w:rsidRPr="004F10C7" w:rsidRDefault="00587A37" w:rsidP="00100F31">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587A37" w:rsidRDefault="00587A37" w:rsidP="00587A37">
            <w:pPr>
              <w:spacing w:after="0" w:line="240" w:lineRule="auto"/>
              <w:ind w:left="43" w:right="78" w:firstLine="276"/>
              <w:jc w:val="both"/>
              <w:rPr>
                <w:rFonts w:ascii="Arial" w:hAnsi="Arial" w:cs="Arial"/>
                <w:sz w:val="24"/>
                <w:szCs w:val="24"/>
              </w:rPr>
            </w:pPr>
            <w:r w:rsidRPr="004F10C7">
              <w:rPr>
                <w:rFonts w:ascii="Arial" w:hAnsi="Arial" w:cs="Arial"/>
                <w:sz w:val="24"/>
                <w:szCs w:val="24"/>
              </w:rPr>
              <w:t xml:space="preserve"> </w:t>
            </w:r>
            <w:r w:rsidR="002B2BF1" w:rsidRPr="002B2BF1">
              <w:rPr>
                <w:rFonts w:ascii="Arial" w:hAnsi="Arial" w:cs="Arial"/>
                <w:sz w:val="24"/>
                <w:szCs w:val="24"/>
              </w:rPr>
              <w:t>- способствование дальнейшей приватизации жилищного фонда, развитие форм его самоуправления</w:t>
            </w:r>
          </w:p>
          <w:p w:rsidR="002320DB" w:rsidRPr="004F10C7" w:rsidRDefault="002320DB" w:rsidP="00587A37">
            <w:pPr>
              <w:spacing w:after="0" w:line="240" w:lineRule="auto"/>
              <w:ind w:left="43" w:right="78" w:firstLine="276"/>
              <w:jc w:val="both"/>
              <w:rPr>
                <w:rFonts w:ascii="Arial" w:hAnsi="Arial" w:cs="Arial"/>
                <w:sz w:val="24"/>
                <w:szCs w:val="24"/>
              </w:rPr>
            </w:pPr>
          </w:p>
        </w:tc>
      </w:tr>
    </w:tbl>
    <w:p w:rsidR="00587A37" w:rsidRDefault="00587A37"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E026A4" w:rsidRDefault="00E026A4" w:rsidP="00EC7CBC">
      <w:pPr>
        <w:spacing w:after="0" w:line="240" w:lineRule="auto"/>
        <w:ind w:hanging="28"/>
        <w:jc w:val="right"/>
        <w:rPr>
          <w:rFonts w:ascii="Arial" w:hAnsi="Arial" w:cs="Arial"/>
          <w:b/>
          <w:sz w:val="32"/>
          <w:szCs w:val="24"/>
        </w:rPr>
      </w:pP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sidR="002B2BF1">
        <w:rPr>
          <w:rFonts w:ascii="Arial" w:hAnsi="Arial" w:cs="Arial"/>
          <w:b/>
          <w:sz w:val="32"/>
          <w:szCs w:val="24"/>
        </w:rPr>
        <w:t>12</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к муниципальной программе</w:t>
      </w:r>
    </w:p>
    <w:p w:rsidR="002B2BF1"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«Устойчивое развитие территории </w:t>
      </w:r>
    </w:p>
    <w:p w:rsidR="002B2BF1"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Первомайский сельсовет</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 xml:space="preserve"> Первомайского района </w:t>
      </w:r>
    </w:p>
    <w:p w:rsidR="009E6D8D" w:rsidRPr="001F4F5C" w:rsidRDefault="009E6D8D" w:rsidP="00EC7CBC">
      <w:pPr>
        <w:spacing w:after="0" w:line="240" w:lineRule="auto"/>
        <w:ind w:hanging="28"/>
        <w:jc w:val="right"/>
        <w:rPr>
          <w:rFonts w:ascii="Arial" w:hAnsi="Arial" w:cs="Arial"/>
          <w:b/>
          <w:sz w:val="32"/>
          <w:szCs w:val="24"/>
        </w:rPr>
      </w:pPr>
      <w:r w:rsidRPr="001F4F5C">
        <w:rPr>
          <w:rFonts w:ascii="Arial" w:hAnsi="Arial" w:cs="Arial"/>
          <w:b/>
          <w:sz w:val="32"/>
          <w:szCs w:val="24"/>
        </w:rPr>
        <w:t>Оренбургской области»</w:t>
      </w:r>
    </w:p>
    <w:p w:rsidR="009E6D8D" w:rsidRPr="004F10C7" w:rsidRDefault="009E6D8D" w:rsidP="00EC7CBC">
      <w:pPr>
        <w:spacing w:after="0" w:line="240" w:lineRule="auto"/>
        <w:ind w:hanging="28"/>
        <w:jc w:val="both"/>
        <w:rPr>
          <w:rFonts w:ascii="Arial" w:hAnsi="Arial" w:cs="Arial"/>
          <w:sz w:val="24"/>
          <w:szCs w:val="24"/>
        </w:rPr>
      </w:pPr>
    </w:p>
    <w:p w:rsidR="009E6D8D" w:rsidRPr="004F10C7" w:rsidRDefault="009E6D8D" w:rsidP="00EC7CBC">
      <w:pPr>
        <w:spacing w:after="0" w:line="240" w:lineRule="auto"/>
        <w:ind w:hanging="28"/>
        <w:jc w:val="center"/>
        <w:rPr>
          <w:rFonts w:ascii="Arial" w:hAnsi="Arial" w:cs="Arial"/>
          <w:sz w:val="24"/>
          <w:szCs w:val="24"/>
        </w:rPr>
      </w:pPr>
      <w:r w:rsidRPr="004F10C7">
        <w:rPr>
          <w:rFonts w:ascii="Arial" w:hAnsi="Arial" w:cs="Arial"/>
          <w:sz w:val="24"/>
          <w:szCs w:val="24"/>
        </w:rPr>
        <w:t>ПАСПОРТ</w:t>
      </w:r>
    </w:p>
    <w:p w:rsidR="009E6D8D" w:rsidRPr="004F10C7" w:rsidRDefault="002B2BF1" w:rsidP="00EC7CBC">
      <w:pPr>
        <w:spacing w:after="0" w:line="240" w:lineRule="auto"/>
        <w:ind w:hanging="28"/>
        <w:jc w:val="center"/>
        <w:rPr>
          <w:rFonts w:ascii="Arial" w:hAnsi="Arial" w:cs="Arial"/>
          <w:sz w:val="24"/>
          <w:szCs w:val="24"/>
        </w:rPr>
      </w:pPr>
      <w:r w:rsidRPr="002B2BF1">
        <w:rPr>
          <w:rFonts w:ascii="Arial" w:hAnsi="Arial" w:cs="Arial"/>
          <w:sz w:val="24"/>
          <w:szCs w:val="24"/>
        </w:rPr>
        <w:t>Комплекс процессных мероприятий: "Модернизация объектов коммунальной инфраструктуры"</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97"/>
        <w:gridCol w:w="6641"/>
      </w:tblGrid>
      <w:tr w:rsidR="00C320D1" w:rsidRPr="004F10C7" w:rsidTr="002479B7">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6641" w:type="dxa"/>
            <w:tcMar>
              <w:top w:w="40" w:type="dxa"/>
              <w:left w:w="40" w:type="dxa"/>
              <w:bottom w:w="40" w:type="dxa"/>
              <w:right w:w="40" w:type="dxa"/>
            </w:tcMar>
          </w:tcPr>
          <w:p w:rsidR="00C320D1" w:rsidRDefault="00C320D1" w:rsidP="00F768EA">
            <w:pPr>
              <w:spacing w:after="0" w:line="240" w:lineRule="auto"/>
              <w:ind w:left="183" w:right="216" w:firstLine="277"/>
              <w:jc w:val="both"/>
              <w:rPr>
                <w:rFonts w:ascii="Arial" w:hAnsi="Arial" w:cs="Arial"/>
                <w:sz w:val="24"/>
                <w:szCs w:val="24"/>
              </w:rPr>
            </w:pPr>
            <w:r w:rsidRPr="002B2BF1">
              <w:rPr>
                <w:rFonts w:ascii="Arial" w:hAnsi="Arial" w:cs="Arial"/>
                <w:sz w:val="24"/>
                <w:szCs w:val="24"/>
              </w:rPr>
              <w:t>Организация и проведение мероприятий в сфере коммунального хозяйства</w:t>
            </w:r>
          </w:p>
          <w:p w:rsidR="00C320D1" w:rsidRPr="004F10C7" w:rsidRDefault="00C320D1" w:rsidP="00F768EA">
            <w:pPr>
              <w:spacing w:after="0" w:line="240" w:lineRule="auto"/>
              <w:ind w:left="183" w:right="216" w:firstLine="277"/>
              <w:jc w:val="both"/>
              <w:rPr>
                <w:rFonts w:ascii="Arial" w:hAnsi="Arial" w:cs="Arial"/>
                <w:sz w:val="24"/>
                <w:szCs w:val="24"/>
              </w:rPr>
            </w:pPr>
            <w:r w:rsidRPr="002320DB">
              <w:rPr>
                <w:rFonts w:ascii="Arial" w:hAnsi="Arial" w:cs="Arial"/>
                <w:sz w:val="24"/>
                <w:szCs w:val="24"/>
              </w:rPr>
              <w:t>Финансирование мероприятий по капитальному ремонту объектов коммунальной инфраструктуры</w:t>
            </w:r>
          </w:p>
        </w:tc>
      </w:tr>
      <w:tr w:rsidR="00C320D1" w:rsidRPr="004F10C7" w:rsidTr="002479B7">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C320D1" w:rsidRPr="004F10C7" w:rsidRDefault="00C320D1" w:rsidP="000931B7">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32127F">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Администрация муниципального образования Первомайский сельсовет Первомайского района Оренбургской области  </w:t>
            </w:r>
          </w:p>
        </w:tc>
      </w:tr>
      <w:tr w:rsidR="00C320D1" w:rsidRPr="004F10C7" w:rsidTr="002479B7">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641" w:type="dxa"/>
            <w:tcMar>
              <w:top w:w="40" w:type="dxa"/>
              <w:left w:w="40" w:type="dxa"/>
              <w:bottom w:w="40" w:type="dxa"/>
              <w:right w:w="40" w:type="dxa"/>
            </w:tcMar>
          </w:tcPr>
          <w:p w:rsidR="00C320D1" w:rsidRPr="004F10C7" w:rsidRDefault="00C320D1" w:rsidP="0032127F">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Администрация муниципального образования Первомайский сельсовет Первомайского района Оренбургской области  </w:t>
            </w:r>
          </w:p>
        </w:tc>
      </w:tr>
      <w:tr w:rsidR="00C320D1" w:rsidRPr="004F10C7" w:rsidTr="002479B7">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2320DB">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Модернизация жилищно - коммунального хозяйства </w:t>
            </w:r>
            <w:r w:rsidRPr="002320DB">
              <w:rPr>
                <w:rFonts w:ascii="Arial" w:hAnsi="Arial" w:cs="Arial"/>
                <w:sz w:val="24"/>
                <w:szCs w:val="24"/>
              </w:rPr>
              <w:t>объектов коммунальной инфраструктуры</w:t>
            </w:r>
          </w:p>
        </w:tc>
      </w:tr>
      <w:tr w:rsidR="00C320D1" w:rsidRPr="004F10C7" w:rsidTr="002479B7">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32127F">
            <w:pPr>
              <w:spacing w:after="0" w:line="240" w:lineRule="auto"/>
              <w:ind w:left="183" w:right="216" w:firstLine="277"/>
              <w:jc w:val="both"/>
              <w:rPr>
                <w:rFonts w:ascii="Arial" w:hAnsi="Arial" w:cs="Arial"/>
                <w:sz w:val="24"/>
                <w:szCs w:val="24"/>
              </w:rPr>
            </w:pPr>
            <w:r w:rsidRPr="004F10C7">
              <w:rPr>
                <w:rFonts w:ascii="Arial" w:hAnsi="Arial" w:cs="Arial"/>
                <w:sz w:val="24"/>
                <w:szCs w:val="24"/>
              </w:rPr>
              <w:t>- Содержание и ремонт объектов коммунальной инфраструктуры;</w:t>
            </w:r>
          </w:p>
          <w:p w:rsidR="00C320D1" w:rsidRDefault="00C320D1" w:rsidP="0032127F">
            <w:pPr>
              <w:spacing w:after="0" w:line="240" w:lineRule="auto"/>
              <w:ind w:left="183" w:right="216" w:firstLine="277"/>
              <w:jc w:val="both"/>
              <w:rPr>
                <w:rFonts w:ascii="Arial" w:hAnsi="Arial" w:cs="Arial"/>
                <w:sz w:val="24"/>
                <w:szCs w:val="24"/>
              </w:rPr>
            </w:pPr>
            <w:r w:rsidRPr="004F10C7">
              <w:rPr>
                <w:rFonts w:ascii="Arial" w:hAnsi="Arial" w:cs="Arial"/>
                <w:sz w:val="24"/>
                <w:szCs w:val="24"/>
              </w:rPr>
              <w:t>- Осуществление проектно-изыскательных работ объекта «Водоснабжение жилой застройк</w:t>
            </w:r>
            <w:r>
              <w:rPr>
                <w:rFonts w:ascii="Arial" w:hAnsi="Arial" w:cs="Arial"/>
                <w:sz w:val="24"/>
                <w:szCs w:val="24"/>
              </w:rPr>
              <w:t>и под индивидуальные жилые дома;</w:t>
            </w:r>
          </w:p>
          <w:p w:rsidR="00C320D1" w:rsidRPr="004F10C7" w:rsidRDefault="00C320D1" w:rsidP="0032127F">
            <w:pPr>
              <w:spacing w:after="0" w:line="240" w:lineRule="auto"/>
              <w:ind w:left="183" w:right="216" w:firstLine="277"/>
              <w:jc w:val="both"/>
              <w:rPr>
                <w:rFonts w:ascii="Arial" w:hAnsi="Arial" w:cs="Arial"/>
                <w:sz w:val="24"/>
                <w:szCs w:val="24"/>
              </w:rPr>
            </w:pPr>
            <w:r w:rsidRPr="004F10C7">
              <w:rPr>
                <w:rFonts w:ascii="Arial" w:hAnsi="Arial" w:cs="Arial"/>
                <w:sz w:val="24"/>
                <w:szCs w:val="24"/>
              </w:rPr>
              <w:t>- Разработка зон санитарной охраны водозаборных скважин;</w:t>
            </w:r>
          </w:p>
          <w:p w:rsidR="00C320D1" w:rsidRPr="004F10C7" w:rsidRDefault="00C320D1" w:rsidP="0032127F">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 </w:t>
            </w:r>
            <w:r>
              <w:rPr>
                <w:rFonts w:ascii="Arial" w:hAnsi="Arial" w:cs="Arial"/>
                <w:sz w:val="24"/>
                <w:szCs w:val="24"/>
              </w:rPr>
              <w:t xml:space="preserve"> </w:t>
            </w:r>
            <w:r w:rsidRPr="004F10C7">
              <w:rPr>
                <w:rFonts w:ascii="Arial" w:hAnsi="Arial" w:cs="Arial"/>
                <w:sz w:val="24"/>
                <w:szCs w:val="24"/>
              </w:rPr>
              <w:t xml:space="preserve">Обеспечение финансовых, материально-технических ресурсов, производственного и научного потенциала, проведение общестроительных работ на объектах водоснабжения и водоотведения. </w:t>
            </w:r>
          </w:p>
        </w:tc>
      </w:tr>
      <w:tr w:rsidR="00C320D1" w:rsidRPr="004F10C7" w:rsidTr="002479B7">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32127F">
            <w:pPr>
              <w:spacing w:after="0" w:line="240" w:lineRule="auto"/>
              <w:ind w:left="183" w:right="216" w:firstLine="277"/>
              <w:jc w:val="both"/>
              <w:rPr>
                <w:rFonts w:ascii="Arial" w:hAnsi="Arial" w:cs="Arial"/>
                <w:sz w:val="24"/>
                <w:szCs w:val="24"/>
              </w:rPr>
            </w:pPr>
            <w:r w:rsidRPr="004F10C7">
              <w:rPr>
                <w:rFonts w:ascii="Arial" w:hAnsi="Arial" w:cs="Arial"/>
                <w:sz w:val="24"/>
                <w:szCs w:val="24"/>
              </w:rPr>
              <w:t>- Количество источников водоснабжения.</w:t>
            </w:r>
          </w:p>
          <w:p w:rsidR="00C320D1" w:rsidRPr="004F10C7" w:rsidRDefault="00C320D1" w:rsidP="002320DB">
            <w:pPr>
              <w:spacing w:after="0" w:line="240" w:lineRule="auto"/>
              <w:ind w:left="183" w:firstLine="277"/>
              <w:rPr>
                <w:rFonts w:ascii="Arial" w:hAnsi="Arial" w:cs="Arial"/>
                <w:sz w:val="24"/>
                <w:szCs w:val="24"/>
              </w:rPr>
            </w:pPr>
          </w:p>
        </w:tc>
      </w:tr>
      <w:tr w:rsidR="00C320D1" w:rsidRPr="004F10C7" w:rsidTr="002479B7">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32127F">
            <w:pPr>
              <w:spacing w:after="0" w:line="240" w:lineRule="auto"/>
              <w:ind w:left="183" w:right="216" w:firstLine="277"/>
              <w:jc w:val="both"/>
              <w:rPr>
                <w:rFonts w:ascii="Arial" w:hAnsi="Arial" w:cs="Arial"/>
                <w:sz w:val="24"/>
                <w:szCs w:val="24"/>
              </w:rPr>
            </w:pPr>
            <w:r w:rsidRPr="004F10C7">
              <w:rPr>
                <w:rFonts w:ascii="Arial" w:hAnsi="Arial" w:cs="Arial"/>
                <w:sz w:val="24"/>
                <w:szCs w:val="24"/>
              </w:rPr>
              <w:t>Сроки реализации:</w:t>
            </w:r>
          </w:p>
          <w:p w:rsidR="00C320D1" w:rsidRPr="004F10C7" w:rsidRDefault="00C320D1" w:rsidP="002320DB">
            <w:pPr>
              <w:spacing w:after="0" w:line="240" w:lineRule="auto"/>
              <w:ind w:left="183" w:right="216" w:firstLine="277"/>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годы.</w:t>
            </w:r>
          </w:p>
        </w:tc>
      </w:tr>
      <w:tr w:rsidR="00C320D1" w:rsidRPr="004F10C7" w:rsidTr="002479B7">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2320DB" w:rsidRDefault="00C320D1" w:rsidP="002320DB">
            <w:pPr>
              <w:spacing w:after="0" w:line="240" w:lineRule="auto"/>
              <w:ind w:left="183" w:right="216" w:firstLine="277"/>
              <w:jc w:val="both"/>
              <w:rPr>
                <w:rFonts w:ascii="Arial" w:hAnsi="Arial" w:cs="Arial"/>
                <w:sz w:val="24"/>
                <w:szCs w:val="24"/>
              </w:rPr>
            </w:pPr>
            <w:r w:rsidRPr="002320DB">
              <w:rPr>
                <w:rFonts w:ascii="Arial" w:hAnsi="Arial" w:cs="Arial"/>
                <w:sz w:val="24"/>
                <w:szCs w:val="24"/>
              </w:rPr>
              <w:t>2023 г. –</w:t>
            </w:r>
            <w:r w:rsidR="00BA1BA2">
              <w:rPr>
                <w:rFonts w:ascii="Arial" w:hAnsi="Arial" w:cs="Arial"/>
                <w:sz w:val="24"/>
                <w:szCs w:val="24"/>
              </w:rPr>
              <w:t xml:space="preserve"> 11053,3</w:t>
            </w:r>
            <w:r>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2320DB">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2024 г. – </w:t>
            </w:r>
            <w:r w:rsidR="003A38B5">
              <w:rPr>
                <w:rFonts w:ascii="Arial" w:hAnsi="Arial" w:cs="Arial"/>
                <w:sz w:val="24"/>
                <w:szCs w:val="24"/>
              </w:rPr>
              <w:t xml:space="preserve">  </w:t>
            </w:r>
            <w:r w:rsidR="00BA1BA2">
              <w:rPr>
                <w:rFonts w:ascii="Arial" w:hAnsi="Arial" w:cs="Arial"/>
                <w:sz w:val="24"/>
                <w:szCs w:val="24"/>
              </w:rPr>
              <w:t>5132,1</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2320DB">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2025 г. -  </w:t>
            </w:r>
            <w:r w:rsidR="00BA1BA2">
              <w:rPr>
                <w:rFonts w:ascii="Arial" w:hAnsi="Arial" w:cs="Arial"/>
                <w:sz w:val="24"/>
                <w:szCs w:val="24"/>
              </w:rPr>
              <w:t xml:space="preserve">  5742,6</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2320DB">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2026 г. -  </w:t>
            </w:r>
            <w:r w:rsidR="00BA1BA2">
              <w:rPr>
                <w:rFonts w:ascii="Arial" w:hAnsi="Arial" w:cs="Arial"/>
                <w:sz w:val="24"/>
                <w:szCs w:val="24"/>
              </w:rPr>
              <w:t>10785,2</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3A38B5">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2027 г. -   </w:t>
            </w:r>
            <w:r w:rsidR="003A38B5">
              <w:rPr>
                <w:rFonts w:ascii="Arial" w:hAnsi="Arial" w:cs="Arial"/>
                <w:sz w:val="24"/>
                <w:szCs w:val="24"/>
              </w:rPr>
              <w:t xml:space="preserve"> 6353,5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3A38B5" w:rsidP="002320DB">
            <w:pPr>
              <w:spacing w:after="0" w:line="240" w:lineRule="auto"/>
              <w:ind w:left="183" w:right="216" w:firstLine="277"/>
              <w:jc w:val="both"/>
              <w:rPr>
                <w:rFonts w:ascii="Arial" w:hAnsi="Arial" w:cs="Arial"/>
                <w:sz w:val="24"/>
                <w:szCs w:val="24"/>
              </w:rPr>
            </w:pPr>
            <w:r>
              <w:rPr>
                <w:rFonts w:ascii="Arial" w:hAnsi="Arial" w:cs="Arial"/>
                <w:sz w:val="24"/>
                <w:szCs w:val="24"/>
              </w:rPr>
              <w:t>2028 г. -    6353,5</w:t>
            </w:r>
            <w:r w:rsidR="00C320D1" w:rsidRPr="002320DB">
              <w:rPr>
                <w:rFonts w:ascii="Arial" w:hAnsi="Arial" w:cs="Arial"/>
                <w:sz w:val="24"/>
                <w:szCs w:val="24"/>
              </w:rPr>
              <w:t xml:space="preserve"> </w:t>
            </w:r>
            <w:proofErr w:type="spellStart"/>
            <w:r w:rsidR="00C320D1" w:rsidRPr="002320DB">
              <w:rPr>
                <w:rFonts w:ascii="Arial" w:hAnsi="Arial" w:cs="Arial"/>
                <w:sz w:val="24"/>
                <w:szCs w:val="24"/>
              </w:rPr>
              <w:t>тыс.руб</w:t>
            </w:r>
            <w:proofErr w:type="spellEnd"/>
            <w:r w:rsidR="00C320D1" w:rsidRPr="002320DB">
              <w:rPr>
                <w:rFonts w:ascii="Arial" w:hAnsi="Arial" w:cs="Arial"/>
                <w:sz w:val="24"/>
                <w:szCs w:val="24"/>
              </w:rPr>
              <w:t>.</w:t>
            </w:r>
          </w:p>
          <w:p w:rsidR="00C320D1" w:rsidRPr="002320DB" w:rsidRDefault="003A38B5" w:rsidP="002320DB">
            <w:pPr>
              <w:spacing w:after="0" w:line="240" w:lineRule="auto"/>
              <w:ind w:left="183" w:right="216" w:firstLine="277"/>
              <w:jc w:val="both"/>
              <w:rPr>
                <w:rFonts w:ascii="Arial" w:hAnsi="Arial" w:cs="Arial"/>
                <w:sz w:val="24"/>
                <w:szCs w:val="24"/>
              </w:rPr>
            </w:pPr>
            <w:r>
              <w:rPr>
                <w:rFonts w:ascii="Arial" w:hAnsi="Arial" w:cs="Arial"/>
                <w:sz w:val="24"/>
                <w:szCs w:val="24"/>
              </w:rPr>
              <w:t>2029 г. -   6353,5</w:t>
            </w:r>
            <w:r w:rsidR="00C320D1" w:rsidRPr="002320DB">
              <w:rPr>
                <w:rFonts w:ascii="Arial" w:hAnsi="Arial" w:cs="Arial"/>
                <w:sz w:val="24"/>
                <w:szCs w:val="24"/>
              </w:rPr>
              <w:t xml:space="preserve"> </w:t>
            </w:r>
            <w:proofErr w:type="spellStart"/>
            <w:r w:rsidR="00C320D1" w:rsidRPr="002320DB">
              <w:rPr>
                <w:rFonts w:ascii="Arial" w:hAnsi="Arial" w:cs="Arial"/>
                <w:sz w:val="24"/>
                <w:szCs w:val="24"/>
              </w:rPr>
              <w:t>тыс.руб</w:t>
            </w:r>
            <w:proofErr w:type="spellEnd"/>
            <w:r w:rsidR="00C320D1" w:rsidRPr="002320DB">
              <w:rPr>
                <w:rFonts w:ascii="Arial" w:hAnsi="Arial" w:cs="Arial"/>
                <w:sz w:val="24"/>
                <w:szCs w:val="24"/>
              </w:rPr>
              <w:t>.</w:t>
            </w:r>
          </w:p>
          <w:p w:rsidR="00C320D1" w:rsidRPr="004F10C7" w:rsidRDefault="00C320D1" w:rsidP="002320DB">
            <w:pPr>
              <w:spacing w:after="0" w:line="240" w:lineRule="auto"/>
              <w:ind w:left="183" w:right="216" w:firstLine="277"/>
              <w:jc w:val="both"/>
              <w:rPr>
                <w:rFonts w:ascii="Arial" w:hAnsi="Arial" w:cs="Arial"/>
                <w:sz w:val="24"/>
                <w:szCs w:val="24"/>
              </w:rPr>
            </w:pPr>
            <w:r w:rsidRPr="002320DB">
              <w:rPr>
                <w:rFonts w:ascii="Arial" w:hAnsi="Arial" w:cs="Arial"/>
                <w:sz w:val="24"/>
                <w:szCs w:val="24"/>
              </w:rPr>
              <w:t>2030</w:t>
            </w:r>
            <w:r w:rsidR="003A38B5">
              <w:rPr>
                <w:rFonts w:ascii="Arial" w:hAnsi="Arial" w:cs="Arial"/>
                <w:sz w:val="24"/>
                <w:szCs w:val="24"/>
              </w:rPr>
              <w:t xml:space="preserve"> г. -   6353,5</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p>
        </w:tc>
      </w:tr>
      <w:tr w:rsidR="00C320D1" w:rsidRPr="004F10C7" w:rsidTr="002479B7">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32127F">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 </w:t>
            </w:r>
            <w:r>
              <w:rPr>
                <w:rFonts w:ascii="Arial" w:hAnsi="Arial" w:cs="Arial"/>
                <w:sz w:val="24"/>
                <w:szCs w:val="24"/>
              </w:rPr>
              <w:t xml:space="preserve"> </w:t>
            </w:r>
            <w:r w:rsidRPr="004F10C7">
              <w:rPr>
                <w:rFonts w:ascii="Arial" w:hAnsi="Arial" w:cs="Arial"/>
                <w:sz w:val="24"/>
                <w:szCs w:val="24"/>
              </w:rPr>
              <w:t>ремонт систе</w:t>
            </w:r>
            <w:r>
              <w:rPr>
                <w:rFonts w:ascii="Arial" w:hAnsi="Arial" w:cs="Arial"/>
                <w:sz w:val="24"/>
                <w:szCs w:val="24"/>
              </w:rPr>
              <w:t>м водоснабжения и водоотведения</w:t>
            </w:r>
          </w:p>
          <w:p w:rsidR="00C320D1" w:rsidRPr="004F10C7" w:rsidRDefault="00C320D1" w:rsidP="0032127F">
            <w:pPr>
              <w:spacing w:after="0" w:line="240" w:lineRule="auto"/>
              <w:ind w:left="183" w:right="216" w:firstLine="277"/>
              <w:jc w:val="both"/>
              <w:rPr>
                <w:rFonts w:ascii="Arial" w:hAnsi="Arial" w:cs="Arial"/>
                <w:sz w:val="24"/>
                <w:szCs w:val="24"/>
              </w:rPr>
            </w:pPr>
          </w:p>
        </w:tc>
      </w:tr>
    </w:tbl>
    <w:p w:rsidR="009E6D8D" w:rsidRPr="004F10C7" w:rsidRDefault="009E6D8D" w:rsidP="00EC7CBC">
      <w:pPr>
        <w:spacing w:after="0" w:line="240" w:lineRule="auto"/>
        <w:ind w:hanging="28"/>
        <w:jc w:val="both"/>
        <w:rPr>
          <w:rFonts w:ascii="Arial" w:hAnsi="Arial" w:cs="Arial"/>
          <w:sz w:val="24"/>
          <w:szCs w:val="24"/>
        </w:rPr>
      </w:pPr>
    </w:p>
    <w:p w:rsidR="009E6D8D" w:rsidRPr="004F10C7" w:rsidRDefault="009E6D8D" w:rsidP="00EC7CBC">
      <w:pPr>
        <w:spacing w:after="0" w:line="240" w:lineRule="auto"/>
        <w:ind w:hanging="28"/>
        <w:jc w:val="both"/>
        <w:rPr>
          <w:rFonts w:ascii="Arial" w:hAnsi="Arial" w:cs="Arial"/>
          <w:sz w:val="24"/>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E026A4" w:rsidRDefault="00E026A4" w:rsidP="002320DB">
      <w:pPr>
        <w:spacing w:after="0" w:line="240" w:lineRule="auto"/>
        <w:ind w:hanging="28"/>
        <w:jc w:val="right"/>
        <w:rPr>
          <w:rFonts w:ascii="Arial" w:hAnsi="Arial" w:cs="Arial"/>
          <w:b/>
          <w:sz w:val="32"/>
          <w:szCs w:val="24"/>
        </w:rPr>
      </w:pPr>
    </w:p>
    <w:p w:rsidR="002320DB" w:rsidRPr="001F4F5C" w:rsidRDefault="002320DB" w:rsidP="002320DB">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sidR="00100F31">
        <w:rPr>
          <w:rFonts w:ascii="Arial" w:hAnsi="Arial" w:cs="Arial"/>
          <w:b/>
          <w:sz w:val="32"/>
          <w:szCs w:val="24"/>
        </w:rPr>
        <w:t>13</w:t>
      </w:r>
    </w:p>
    <w:p w:rsidR="002320DB" w:rsidRPr="001F4F5C" w:rsidRDefault="002320DB" w:rsidP="002320DB">
      <w:pPr>
        <w:spacing w:after="0" w:line="240" w:lineRule="auto"/>
        <w:ind w:hanging="28"/>
        <w:jc w:val="right"/>
        <w:rPr>
          <w:rFonts w:ascii="Arial" w:hAnsi="Arial" w:cs="Arial"/>
          <w:b/>
          <w:sz w:val="32"/>
          <w:szCs w:val="24"/>
        </w:rPr>
      </w:pPr>
      <w:r w:rsidRPr="001F4F5C">
        <w:rPr>
          <w:rFonts w:ascii="Arial" w:hAnsi="Arial" w:cs="Arial"/>
          <w:b/>
          <w:sz w:val="32"/>
          <w:szCs w:val="24"/>
        </w:rPr>
        <w:t>к муниципальной программе</w:t>
      </w:r>
    </w:p>
    <w:p w:rsidR="002320DB" w:rsidRDefault="002320DB" w:rsidP="002320DB">
      <w:pPr>
        <w:spacing w:after="0" w:line="240" w:lineRule="auto"/>
        <w:ind w:hanging="28"/>
        <w:jc w:val="right"/>
        <w:rPr>
          <w:rFonts w:ascii="Arial" w:hAnsi="Arial" w:cs="Arial"/>
          <w:b/>
          <w:sz w:val="32"/>
          <w:szCs w:val="24"/>
        </w:rPr>
      </w:pPr>
      <w:r w:rsidRPr="001F4F5C">
        <w:rPr>
          <w:rFonts w:ascii="Arial" w:hAnsi="Arial" w:cs="Arial"/>
          <w:b/>
          <w:sz w:val="32"/>
          <w:szCs w:val="24"/>
        </w:rPr>
        <w:t xml:space="preserve">«Устойчивое развитие территории </w:t>
      </w:r>
    </w:p>
    <w:p w:rsidR="002320DB" w:rsidRDefault="002320DB" w:rsidP="002320DB">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2320DB" w:rsidRPr="001F4F5C" w:rsidRDefault="002320DB" w:rsidP="002320DB">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Первомайский сельсовет</w:t>
      </w:r>
    </w:p>
    <w:p w:rsidR="002320DB" w:rsidRPr="001F4F5C" w:rsidRDefault="002320DB" w:rsidP="002320DB">
      <w:pPr>
        <w:spacing w:after="0" w:line="240" w:lineRule="auto"/>
        <w:ind w:hanging="28"/>
        <w:jc w:val="right"/>
        <w:rPr>
          <w:rFonts w:ascii="Arial" w:hAnsi="Arial" w:cs="Arial"/>
          <w:b/>
          <w:sz w:val="32"/>
          <w:szCs w:val="24"/>
        </w:rPr>
      </w:pPr>
      <w:r w:rsidRPr="001F4F5C">
        <w:rPr>
          <w:rFonts w:ascii="Arial" w:hAnsi="Arial" w:cs="Arial"/>
          <w:b/>
          <w:sz w:val="32"/>
          <w:szCs w:val="24"/>
        </w:rPr>
        <w:t xml:space="preserve"> Первомайского района </w:t>
      </w:r>
    </w:p>
    <w:p w:rsidR="002320DB" w:rsidRPr="001F4F5C" w:rsidRDefault="002320DB" w:rsidP="002320DB">
      <w:pPr>
        <w:spacing w:after="0" w:line="240" w:lineRule="auto"/>
        <w:ind w:hanging="28"/>
        <w:jc w:val="right"/>
        <w:rPr>
          <w:rFonts w:ascii="Arial" w:hAnsi="Arial" w:cs="Arial"/>
          <w:b/>
          <w:sz w:val="32"/>
          <w:szCs w:val="24"/>
        </w:rPr>
      </w:pPr>
      <w:r w:rsidRPr="001F4F5C">
        <w:rPr>
          <w:rFonts w:ascii="Arial" w:hAnsi="Arial" w:cs="Arial"/>
          <w:b/>
          <w:sz w:val="32"/>
          <w:szCs w:val="24"/>
        </w:rPr>
        <w:t>Оренбургской области»</w:t>
      </w:r>
    </w:p>
    <w:p w:rsidR="002320DB" w:rsidRPr="004F10C7" w:rsidRDefault="002320DB" w:rsidP="002320DB">
      <w:pPr>
        <w:spacing w:after="0" w:line="240" w:lineRule="auto"/>
        <w:ind w:hanging="28"/>
        <w:jc w:val="both"/>
        <w:rPr>
          <w:rFonts w:ascii="Arial" w:hAnsi="Arial" w:cs="Arial"/>
          <w:sz w:val="24"/>
          <w:szCs w:val="24"/>
        </w:rPr>
      </w:pPr>
    </w:p>
    <w:p w:rsidR="002320DB" w:rsidRPr="004F10C7" w:rsidRDefault="002320DB" w:rsidP="002320DB">
      <w:pPr>
        <w:spacing w:after="0" w:line="240" w:lineRule="auto"/>
        <w:ind w:hanging="28"/>
        <w:jc w:val="center"/>
        <w:rPr>
          <w:rFonts w:ascii="Arial" w:hAnsi="Arial" w:cs="Arial"/>
          <w:sz w:val="24"/>
          <w:szCs w:val="24"/>
        </w:rPr>
      </w:pPr>
      <w:r w:rsidRPr="004F10C7">
        <w:rPr>
          <w:rFonts w:ascii="Arial" w:hAnsi="Arial" w:cs="Arial"/>
          <w:sz w:val="24"/>
          <w:szCs w:val="24"/>
        </w:rPr>
        <w:t>ПАСПОРТ</w:t>
      </w:r>
    </w:p>
    <w:p w:rsidR="002320DB" w:rsidRPr="004F10C7" w:rsidRDefault="00C320D1" w:rsidP="002320DB">
      <w:pPr>
        <w:spacing w:after="0" w:line="240" w:lineRule="auto"/>
        <w:ind w:hanging="28"/>
        <w:jc w:val="center"/>
        <w:rPr>
          <w:rFonts w:ascii="Arial" w:hAnsi="Arial" w:cs="Arial"/>
          <w:sz w:val="24"/>
          <w:szCs w:val="24"/>
        </w:rPr>
      </w:pPr>
      <w:r w:rsidRPr="00C320D1">
        <w:rPr>
          <w:rFonts w:ascii="Arial" w:hAnsi="Arial" w:cs="Arial"/>
          <w:sz w:val="24"/>
          <w:szCs w:val="24"/>
        </w:rPr>
        <w:t>Комплексы процессных мероприятий: «Организация и проведение мероприятий, связанных с благоустройством территории сельского поселения»</w:t>
      </w: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97"/>
        <w:gridCol w:w="6641"/>
      </w:tblGrid>
      <w:tr w:rsidR="00C320D1" w:rsidRPr="004F10C7" w:rsidTr="00100F31">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6641" w:type="dxa"/>
            <w:tcMar>
              <w:top w:w="40" w:type="dxa"/>
              <w:left w:w="40" w:type="dxa"/>
              <w:bottom w:w="40" w:type="dxa"/>
              <w:right w:w="40" w:type="dxa"/>
            </w:tcMar>
          </w:tcPr>
          <w:p w:rsidR="00C179E1" w:rsidRPr="00C179E1" w:rsidRDefault="00C179E1" w:rsidP="00C179E1">
            <w:pPr>
              <w:spacing w:after="0" w:line="240" w:lineRule="auto"/>
              <w:ind w:left="183" w:right="216" w:firstLine="277"/>
              <w:jc w:val="both"/>
              <w:rPr>
                <w:rFonts w:ascii="Arial" w:hAnsi="Arial" w:cs="Arial"/>
                <w:sz w:val="24"/>
                <w:szCs w:val="24"/>
              </w:rPr>
            </w:pPr>
            <w:r w:rsidRPr="00C179E1">
              <w:rPr>
                <w:rFonts w:ascii="Arial" w:hAnsi="Arial" w:cs="Arial"/>
                <w:sz w:val="24"/>
                <w:szCs w:val="24"/>
              </w:rPr>
              <w:t>Организация и проведение мероприятий, связанных с проведением озеленения сельских поселений</w:t>
            </w:r>
          </w:p>
          <w:p w:rsidR="00C179E1" w:rsidRPr="00C179E1" w:rsidRDefault="00C179E1" w:rsidP="00C179E1">
            <w:pPr>
              <w:spacing w:after="0" w:line="240" w:lineRule="auto"/>
              <w:ind w:left="183" w:right="216" w:firstLine="277"/>
              <w:jc w:val="both"/>
              <w:rPr>
                <w:rFonts w:ascii="Arial" w:hAnsi="Arial" w:cs="Arial"/>
                <w:sz w:val="24"/>
                <w:szCs w:val="24"/>
              </w:rPr>
            </w:pPr>
            <w:r w:rsidRPr="00C179E1">
              <w:rPr>
                <w:rFonts w:ascii="Arial" w:hAnsi="Arial" w:cs="Arial"/>
                <w:sz w:val="24"/>
                <w:szCs w:val="24"/>
              </w:rPr>
              <w:t>Организация и проведение мероприятий, связанных с проведением с содержанием мест захоронения сельских поселений</w:t>
            </w:r>
          </w:p>
          <w:p w:rsidR="00C179E1" w:rsidRPr="00C179E1" w:rsidRDefault="00C179E1" w:rsidP="00C179E1">
            <w:pPr>
              <w:spacing w:after="0" w:line="240" w:lineRule="auto"/>
              <w:ind w:left="183" w:right="216" w:firstLine="277"/>
              <w:jc w:val="both"/>
              <w:rPr>
                <w:rFonts w:ascii="Arial" w:hAnsi="Arial" w:cs="Arial"/>
                <w:sz w:val="24"/>
                <w:szCs w:val="24"/>
              </w:rPr>
            </w:pPr>
            <w:r w:rsidRPr="00C179E1">
              <w:rPr>
                <w:rFonts w:ascii="Arial" w:hAnsi="Arial" w:cs="Arial"/>
                <w:sz w:val="24"/>
                <w:szCs w:val="24"/>
              </w:rPr>
              <w:t>Организация и проведение прочих мероприятий, связанных с благоустройством сельских поселений</w:t>
            </w:r>
          </w:p>
          <w:p w:rsidR="00C320D1" w:rsidRPr="004F10C7" w:rsidRDefault="00C179E1" w:rsidP="00C179E1">
            <w:pPr>
              <w:spacing w:after="0" w:line="240" w:lineRule="auto"/>
              <w:ind w:left="183" w:right="216" w:firstLine="277"/>
              <w:jc w:val="both"/>
              <w:rPr>
                <w:rFonts w:ascii="Arial" w:hAnsi="Arial" w:cs="Arial"/>
                <w:sz w:val="24"/>
                <w:szCs w:val="24"/>
              </w:rPr>
            </w:pPr>
            <w:r w:rsidRPr="00C179E1">
              <w:rPr>
                <w:rFonts w:ascii="Arial" w:hAnsi="Arial" w:cs="Arial"/>
                <w:sz w:val="24"/>
                <w:szCs w:val="24"/>
              </w:rPr>
              <w:t>Благоустройство сельских территорий</w:t>
            </w:r>
          </w:p>
        </w:tc>
      </w:tr>
      <w:tr w:rsidR="00C320D1" w:rsidRPr="004F10C7" w:rsidTr="00100F31">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C320D1" w:rsidRPr="004F10C7" w:rsidRDefault="00C320D1" w:rsidP="000931B7">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Администрация муниципального образования Первомайский сельсовет Первомайского района Оренбургской области  </w:t>
            </w:r>
          </w:p>
        </w:tc>
      </w:tr>
      <w:tr w:rsidR="00C320D1" w:rsidRPr="004F10C7" w:rsidTr="00100F31">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641" w:type="dxa"/>
            <w:tcMar>
              <w:top w:w="40" w:type="dxa"/>
              <w:left w:w="40" w:type="dxa"/>
              <w:bottom w:w="40" w:type="dxa"/>
              <w:right w:w="40" w:type="dxa"/>
            </w:tcMar>
          </w:tcPr>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Администрация муниципального образования Первомайский сельсовет Первомайского района Оренбургской области  </w:t>
            </w:r>
          </w:p>
        </w:tc>
      </w:tr>
      <w:tr w:rsidR="00C320D1" w:rsidRPr="004F10C7" w:rsidTr="00100F31">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179E1" w:rsidP="00C179E1">
            <w:pPr>
              <w:spacing w:after="0" w:line="240" w:lineRule="auto"/>
              <w:ind w:left="183" w:right="216" w:firstLine="277"/>
              <w:jc w:val="both"/>
              <w:rPr>
                <w:rFonts w:ascii="Arial" w:hAnsi="Arial" w:cs="Arial"/>
                <w:sz w:val="24"/>
                <w:szCs w:val="24"/>
              </w:rPr>
            </w:pPr>
            <w:r>
              <w:rPr>
                <w:rFonts w:ascii="Arial" w:hAnsi="Arial" w:cs="Arial"/>
                <w:sz w:val="24"/>
                <w:szCs w:val="24"/>
              </w:rPr>
              <w:t>Б</w:t>
            </w:r>
            <w:r w:rsidR="00C320D1" w:rsidRPr="004F10C7">
              <w:rPr>
                <w:rFonts w:ascii="Arial" w:hAnsi="Arial" w:cs="Arial"/>
                <w:sz w:val="24"/>
                <w:szCs w:val="24"/>
              </w:rPr>
              <w:t>лагоустройство территории муниципального образования Первомайский сельсовет Первомайского района Оренб</w:t>
            </w:r>
            <w:r w:rsidR="00C320D1">
              <w:rPr>
                <w:rFonts w:ascii="Arial" w:hAnsi="Arial" w:cs="Arial"/>
                <w:sz w:val="24"/>
                <w:szCs w:val="24"/>
              </w:rPr>
              <w:t>ургской области</w:t>
            </w:r>
          </w:p>
        </w:tc>
      </w:tr>
      <w:tr w:rsidR="00C320D1" w:rsidRPr="004F10C7" w:rsidTr="00100F31">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Организация сбора и вывоза бытовых отходов и мусора;</w:t>
            </w:r>
          </w:p>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 </w:t>
            </w:r>
            <w:r>
              <w:rPr>
                <w:rFonts w:ascii="Arial" w:hAnsi="Arial" w:cs="Arial"/>
                <w:sz w:val="24"/>
                <w:szCs w:val="24"/>
              </w:rPr>
              <w:t xml:space="preserve"> </w:t>
            </w:r>
            <w:r w:rsidRPr="004F10C7">
              <w:rPr>
                <w:rFonts w:ascii="Arial" w:hAnsi="Arial" w:cs="Arial"/>
                <w:sz w:val="24"/>
                <w:szCs w:val="24"/>
              </w:rPr>
              <w:t>Содержание и благоустройство захоронений;</w:t>
            </w:r>
          </w:p>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 </w:t>
            </w:r>
            <w:r>
              <w:rPr>
                <w:rFonts w:ascii="Arial" w:hAnsi="Arial" w:cs="Arial"/>
                <w:sz w:val="24"/>
                <w:szCs w:val="24"/>
              </w:rPr>
              <w:t xml:space="preserve"> </w:t>
            </w:r>
            <w:r w:rsidRPr="004F10C7">
              <w:rPr>
                <w:rFonts w:ascii="Arial" w:hAnsi="Arial" w:cs="Arial"/>
                <w:sz w:val="24"/>
                <w:szCs w:val="24"/>
              </w:rPr>
              <w:t>Мероприятия по организации благоустройства;</w:t>
            </w:r>
          </w:p>
          <w:p w:rsidR="00C320D1" w:rsidRPr="004F10C7" w:rsidRDefault="00C320D1" w:rsidP="00C179E1">
            <w:pPr>
              <w:spacing w:after="0" w:line="240" w:lineRule="auto"/>
              <w:ind w:left="183" w:right="216" w:firstLine="277"/>
              <w:jc w:val="both"/>
              <w:rPr>
                <w:rFonts w:ascii="Arial" w:hAnsi="Arial" w:cs="Arial"/>
                <w:sz w:val="24"/>
                <w:szCs w:val="24"/>
              </w:rPr>
            </w:pPr>
            <w:r w:rsidRPr="004F10C7">
              <w:rPr>
                <w:rFonts w:ascii="Arial" w:hAnsi="Arial" w:cs="Arial"/>
                <w:sz w:val="24"/>
                <w:szCs w:val="24"/>
              </w:rPr>
              <w:t>-</w:t>
            </w:r>
            <w:r>
              <w:rPr>
                <w:rFonts w:ascii="Arial" w:hAnsi="Arial" w:cs="Arial"/>
                <w:sz w:val="24"/>
                <w:szCs w:val="24"/>
              </w:rPr>
              <w:t xml:space="preserve"> </w:t>
            </w:r>
            <w:r w:rsidRPr="004F10C7">
              <w:rPr>
                <w:rFonts w:ascii="Arial" w:hAnsi="Arial" w:cs="Arial"/>
                <w:sz w:val="24"/>
                <w:szCs w:val="24"/>
              </w:rPr>
              <w:t xml:space="preserve"> Прочие мероприятия по благоустройству</w:t>
            </w:r>
          </w:p>
        </w:tc>
      </w:tr>
      <w:tr w:rsidR="00C320D1" w:rsidRPr="004F10C7" w:rsidTr="00100F31">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Площадь благоустроенной территории.</w:t>
            </w:r>
          </w:p>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Количество высаженных саженцев.</w:t>
            </w:r>
          </w:p>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Количество детских площадок.</w:t>
            </w:r>
          </w:p>
          <w:p w:rsidR="00C320D1" w:rsidRPr="004F10C7" w:rsidRDefault="00C320D1" w:rsidP="00C179E1">
            <w:pPr>
              <w:spacing w:after="0" w:line="240" w:lineRule="auto"/>
              <w:ind w:left="183" w:firstLine="277"/>
              <w:rPr>
                <w:rFonts w:ascii="Arial" w:hAnsi="Arial" w:cs="Arial"/>
                <w:sz w:val="24"/>
                <w:szCs w:val="24"/>
              </w:rPr>
            </w:pPr>
          </w:p>
        </w:tc>
      </w:tr>
      <w:tr w:rsidR="00C320D1" w:rsidRPr="004F10C7" w:rsidTr="00100F31">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Сроки реализации:</w:t>
            </w:r>
          </w:p>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годы.</w:t>
            </w:r>
          </w:p>
        </w:tc>
      </w:tr>
      <w:tr w:rsidR="00C320D1" w:rsidRPr="004F10C7" w:rsidTr="00100F31">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2320DB" w:rsidRDefault="00C320D1" w:rsidP="00100F31">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2023 г. – </w:t>
            </w:r>
            <w:r w:rsidR="00BA1BA2">
              <w:rPr>
                <w:rFonts w:ascii="Arial" w:hAnsi="Arial" w:cs="Arial"/>
                <w:sz w:val="24"/>
                <w:szCs w:val="24"/>
              </w:rPr>
              <w:t>9521,6</w:t>
            </w:r>
            <w:r>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100F31">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2024 г. – </w:t>
            </w:r>
            <w:r w:rsidR="003A38B5">
              <w:rPr>
                <w:rFonts w:ascii="Arial" w:hAnsi="Arial" w:cs="Arial"/>
                <w:sz w:val="24"/>
                <w:szCs w:val="24"/>
              </w:rPr>
              <w:t>6600,6</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100F31">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2025 г. -  </w:t>
            </w:r>
            <w:r w:rsidR="003A38B5">
              <w:rPr>
                <w:rFonts w:ascii="Arial" w:hAnsi="Arial" w:cs="Arial"/>
                <w:sz w:val="24"/>
                <w:szCs w:val="24"/>
              </w:rPr>
              <w:t>6259,2</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100F31">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2026 г. -  </w:t>
            </w:r>
            <w:r w:rsidR="003A38B5">
              <w:rPr>
                <w:rFonts w:ascii="Arial" w:hAnsi="Arial" w:cs="Arial"/>
                <w:sz w:val="24"/>
                <w:szCs w:val="24"/>
              </w:rPr>
              <w:t>7828,6</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100F31">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2027 г. -  </w:t>
            </w:r>
            <w:r w:rsidR="003A38B5">
              <w:rPr>
                <w:rFonts w:ascii="Arial" w:hAnsi="Arial" w:cs="Arial"/>
                <w:sz w:val="24"/>
                <w:szCs w:val="24"/>
              </w:rPr>
              <w:t>7828,6</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100F31">
            <w:pPr>
              <w:spacing w:after="0" w:line="240" w:lineRule="auto"/>
              <w:ind w:left="183" w:right="216" w:firstLine="277"/>
              <w:jc w:val="both"/>
              <w:rPr>
                <w:rFonts w:ascii="Arial" w:hAnsi="Arial" w:cs="Arial"/>
                <w:sz w:val="24"/>
                <w:szCs w:val="24"/>
              </w:rPr>
            </w:pPr>
            <w:r>
              <w:rPr>
                <w:rFonts w:ascii="Arial" w:hAnsi="Arial" w:cs="Arial"/>
                <w:sz w:val="24"/>
                <w:szCs w:val="24"/>
              </w:rPr>
              <w:t xml:space="preserve">2028 г. -  </w:t>
            </w:r>
            <w:r w:rsidR="003A38B5">
              <w:rPr>
                <w:rFonts w:ascii="Arial" w:hAnsi="Arial" w:cs="Arial"/>
                <w:sz w:val="24"/>
                <w:szCs w:val="24"/>
              </w:rPr>
              <w:t>7828,6</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2320DB" w:rsidRDefault="00C320D1" w:rsidP="00100F31">
            <w:pPr>
              <w:spacing w:after="0" w:line="240" w:lineRule="auto"/>
              <w:ind w:left="183" w:right="216" w:firstLine="277"/>
              <w:jc w:val="both"/>
              <w:rPr>
                <w:rFonts w:ascii="Arial" w:hAnsi="Arial" w:cs="Arial"/>
                <w:sz w:val="24"/>
                <w:szCs w:val="24"/>
              </w:rPr>
            </w:pPr>
            <w:r>
              <w:rPr>
                <w:rFonts w:ascii="Arial" w:hAnsi="Arial" w:cs="Arial"/>
                <w:sz w:val="24"/>
                <w:szCs w:val="24"/>
              </w:rPr>
              <w:t xml:space="preserve">2029 г. -  </w:t>
            </w:r>
            <w:r w:rsidR="003A38B5">
              <w:rPr>
                <w:rFonts w:ascii="Arial" w:hAnsi="Arial" w:cs="Arial"/>
                <w:sz w:val="24"/>
                <w:szCs w:val="24"/>
              </w:rPr>
              <w:t>7828,6</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C320D1" w:rsidRPr="004F10C7" w:rsidRDefault="00C320D1" w:rsidP="00C179E1">
            <w:pPr>
              <w:spacing w:after="0" w:line="240" w:lineRule="auto"/>
              <w:ind w:left="183" w:right="216" w:firstLine="277"/>
              <w:jc w:val="both"/>
              <w:rPr>
                <w:rFonts w:ascii="Arial" w:hAnsi="Arial" w:cs="Arial"/>
                <w:sz w:val="24"/>
                <w:szCs w:val="24"/>
              </w:rPr>
            </w:pPr>
            <w:r w:rsidRPr="002320DB">
              <w:rPr>
                <w:rFonts w:ascii="Arial" w:hAnsi="Arial" w:cs="Arial"/>
                <w:sz w:val="24"/>
                <w:szCs w:val="24"/>
              </w:rPr>
              <w:t>2030</w:t>
            </w:r>
            <w:r>
              <w:rPr>
                <w:rFonts w:ascii="Arial" w:hAnsi="Arial" w:cs="Arial"/>
                <w:sz w:val="24"/>
                <w:szCs w:val="24"/>
              </w:rPr>
              <w:t xml:space="preserve"> г. -  </w:t>
            </w:r>
            <w:r w:rsidR="003A38B5">
              <w:rPr>
                <w:rFonts w:ascii="Arial" w:hAnsi="Arial" w:cs="Arial"/>
                <w:sz w:val="24"/>
                <w:szCs w:val="24"/>
              </w:rPr>
              <w:t>7828,6</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p>
        </w:tc>
      </w:tr>
      <w:tr w:rsidR="00C320D1" w:rsidRPr="004F10C7" w:rsidTr="00100F31">
        <w:tc>
          <w:tcPr>
            <w:tcW w:w="2897" w:type="dxa"/>
            <w:tcMar>
              <w:top w:w="40" w:type="dxa"/>
              <w:left w:w="40" w:type="dxa"/>
              <w:bottom w:w="40" w:type="dxa"/>
              <w:right w:w="40" w:type="dxa"/>
            </w:tcMar>
          </w:tcPr>
          <w:p w:rsidR="00C320D1" w:rsidRPr="004F10C7" w:rsidRDefault="00C320D1" w:rsidP="000931B7">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6641" w:type="dxa"/>
            <w:tcMar>
              <w:top w:w="40" w:type="dxa"/>
              <w:left w:w="40" w:type="dxa"/>
              <w:bottom w:w="40" w:type="dxa"/>
              <w:right w:w="40" w:type="dxa"/>
            </w:tcMar>
          </w:tcPr>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xml:space="preserve">- </w:t>
            </w:r>
            <w:r>
              <w:rPr>
                <w:rFonts w:ascii="Arial" w:hAnsi="Arial" w:cs="Arial"/>
                <w:sz w:val="24"/>
                <w:szCs w:val="24"/>
              </w:rPr>
              <w:t xml:space="preserve"> </w:t>
            </w:r>
            <w:r w:rsidRPr="004F10C7">
              <w:rPr>
                <w:rFonts w:ascii="Arial" w:hAnsi="Arial" w:cs="Arial"/>
                <w:sz w:val="24"/>
                <w:szCs w:val="24"/>
              </w:rPr>
              <w:t>улучшение санитарного и экологического состояния поселения;</w:t>
            </w:r>
          </w:p>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благоустройство территории с целью удовлетворения потребностей населения в благоприятных условиях проживания;</w:t>
            </w:r>
          </w:p>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комплексное решение проблем, связанных с благоустройством и ремонтом захоронений на территории поселения;</w:t>
            </w:r>
          </w:p>
          <w:p w:rsidR="00C320D1" w:rsidRPr="004F10C7" w:rsidRDefault="00C320D1" w:rsidP="00100F31">
            <w:pPr>
              <w:spacing w:after="0" w:line="240" w:lineRule="auto"/>
              <w:ind w:left="183" w:right="216" w:firstLine="277"/>
              <w:jc w:val="both"/>
              <w:rPr>
                <w:rFonts w:ascii="Arial" w:hAnsi="Arial" w:cs="Arial"/>
                <w:sz w:val="24"/>
                <w:szCs w:val="24"/>
              </w:rPr>
            </w:pPr>
            <w:r w:rsidRPr="004F10C7">
              <w:rPr>
                <w:rFonts w:ascii="Arial" w:hAnsi="Arial" w:cs="Arial"/>
                <w:sz w:val="24"/>
                <w:szCs w:val="24"/>
              </w:rPr>
              <w:t>- привлечение населения к проблемам благоустройства и озеленения территории. </w:t>
            </w:r>
          </w:p>
        </w:tc>
      </w:tr>
    </w:tbl>
    <w:p w:rsidR="009E6D8D" w:rsidRPr="004F10C7" w:rsidRDefault="009E6D8D" w:rsidP="00EC7CBC">
      <w:pPr>
        <w:spacing w:after="0" w:line="240" w:lineRule="auto"/>
        <w:ind w:hanging="28"/>
        <w:jc w:val="both"/>
        <w:rPr>
          <w:rFonts w:ascii="Arial" w:hAnsi="Arial" w:cs="Arial"/>
          <w:sz w:val="24"/>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sidR="00A8466D">
        <w:rPr>
          <w:rFonts w:ascii="Arial" w:hAnsi="Arial" w:cs="Arial"/>
          <w:b/>
          <w:sz w:val="32"/>
          <w:szCs w:val="24"/>
        </w:rPr>
        <w:t>14</w:t>
      </w: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A8466D"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A8466D"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муниципального образования </w:t>
      </w: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Первомайский сельсовет </w:t>
      </w: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Первомайского района</w:t>
      </w: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 Оренбургской области»</w:t>
      </w:r>
    </w:p>
    <w:p w:rsidR="009E6D8D" w:rsidRPr="004F10C7" w:rsidRDefault="009E6D8D" w:rsidP="00EC7CBC">
      <w:pPr>
        <w:spacing w:after="0" w:line="240" w:lineRule="auto"/>
        <w:ind w:hanging="28"/>
        <w:jc w:val="both"/>
        <w:rPr>
          <w:rFonts w:ascii="Arial" w:hAnsi="Arial" w:cs="Arial"/>
          <w:sz w:val="24"/>
          <w:szCs w:val="24"/>
        </w:rPr>
      </w:pPr>
    </w:p>
    <w:p w:rsidR="009E6D8D" w:rsidRPr="004F10C7" w:rsidRDefault="009E6D8D" w:rsidP="00EC7CBC">
      <w:pPr>
        <w:spacing w:after="0" w:line="240" w:lineRule="auto"/>
        <w:ind w:hanging="28"/>
        <w:jc w:val="center"/>
        <w:rPr>
          <w:rFonts w:ascii="Arial" w:hAnsi="Arial" w:cs="Arial"/>
          <w:bCs/>
          <w:sz w:val="24"/>
          <w:szCs w:val="24"/>
        </w:rPr>
      </w:pPr>
      <w:r w:rsidRPr="004F10C7">
        <w:rPr>
          <w:rFonts w:ascii="Arial" w:hAnsi="Arial" w:cs="Arial"/>
          <w:bCs/>
          <w:sz w:val="24"/>
          <w:szCs w:val="24"/>
        </w:rPr>
        <w:t>ПАСПОРТ</w:t>
      </w:r>
    </w:p>
    <w:p w:rsidR="009E6D8D" w:rsidRPr="004F10C7" w:rsidRDefault="00A8466D" w:rsidP="00EC7CBC">
      <w:pPr>
        <w:spacing w:after="0" w:line="240" w:lineRule="auto"/>
        <w:ind w:hanging="28"/>
        <w:jc w:val="center"/>
        <w:rPr>
          <w:rFonts w:ascii="Arial" w:hAnsi="Arial" w:cs="Arial"/>
          <w:sz w:val="24"/>
          <w:szCs w:val="24"/>
        </w:rPr>
      </w:pPr>
      <w:r w:rsidRPr="00A8466D">
        <w:rPr>
          <w:rFonts w:ascii="Arial" w:hAnsi="Arial" w:cs="Arial"/>
          <w:sz w:val="24"/>
          <w:szCs w:val="24"/>
        </w:rPr>
        <w:t>Комплекс процессных мероприятий: "Развитие культуры на территории муниципального образования Первомайский сельсовет Первомайского района Оренбургской области»</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35"/>
        <w:gridCol w:w="6954"/>
      </w:tblGrid>
      <w:tr w:rsidR="00A8466D" w:rsidRPr="004F10C7" w:rsidTr="00A8466D">
        <w:tc>
          <w:tcPr>
            <w:tcW w:w="2652" w:type="dxa"/>
            <w:tcMar>
              <w:top w:w="40" w:type="dxa"/>
              <w:left w:w="40" w:type="dxa"/>
              <w:bottom w:w="40" w:type="dxa"/>
              <w:right w:w="40" w:type="dxa"/>
            </w:tcMar>
          </w:tcPr>
          <w:p w:rsidR="00A8466D" w:rsidRPr="004F10C7" w:rsidRDefault="00A8466D" w:rsidP="000931B7">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7027" w:type="dxa"/>
            <w:tcMar>
              <w:top w:w="40" w:type="dxa"/>
              <w:left w:w="40" w:type="dxa"/>
              <w:bottom w:w="40" w:type="dxa"/>
              <w:right w:w="40" w:type="dxa"/>
            </w:tcMar>
          </w:tcPr>
          <w:p w:rsidR="00A8466D" w:rsidRPr="00A8466D" w:rsidRDefault="00A8466D" w:rsidP="00A8466D">
            <w:pPr>
              <w:spacing w:after="0" w:line="240" w:lineRule="auto"/>
              <w:ind w:left="68" w:right="216" w:firstLine="272"/>
              <w:jc w:val="both"/>
              <w:rPr>
                <w:rFonts w:ascii="Arial" w:hAnsi="Arial" w:cs="Arial"/>
                <w:sz w:val="24"/>
                <w:szCs w:val="24"/>
              </w:rPr>
            </w:pPr>
            <w:r w:rsidRPr="00A8466D">
              <w:rPr>
                <w:rFonts w:ascii="Arial" w:hAnsi="Arial" w:cs="Arial"/>
                <w:sz w:val="24"/>
                <w:szCs w:val="24"/>
              </w:rPr>
              <w:t>Предоставление услуг в сфере культуры</w:t>
            </w:r>
          </w:p>
          <w:p w:rsidR="00A8466D" w:rsidRPr="004F10C7" w:rsidRDefault="00A8466D" w:rsidP="00A8466D">
            <w:pPr>
              <w:spacing w:after="0" w:line="240" w:lineRule="auto"/>
              <w:ind w:left="68" w:right="216" w:firstLine="272"/>
              <w:jc w:val="both"/>
              <w:rPr>
                <w:rFonts w:ascii="Arial" w:hAnsi="Arial" w:cs="Arial"/>
                <w:sz w:val="24"/>
                <w:szCs w:val="24"/>
              </w:rPr>
            </w:pPr>
            <w:r w:rsidRPr="00A8466D">
              <w:rPr>
                <w:rFonts w:ascii="Arial" w:hAnsi="Arial" w:cs="Arial"/>
                <w:sz w:val="24"/>
                <w:szCs w:val="24"/>
              </w:rPr>
              <w:t>Библиотечное обслуживание посетителей библиотек</w:t>
            </w:r>
          </w:p>
        </w:tc>
      </w:tr>
      <w:tr w:rsidR="00A8466D" w:rsidRPr="004F10C7" w:rsidTr="00A8466D">
        <w:tc>
          <w:tcPr>
            <w:tcW w:w="2652" w:type="dxa"/>
            <w:tcMar>
              <w:top w:w="40" w:type="dxa"/>
              <w:left w:w="40" w:type="dxa"/>
              <w:bottom w:w="40" w:type="dxa"/>
              <w:right w:w="40" w:type="dxa"/>
            </w:tcMar>
          </w:tcPr>
          <w:p w:rsidR="00A8466D" w:rsidRPr="004F10C7" w:rsidRDefault="00A8466D" w:rsidP="000931B7">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A8466D" w:rsidRPr="004F10C7" w:rsidRDefault="00A8466D" w:rsidP="000931B7">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7027" w:type="dxa"/>
            <w:tcMar>
              <w:top w:w="40" w:type="dxa"/>
              <w:left w:w="40" w:type="dxa"/>
              <w:bottom w:w="40" w:type="dxa"/>
              <w:right w:w="40" w:type="dxa"/>
            </w:tcMar>
          </w:tcPr>
          <w:p w:rsidR="00A8466D" w:rsidRPr="004F10C7" w:rsidRDefault="00A8466D" w:rsidP="00F768EA">
            <w:pPr>
              <w:spacing w:after="0" w:line="240" w:lineRule="auto"/>
              <w:ind w:left="68" w:right="216" w:firstLine="272"/>
              <w:jc w:val="both"/>
              <w:rPr>
                <w:rFonts w:ascii="Arial" w:hAnsi="Arial" w:cs="Arial"/>
                <w:sz w:val="24"/>
                <w:szCs w:val="24"/>
              </w:rPr>
            </w:pPr>
            <w:r w:rsidRPr="004F10C7">
              <w:rPr>
                <w:rFonts w:ascii="Arial" w:hAnsi="Arial" w:cs="Arial"/>
                <w:sz w:val="24"/>
                <w:szCs w:val="24"/>
              </w:rPr>
              <w:t>Администрация муниципал</w:t>
            </w:r>
            <w:r>
              <w:rPr>
                <w:rFonts w:ascii="Arial" w:hAnsi="Arial" w:cs="Arial"/>
                <w:sz w:val="24"/>
                <w:szCs w:val="24"/>
              </w:rPr>
              <w:t xml:space="preserve">ьного образования Первомайский </w:t>
            </w:r>
            <w:r w:rsidRPr="004F10C7">
              <w:rPr>
                <w:rFonts w:ascii="Arial" w:hAnsi="Arial" w:cs="Arial"/>
                <w:sz w:val="24"/>
                <w:szCs w:val="24"/>
              </w:rPr>
              <w:t xml:space="preserve">сельсовет Первомайского района Оренбургской области  </w:t>
            </w:r>
          </w:p>
        </w:tc>
      </w:tr>
      <w:tr w:rsidR="00A8466D" w:rsidRPr="004F10C7" w:rsidTr="00A8466D">
        <w:tc>
          <w:tcPr>
            <w:tcW w:w="2652" w:type="dxa"/>
            <w:tcMar>
              <w:top w:w="40" w:type="dxa"/>
              <w:left w:w="40" w:type="dxa"/>
              <w:bottom w:w="40" w:type="dxa"/>
              <w:right w:w="40" w:type="dxa"/>
            </w:tcMar>
          </w:tcPr>
          <w:p w:rsidR="00A8466D" w:rsidRPr="004F10C7" w:rsidRDefault="00A8466D" w:rsidP="000931B7">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7027" w:type="dxa"/>
            <w:tcMar>
              <w:top w:w="40" w:type="dxa"/>
              <w:left w:w="40" w:type="dxa"/>
              <w:bottom w:w="40" w:type="dxa"/>
              <w:right w:w="40" w:type="dxa"/>
            </w:tcMar>
          </w:tcPr>
          <w:p w:rsidR="00A8466D" w:rsidRPr="004F10C7" w:rsidRDefault="00A8466D" w:rsidP="00F768EA">
            <w:pPr>
              <w:spacing w:after="0" w:line="240" w:lineRule="auto"/>
              <w:ind w:left="68" w:right="216" w:firstLine="272"/>
              <w:jc w:val="both"/>
              <w:rPr>
                <w:rFonts w:ascii="Arial" w:hAnsi="Arial" w:cs="Arial"/>
                <w:sz w:val="24"/>
                <w:szCs w:val="24"/>
              </w:rPr>
            </w:pPr>
            <w:r w:rsidRPr="004F10C7">
              <w:rPr>
                <w:rFonts w:ascii="Arial" w:hAnsi="Arial" w:cs="Arial"/>
                <w:sz w:val="24"/>
                <w:szCs w:val="24"/>
              </w:rPr>
              <w:t>Администрация муниципал</w:t>
            </w:r>
            <w:r>
              <w:rPr>
                <w:rFonts w:ascii="Arial" w:hAnsi="Arial" w:cs="Arial"/>
                <w:sz w:val="24"/>
                <w:szCs w:val="24"/>
              </w:rPr>
              <w:t xml:space="preserve">ьного образования Первомайский </w:t>
            </w:r>
            <w:r w:rsidRPr="004F10C7">
              <w:rPr>
                <w:rFonts w:ascii="Arial" w:hAnsi="Arial" w:cs="Arial"/>
                <w:sz w:val="24"/>
                <w:szCs w:val="24"/>
              </w:rPr>
              <w:t xml:space="preserve">сельсовет Первомайского района Оренбургской области  </w:t>
            </w:r>
          </w:p>
        </w:tc>
      </w:tr>
      <w:tr w:rsidR="00A8466D" w:rsidRPr="004F10C7" w:rsidTr="00A8466D">
        <w:tc>
          <w:tcPr>
            <w:tcW w:w="2652" w:type="dxa"/>
            <w:tcMar>
              <w:top w:w="40" w:type="dxa"/>
              <w:left w:w="40" w:type="dxa"/>
              <w:bottom w:w="40" w:type="dxa"/>
              <w:right w:w="40" w:type="dxa"/>
            </w:tcMar>
          </w:tcPr>
          <w:p w:rsidR="00A8466D" w:rsidRPr="004F10C7" w:rsidRDefault="00A8466D" w:rsidP="000931B7">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7027" w:type="dxa"/>
            <w:tcMar>
              <w:top w:w="40" w:type="dxa"/>
              <w:left w:w="40" w:type="dxa"/>
              <w:bottom w:w="40" w:type="dxa"/>
              <w:right w:w="40" w:type="dxa"/>
            </w:tcMar>
          </w:tcPr>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 xml:space="preserve">Создание условий для организации досуга и обеспечения </w:t>
            </w:r>
          </w:p>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жителей поселения услугами учреждений культуры</w:t>
            </w:r>
          </w:p>
        </w:tc>
      </w:tr>
      <w:tr w:rsidR="00A8466D" w:rsidRPr="004F10C7" w:rsidTr="00A8466D">
        <w:tc>
          <w:tcPr>
            <w:tcW w:w="2652" w:type="dxa"/>
            <w:tcMar>
              <w:top w:w="40" w:type="dxa"/>
              <w:left w:w="40" w:type="dxa"/>
              <w:bottom w:w="40" w:type="dxa"/>
              <w:right w:w="40" w:type="dxa"/>
            </w:tcMar>
          </w:tcPr>
          <w:p w:rsidR="00A8466D" w:rsidRPr="004F10C7" w:rsidRDefault="00A8466D" w:rsidP="000931B7">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7027" w:type="dxa"/>
            <w:tcMar>
              <w:top w:w="40" w:type="dxa"/>
              <w:left w:w="40" w:type="dxa"/>
              <w:bottom w:w="40" w:type="dxa"/>
              <w:right w:w="40" w:type="dxa"/>
            </w:tcMar>
          </w:tcPr>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   повышение культурного уровня населения муниципального образования Первомайский сельсовет;</w:t>
            </w:r>
          </w:p>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   создание равных условий для культурного развития жителей поселка;</w:t>
            </w:r>
          </w:p>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   сохранение и развитие накопленной национальной культуры;  </w:t>
            </w:r>
          </w:p>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   развитие профессионального искусства;</w:t>
            </w:r>
          </w:p>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   совершенствование организации досуга населения;</w:t>
            </w:r>
          </w:p>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   поддержка молодых дарований в сфере культуры и искусства.</w:t>
            </w:r>
          </w:p>
        </w:tc>
      </w:tr>
      <w:tr w:rsidR="00A8466D" w:rsidRPr="004F10C7" w:rsidTr="00A8466D">
        <w:tc>
          <w:tcPr>
            <w:tcW w:w="2652" w:type="dxa"/>
            <w:tcMar>
              <w:top w:w="40" w:type="dxa"/>
              <w:left w:w="40" w:type="dxa"/>
              <w:bottom w:w="40" w:type="dxa"/>
              <w:right w:w="40" w:type="dxa"/>
            </w:tcMar>
          </w:tcPr>
          <w:p w:rsidR="00A8466D" w:rsidRPr="004F10C7" w:rsidRDefault="00A8466D" w:rsidP="000931B7">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7027" w:type="dxa"/>
            <w:tcMar>
              <w:top w:w="40" w:type="dxa"/>
              <w:left w:w="40" w:type="dxa"/>
              <w:bottom w:w="40" w:type="dxa"/>
              <w:right w:w="40" w:type="dxa"/>
            </w:tcMar>
          </w:tcPr>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 Количество культурно массовых мероприятий;</w:t>
            </w:r>
          </w:p>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bCs/>
                <w:sz w:val="24"/>
                <w:szCs w:val="24"/>
              </w:rPr>
              <w:t>- д</w:t>
            </w:r>
            <w:r w:rsidRPr="004F10C7">
              <w:rPr>
                <w:rFonts w:ascii="Arial" w:hAnsi="Arial" w:cs="Arial"/>
                <w:sz w:val="24"/>
                <w:szCs w:val="24"/>
              </w:rPr>
              <w:t>оля граждан, посещающих культурно массовые мероприятия;</w:t>
            </w:r>
          </w:p>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bCs/>
                <w:sz w:val="24"/>
                <w:szCs w:val="24"/>
              </w:rPr>
              <w:t>- д</w:t>
            </w:r>
            <w:r w:rsidRPr="004F10C7">
              <w:rPr>
                <w:rFonts w:ascii="Arial" w:hAnsi="Arial" w:cs="Arial"/>
                <w:sz w:val="24"/>
                <w:szCs w:val="24"/>
              </w:rPr>
              <w:t>оля граждан, пользующихся библиотечными фондами;</w:t>
            </w:r>
          </w:p>
        </w:tc>
      </w:tr>
      <w:tr w:rsidR="00A8466D" w:rsidRPr="004F10C7" w:rsidTr="00A8466D">
        <w:tc>
          <w:tcPr>
            <w:tcW w:w="2652" w:type="dxa"/>
            <w:tcMar>
              <w:top w:w="40" w:type="dxa"/>
              <w:left w:w="40" w:type="dxa"/>
              <w:bottom w:w="40" w:type="dxa"/>
              <w:right w:w="40" w:type="dxa"/>
            </w:tcMar>
          </w:tcPr>
          <w:p w:rsidR="00A8466D" w:rsidRPr="004F10C7" w:rsidRDefault="00A8466D" w:rsidP="000931B7">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7027" w:type="dxa"/>
            <w:tcMar>
              <w:top w:w="40" w:type="dxa"/>
              <w:left w:w="40" w:type="dxa"/>
              <w:bottom w:w="40" w:type="dxa"/>
              <w:right w:w="40" w:type="dxa"/>
            </w:tcMar>
          </w:tcPr>
          <w:p w:rsidR="00A8466D" w:rsidRPr="004F10C7" w:rsidRDefault="00A8466D" w:rsidP="000931B7">
            <w:pPr>
              <w:spacing w:after="0" w:line="240" w:lineRule="auto"/>
              <w:ind w:left="183" w:right="216" w:firstLine="277"/>
              <w:jc w:val="both"/>
              <w:rPr>
                <w:rFonts w:ascii="Arial" w:hAnsi="Arial" w:cs="Arial"/>
                <w:sz w:val="24"/>
                <w:szCs w:val="24"/>
              </w:rPr>
            </w:pPr>
            <w:r w:rsidRPr="004F10C7">
              <w:rPr>
                <w:rFonts w:ascii="Arial" w:hAnsi="Arial" w:cs="Arial"/>
                <w:sz w:val="24"/>
                <w:szCs w:val="24"/>
              </w:rPr>
              <w:t>Сроки реализации:</w:t>
            </w:r>
          </w:p>
          <w:p w:rsidR="00A8466D" w:rsidRPr="004F10C7" w:rsidRDefault="00A8466D" w:rsidP="000931B7">
            <w:pPr>
              <w:spacing w:after="0" w:line="240" w:lineRule="auto"/>
              <w:ind w:left="183" w:right="216" w:firstLine="277"/>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годы.</w:t>
            </w:r>
          </w:p>
        </w:tc>
      </w:tr>
      <w:tr w:rsidR="00A8466D" w:rsidRPr="004F10C7" w:rsidTr="00A8466D">
        <w:tc>
          <w:tcPr>
            <w:tcW w:w="2652" w:type="dxa"/>
            <w:tcMar>
              <w:top w:w="40" w:type="dxa"/>
              <w:left w:w="40" w:type="dxa"/>
              <w:bottom w:w="40" w:type="dxa"/>
              <w:right w:w="40" w:type="dxa"/>
            </w:tcMar>
          </w:tcPr>
          <w:p w:rsidR="00A8466D" w:rsidRPr="004F10C7" w:rsidRDefault="00A8466D" w:rsidP="000931B7">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7027" w:type="dxa"/>
            <w:tcMar>
              <w:top w:w="40" w:type="dxa"/>
              <w:left w:w="40" w:type="dxa"/>
              <w:bottom w:w="40" w:type="dxa"/>
              <w:right w:w="40" w:type="dxa"/>
            </w:tcMar>
          </w:tcPr>
          <w:p w:rsidR="00A8466D" w:rsidRPr="002320DB" w:rsidRDefault="00A8466D"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2023 г. – </w:t>
            </w:r>
            <w:r w:rsidR="00BA1BA2">
              <w:rPr>
                <w:rFonts w:ascii="Arial" w:hAnsi="Arial" w:cs="Arial"/>
                <w:sz w:val="24"/>
                <w:szCs w:val="24"/>
              </w:rPr>
              <w:t>10923,9</w:t>
            </w:r>
            <w:r>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A8466D" w:rsidRPr="002320DB" w:rsidRDefault="00A8466D"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2024 г. –</w:t>
            </w:r>
            <w:r w:rsidR="00201C42">
              <w:rPr>
                <w:rFonts w:ascii="Arial" w:hAnsi="Arial" w:cs="Arial"/>
                <w:sz w:val="24"/>
                <w:szCs w:val="24"/>
              </w:rPr>
              <w:t xml:space="preserve"> </w:t>
            </w:r>
            <w:r w:rsidR="003A38B5">
              <w:rPr>
                <w:rFonts w:ascii="Arial" w:hAnsi="Arial" w:cs="Arial"/>
                <w:sz w:val="24"/>
                <w:szCs w:val="24"/>
              </w:rPr>
              <w:t>12698,7</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A8466D" w:rsidRPr="002320DB" w:rsidRDefault="00A8466D"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2025 г. -  </w:t>
            </w:r>
            <w:r w:rsidR="003A38B5">
              <w:rPr>
                <w:rFonts w:ascii="Arial" w:hAnsi="Arial" w:cs="Arial"/>
                <w:sz w:val="24"/>
                <w:szCs w:val="24"/>
              </w:rPr>
              <w:t>12698,</w:t>
            </w:r>
            <w:proofErr w:type="gramStart"/>
            <w:r w:rsidR="003A38B5">
              <w:rPr>
                <w:rFonts w:ascii="Arial" w:hAnsi="Arial" w:cs="Arial"/>
                <w:sz w:val="24"/>
                <w:szCs w:val="24"/>
              </w:rPr>
              <w:t xml:space="preserve">7 </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roofErr w:type="gramEnd"/>
          </w:p>
          <w:p w:rsidR="00A8466D" w:rsidRPr="002320DB" w:rsidRDefault="00A8466D"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2026 г. -  </w:t>
            </w:r>
            <w:r w:rsidR="003A38B5">
              <w:rPr>
                <w:rFonts w:ascii="Arial" w:hAnsi="Arial" w:cs="Arial"/>
                <w:sz w:val="24"/>
                <w:szCs w:val="24"/>
              </w:rPr>
              <w:t>12698,7</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A8466D" w:rsidRPr="002320DB" w:rsidRDefault="00A8466D"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2027 г. - </w:t>
            </w:r>
            <w:r w:rsidR="00201C42">
              <w:rPr>
                <w:rFonts w:ascii="Arial" w:hAnsi="Arial" w:cs="Arial"/>
                <w:sz w:val="24"/>
                <w:szCs w:val="24"/>
              </w:rPr>
              <w:t xml:space="preserve"> </w:t>
            </w:r>
            <w:r w:rsidR="003A38B5">
              <w:rPr>
                <w:rFonts w:ascii="Arial" w:hAnsi="Arial" w:cs="Arial"/>
                <w:sz w:val="24"/>
                <w:szCs w:val="24"/>
              </w:rPr>
              <w:t>12698,7</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A8466D" w:rsidRPr="002320DB" w:rsidRDefault="00A8466D" w:rsidP="000931B7">
            <w:pPr>
              <w:spacing w:after="0" w:line="240" w:lineRule="auto"/>
              <w:ind w:left="183" w:right="216" w:firstLine="277"/>
              <w:jc w:val="both"/>
              <w:rPr>
                <w:rFonts w:ascii="Arial" w:hAnsi="Arial" w:cs="Arial"/>
                <w:sz w:val="24"/>
                <w:szCs w:val="24"/>
              </w:rPr>
            </w:pPr>
            <w:r>
              <w:rPr>
                <w:rFonts w:ascii="Arial" w:hAnsi="Arial" w:cs="Arial"/>
                <w:sz w:val="24"/>
                <w:szCs w:val="24"/>
              </w:rPr>
              <w:t xml:space="preserve">2028 г. -  </w:t>
            </w:r>
            <w:r w:rsidR="003A38B5">
              <w:rPr>
                <w:rFonts w:ascii="Arial" w:hAnsi="Arial" w:cs="Arial"/>
                <w:sz w:val="24"/>
                <w:szCs w:val="24"/>
              </w:rPr>
              <w:t xml:space="preserve"> 12698,7</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A8466D" w:rsidRPr="002320DB" w:rsidRDefault="00A8466D" w:rsidP="000931B7">
            <w:pPr>
              <w:spacing w:after="0" w:line="240" w:lineRule="auto"/>
              <w:ind w:left="183" w:right="216" w:firstLine="277"/>
              <w:jc w:val="both"/>
              <w:rPr>
                <w:rFonts w:ascii="Arial" w:hAnsi="Arial" w:cs="Arial"/>
                <w:sz w:val="24"/>
                <w:szCs w:val="24"/>
              </w:rPr>
            </w:pPr>
            <w:r>
              <w:rPr>
                <w:rFonts w:ascii="Arial" w:hAnsi="Arial" w:cs="Arial"/>
                <w:sz w:val="24"/>
                <w:szCs w:val="24"/>
              </w:rPr>
              <w:t xml:space="preserve">2029 г. - </w:t>
            </w:r>
            <w:r w:rsidR="00201C42">
              <w:rPr>
                <w:rFonts w:ascii="Arial" w:hAnsi="Arial" w:cs="Arial"/>
                <w:sz w:val="24"/>
                <w:szCs w:val="24"/>
              </w:rPr>
              <w:t xml:space="preserve">  </w:t>
            </w:r>
            <w:r w:rsidR="003A38B5">
              <w:rPr>
                <w:rFonts w:ascii="Arial" w:hAnsi="Arial" w:cs="Arial"/>
                <w:sz w:val="24"/>
                <w:szCs w:val="24"/>
              </w:rPr>
              <w:t xml:space="preserve">12698,7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A8466D" w:rsidRPr="004F10C7" w:rsidRDefault="00A8466D" w:rsidP="00201C42">
            <w:pPr>
              <w:spacing w:after="0" w:line="240" w:lineRule="auto"/>
              <w:ind w:left="183" w:right="216" w:firstLine="277"/>
              <w:jc w:val="both"/>
              <w:rPr>
                <w:rFonts w:ascii="Arial" w:hAnsi="Arial" w:cs="Arial"/>
                <w:sz w:val="24"/>
                <w:szCs w:val="24"/>
              </w:rPr>
            </w:pPr>
            <w:r w:rsidRPr="002320DB">
              <w:rPr>
                <w:rFonts w:ascii="Arial" w:hAnsi="Arial" w:cs="Arial"/>
                <w:sz w:val="24"/>
                <w:szCs w:val="24"/>
              </w:rPr>
              <w:t>2030</w:t>
            </w:r>
            <w:r>
              <w:rPr>
                <w:rFonts w:ascii="Arial" w:hAnsi="Arial" w:cs="Arial"/>
                <w:sz w:val="24"/>
                <w:szCs w:val="24"/>
              </w:rPr>
              <w:t xml:space="preserve"> г. -</w:t>
            </w:r>
            <w:r w:rsidR="00201C42">
              <w:rPr>
                <w:rFonts w:ascii="Arial" w:hAnsi="Arial" w:cs="Arial"/>
                <w:sz w:val="24"/>
                <w:szCs w:val="24"/>
              </w:rPr>
              <w:t xml:space="preserve">   </w:t>
            </w:r>
            <w:r w:rsidR="003A38B5">
              <w:rPr>
                <w:rFonts w:ascii="Arial" w:hAnsi="Arial" w:cs="Arial"/>
                <w:sz w:val="24"/>
                <w:szCs w:val="24"/>
              </w:rPr>
              <w:t>12698,7</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p>
        </w:tc>
      </w:tr>
      <w:tr w:rsidR="00A8466D" w:rsidRPr="004F10C7" w:rsidTr="00A8466D">
        <w:tc>
          <w:tcPr>
            <w:tcW w:w="2652" w:type="dxa"/>
            <w:tcMar>
              <w:top w:w="40" w:type="dxa"/>
              <w:left w:w="40" w:type="dxa"/>
              <w:bottom w:w="40" w:type="dxa"/>
              <w:right w:w="40" w:type="dxa"/>
            </w:tcMar>
          </w:tcPr>
          <w:p w:rsidR="00A8466D" w:rsidRPr="004F10C7" w:rsidRDefault="00A8466D" w:rsidP="000931B7">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7027" w:type="dxa"/>
            <w:tcMar>
              <w:top w:w="40" w:type="dxa"/>
              <w:left w:w="40" w:type="dxa"/>
              <w:bottom w:w="40" w:type="dxa"/>
              <w:right w:w="40" w:type="dxa"/>
            </w:tcMar>
          </w:tcPr>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Повышение уровня нравственно-эстетического и духовного развития населения муниципального образования Первомайский сельсовет, сохранению преемственности и обеспечению условий долгосрочного развития культурных традиций, расширению спектра информационно-образовательных, культурно-просветительских, интеллектуально-досуговых услуг, предоставляемых населению, повышению их качества, комфортности предоставления, уровня соответствия запросам пользователей. Реализация Программы позволит решить следующие вопросы:</w:t>
            </w:r>
          </w:p>
          <w:p w:rsidR="00A8466D" w:rsidRPr="004F10C7" w:rsidRDefault="00A8466D" w:rsidP="00FE5799">
            <w:pPr>
              <w:spacing w:after="0" w:line="240" w:lineRule="auto"/>
              <w:ind w:left="68" w:right="216" w:firstLine="272"/>
              <w:jc w:val="both"/>
              <w:rPr>
                <w:rFonts w:ascii="Arial" w:hAnsi="Arial" w:cs="Arial"/>
                <w:sz w:val="24"/>
                <w:szCs w:val="24"/>
              </w:rPr>
            </w:pPr>
            <w:r w:rsidRPr="004F10C7">
              <w:rPr>
                <w:rFonts w:ascii="Arial" w:hAnsi="Arial" w:cs="Arial"/>
                <w:sz w:val="24"/>
                <w:szCs w:val="24"/>
              </w:rPr>
              <w:t>-    повышение доступности и качества культурного продукта для населения; - создание условий для организации культу</w:t>
            </w:r>
            <w:r>
              <w:rPr>
                <w:rFonts w:ascii="Arial" w:hAnsi="Arial" w:cs="Arial"/>
                <w:sz w:val="24"/>
                <w:szCs w:val="24"/>
              </w:rPr>
              <w:t>рно-массового досуга населения.</w:t>
            </w:r>
          </w:p>
        </w:tc>
      </w:tr>
    </w:tbl>
    <w:p w:rsidR="009E6D8D" w:rsidRPr="004F10C7" w:rsidRDefault="009E6D8D" w:rsidP="00EC7CBC">
      <w:pPr>
        <w:spacing w:after="0" w:line="240" w:lineRule="auto"/>
        <w:ind w:right="423" w:hanging="28"/>
        <w:jc w:val="right"/>
        <w:rPr>
          <w:rFonts w:ascii="Arial" w:hAnsi="Arial" w:cs="Arial"/>
          <w:sz w:val="24"/>
          <w:szCs w:val="24"/>
        </w:rPr>
      </w:pPr>
    </w:p>
    <w:p w:rsidR="009E6D8D" w:rsidRPr="004F10C7" w:rsidRDefault="009E6D8D" w:rsidP="00EC7CBC">
      <w:pPr>
        <w:spacing w:after="0" w:line="240" w:lineRule="auto"/>
        <w:ind w:hanging="28"/>
        <w:rPr>
          <w:rFonts w:ascii="Arial" w:hAnsi="Arial" w:cs="Arial"/>
          <w:sz w:val="24"/>
          <w:szCs w:val="24"/>
        </w:rPr>
      </w:pPr>
    </w:p>
    <w:p w:rsidR="009E6D8D" w:rsidRPr="004F10C7" w:rsidRDefault="009E6D8D" w:rsidP="00EC7CBC">
      <w:pPr>
        <w:spacing w:after="0" w:line="240" w:lineRule="auto"/>
        <w:ind w:hanging="28"/>
        <w:rPr>
          <w:rFonts w:ascii="Arial" w:hAnsi="Arial" w:cs="Arial"/>
          <w:sz w:val="24"/>
          <w:szCs w:val="24"/>
        </w:rPr>
      </w:pPr>
    </w:p>
    <w:p w:rsidR="009E6D8D" w:rsidRPr="004F10C7" w:rsidRDefault="009E6D8D" w:rsidP="00EC7CBC">
      <w:pPr>
        <w:spacing w:after="0" w:line="240" w:lineRule="auto"/>
        <w:ind w:hanging="28"/>
        <w:rPr>
          <w:rFonts w:ascii="Arial" w:hAnsi="Arial" w:cs="Arial"/>
          <w:sz w:val="24"/>
          <w:szCs w:val="24"/>
        </w:rPr>
      </w:pPr>
    </w:p>
    <w:p w:rsidR="00E026A4"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 </w:t>
      </w: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E026A4" w:rsidRDefault="00E026A4" w:rsidP="002479B7">
      <w:pPr>
        <w:spacing w:after="0" w:line="240" w:lineRule="auto"/>
        <w:ind w:hanging="28"/>
        <w:jc w:val="right"/>
        <w:rPr>
          <w:rFonts w:ascii="Arial" w:hAnsi="Arial" w:cs="Arial"/>
          <w:b/>
          <w:sz w:val="32"/>
          <w:szCs w:val="24"/>
        </w:rPr>
      </w:pP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sidR="00AA05EC">
        <w:rPr>
          <w:rFonts w:ascii="Arial" w:hAnsi="Arial" w:cs="Arial"/>
          <w:b/>
          <w:sz w:val="32"/>
          <w:szCs w:val="24"/>
        </w:rPr>
        <w:t>15</w:t>
      </w: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AA05E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AA05EC" w:rsidRDefault="00AA05EC" w:rsidP="002479B7">
      <w:pPr>
        <w:spacing w:after="0" w:line="240" w:lineRule="auto"/>
        <w:ind w:hanging="28"/>
        <w:jc w:val="right"/>
        <w:rPr>
          <w:rFonts w:ascii="Arial" w:hAnsi="Arial" w:cs="Arial"/>
          <w:b/>
          <w:sz w:val="32"/>
          <w:szCs w:val="24"/>
        </w:rPr>
      </w:pPr>
      <w:r w:rsidRPr="001F4F5C">
        <w:rPr>
          <w:rFonts w:ascii="Arial" w:hAnsi="Arial" w:cs="Arial"/>
          <w:b/>
          <w:sz w:val="32"/>
          <w:szCs w:val="24"/>
        </w:rPr>
        <w:t>М</w:t>
      </w:r>
      <w:r w:rsidR="009E6D8D" w:rsidRPr="001F4F5C">
        <w:rPr>
          <w:rFonts w:ascii="Arial" w:hAnsi="Arial" w:cs="Arial"/>
          <w:b/>
          <w:sz w:val="32"/>
          <w:szCs w:val="24"/>
        </w:rPr>
        <w:t>униципального</w:t>
      </w:r>
      <w:r>
        <w:rPr>
          <w:rFonts w:ascii="Arial" w:hAnsi="Arial" w:cs="Arial"/>
          <w:b/>
          <w:sz w:val="32"/>
          <w:szCs w:val="24"/>
        </w:rPr>
        <w:t xml:space="preserve"> </w:t>
      </w:r>
      <w:r w:rsidR="009E6D8D" w:rsidRPr="001F4F5C">
        <w:rPr>
          <w:rFonts w:ascii="Arial" w:hAnsi="Arial" w:cs="Arial"/>
          <w:b/>
          <w:sz w:val="32"/>
          <w:szCs w:val="24"/>
        </w:rPr>
        <w:t xml:space="preserve">образования </w:t>
      </w: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Первомайский сельсовет</w:t>
      </w: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 Первомайского района</w:t>
      </w:r>
    </w:p>
    <w:p w:rsidR="009E6D8D" w:rsidRPr="001F4F5C" w:rsidRDefault="009E6D8D" w:rsidP="002479B7">
      <w:pPr>
        <w:spacing w:after="0" w:line="240" w:lineRule="auto"/>
        <w:ind w:hanging="28"/>
        <w:jc w:val="right"/>
        <w:rPr>
          <w:rFonts w:ascii="Arial" w:hAnsi="Arial" w:cs="Arial"/>
          <w:b/>
          <w:sz w:val="32"/>
          <w:szCs w:val="24"/>
        </w:rPr>
      </w:pPr>
      <w:r w:rsidRPr="001F4F5C">
        <w:rPr>
          <w:rFonts w:ascii="Arial" w:hAnsi="Arial" w:cs="Arial"/>
          <w:b/>
          <w:sz w:val="32"/>
          <w:szCs w:val="24"/>
        </w:rPr>
        <w:t xml:space="preserve"> Оренбургской области»</w:t>
      </w:r>
    </w:p>
    <w:p w:rsidR="009E6D8D" w:rsidRPr="004F10C7" w:rsidRDefault="009E6D8D" w:rsidP="00EC7CBC">
      <w:pPr>
        <w:spacing w:after="0" w:line="240" w:lineRule="auto"/>
        <w:ind w:hanging="28"/>
        <w:jc w:val="both"/>
        <w:rPr>
          <w:rFonts w:ascii="Arial" w:hAnsi="Arial" w:cs="Arial"/>
          <w:bCs/>
          <w:sz w:val="24"/>
          <w:szCs w:val="24"/>
        </w:rPr>
      </w:pPr>
    </w:p>
    <w:p w:rsidR="009E6D8D" w:rsidRPr="004F10C7" w:rsidRDefault="009E6D8D" w:rsidP="00EC7CBC">
      <w:pPr>
        <w:spacing w:after="0" w:line="240" w:lineRule="auto"/>
        <w:ind w:hanging="28"/>
        <w:jc w:val="center"/>
        <w:rPr>
          <w:rFonts w:ascii="Arial" w:hAnsi="Arial" w:cs="Arial"/>
          <w:sz w:val="24"/>
          <w:szCs w:val="24"/>
        </w:rPr>
      </w:pPr>
      <w:r w:rsidRPr="004F10C7">
        <w:rPr>
          <w:rFonts w:ascii="Arial" w:hAnsi="Arial" w:cs="Arial"/>
          <w:bCs/>
          <w:sz w:val="24"/>
          <w:szCs w:val="24"/>
        </w:rPr>
        <w:t>ПАСПОРТ</w:t>
      </w:r>
    </w:p>
    <w:p w:rsidR="009E6D8D" w:rsidRPr="004F10C7" w:rsidRDefault="00AA05EC" w:rsidP="00EC7CBC">
      <w:pPr>
        <w:spacing w:after="0" w:line="240" w:lineRule="auto"/>
        <w:ind w:hanging="28"/>
        <w:jc w:val="center"/>
        <w:rPr>
          <w:rFonts w:ascii="Arial" w:hAnsi="Arial" w:cs="Arial"/>
          <w:bCs/>
          <w:sz w:val="24"/>
          <w:szCs w:val="24"/>
        </w:rPr>
      </w:pPr>
      <w:r w:rsidRPr="00AA05EC">
        <w:rPr>
          <w:rFonts w:ascii="Arial" w:hAnsi="Arial" w:cs="Arial"/>
          <w:bCs/>
          <w:sz w:val="24"/>
          <w:szCs w:val="24"/>
        </w:rPr>
        <w:t>Комплекс процессных мероприятий: "Пенсионное обеспечение лиц, замещавших муниципальные должности и должности муниципальной службы в муниципальном образовании Первомайский сельсовет Первомайского района Оренбургской области»</w:t>
      </w:r>
    </w:p>
    <w:p w:rsidR="009E6D8D" w:rsidRPr="004F10C7" w:rsidRDefault="009E6D8D" w:rsidP="00EC7CBC">
      <w:pPr>
        <w:spacing w:after="0" w:line="240" w:lineRule="auto"/>
        <w:ind w:hanging="28"/>
        <w:jc w:val="both"/>
        <w:rPr>
          <w:rFonts w:ascii="Arial" w:hAnsi="Arial" w:cs="Arial"/>
          <w:b/>
          <w:sz w:val="24"/>
          <w:szCs w:val="24"/>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73"/>
        <w:gridCol w:w="6516"/>
      </w:tblGrid>
      <w:tr w:rsidR="00AA05EC" w:rsidRPr="004F10C7" w:rsidTr="00AA05EC">
        <w:tc>
          <w:tcPr>
            <w:tcW w:w="3095" w:type="dxa"/>
            <w:tcMar>
              <w:top w:w="40" w:type="dxa"/>
              <w:left w:w="40" w:type="dxa"/>
              <w:bottom w:w="40" w:type="dxa"/>
              <w:right w:w="40" w:type="dxa"/>
            </w:tcMar>
          </w:tcPr>
          <w:p w:rsidR="00AA05EC" w:rsidRPr="00E06DEB" w:rsidRDefault="00AA05EC" w:rsidP="000931B7">
            <w:pPr>
              <w:spacing w:after="0" w:line="240" w:lineRule="auto"/>
              <w:ind w:hanging="28"/>
              <w:rPr>
                <w:rFonts w:ascii="Arial" w:hAnsi="Arial" w:cs="Arial"/>
                <w:sz w:val="24"/>
                <w:szCs w:val="24"/>
              </w:rPr>
            </w:pPr>
            <w:r w:rsidRPr="00E06DEB">
              <w:rPr>
                <w:rFonts w:ascii="Arial" w:hAnsi="Arial" w:cs="Arial"/>
                <w:sz w:val="24"/>
                <w:szCs w:val="24"/>
              </w:rPr>
              <w:t>Наименование основного мероприятия программы</w:t>
            </w:r>
          </w:p>
        </w:tc>
        <w:tc>
          <w:tcPr>
            <w:tcW w:w="6584" w:type="dxa"/>
            <w:tcMar>
              <w:top w:w="40" w:type="dxa"/>
              <w:left w:w="40" w:type="dxa"/>
              <w:bottom w:w="40" w:type="dxa"/>
              <w:right w:w="40" w:type="dxa"/>
            </w:tcMar>
          </w:tcPr>
          <w:p w:rsidR="00AA05EC" w:rsidRPr="00E06DEB" w:rsidRDefault="00AA05EC" w:rsidP="00FE5799">
            <w:pPr>
              <w:spacing w:after="0" w:line="240" w:lineRule="auto"/>
              <w:ind w:left="59" w:right="216" w:firstLine="282"/>
              <w:jc w:val="both"/>
              <w:rPr>
                <w:rFonts w:ascii="Arial" w:hAnsi="Arial" w:cs="Arial"/>
                <w:sz w:val="24"/>
                <w:szCs w:val="24"/>
              </w:rPr>
            </w:pPr>
            <w:r w:rsidRPr="00E06DEB">
              <w:rPr>
                <w:rFonts w:ascii="Arial" w:hAnsi="Arial" w:cs="Arial"/>
                <w:sz w:val="24"/>
                <w:szCs w:val="24"/>
              </w:rPr>
              <w:t>Пенсионное обеспечение лиц, замещавших муниципальные должности и должности муниципальной службы в муниципальном образовании Первомайский сельсовет Первомайского района Оренбургской области</w:t>
            </w:r>
          </w:p>
        </w:tc>
      </w:tr>
      <w:tr w:rsidR="00AA05EC" w:rsidRPr="004F10C7" w:rsidTr="00AA05EC">
        <w:tc>
          <w:tcPr>
            <w:tcW w:w="3095" w:type="dxa"/>
            <w:tcMar>
              <w:top w:w="40" w:type="dxa"/>
              <w:left w:w="40" w:type="dxa"/>
              <w:bottom w:w="40" w:type="dxa"/>
              <w:right w:w="40" w:type="dxa"/>
            </w:tcMar>
          </w:tcPr>
          <w:p w:rsidR="00AA05EC" w:rsidRPr="00E06DEB" w:rsidRDefault="00AA05EC" w:rsidP="000931B7">
            <w:pPr>
              <w:spacing w:after="0" w:line="240" w:lineRule="auto"/>
              <w:ind w:hanging="28"/>
              <w:rPr>
                <w:rFonts w:ascii="Arial" w:hAnsi="Arial" w:cs="Arial"/>
                <w:sz w:val="24"/>
                <w:szCs w:val="24"/>
              </w:rPr>
            </w:pPr>
            <w:r w:rsidRPr="00E06DEB">
              <w:rPr>
                <w:rFonts w:ascii="Arial" w:hAnsi="Arial" w:cs="Arial"/>
                <w:sz w:val="24"/>
                <w:szCs w:val="24"/>
              </w:rPr>
              <w:t>Ответственный исполнитель</w:t>
            </w:r>
          </w:p>
          <w:p w:rsidR="00AA05EC" w:rsidRPr="00E06DEB" w:rsidRDefault="00AA05EC" w:rsidP="000931B7">
            <w:pPr>
              <w:spacing w:after="0" w:line="240" w:lineRule="auto"/>
              <w:ind w:hanging="28"/>
              <w:rPr>
                <w:rFonts w:ascii="Arial" w:hAnsi="Arial" w:cs="Arial"/>
                <w:sz w:val="24"/>
                <w:szCs w:val="24"/>
              </w:rPr>
            </w:pPr>
            <w:r w:rsidRPr="00E06DEB">
              <w:rPr>
                <w:rFonts w:ascii="Arial" w:hAnsi="Arial" w:cs="Arial"/>
                <w:sz w:val="24"/>
                <w:szCs w:val="24"/>
              </w:rPr>
              <w:t>комплекса процессных мероприятий</w:t>
            </w:r>
          </w:p>
        </w:tc>
        <w:tc>
          <w:tcPr>
            <w:tcW w:w="6584" w:type="dxa"/>
            <w:tcMar>
              <w:top w:w="40" w:type="dxa"/>
              <w:left w:w="40" w:type="dxa"/>
              <w:bottom w:w="40" w:type="dxa"/>
              <w:right w:w="40" w:type="dxa"/>
            </w:tcMar>
          </w:tcPr>
          <w:p w:rsidR="00AA05EC" w:rsidRPr="00E06DEB" w:rsidRDefault="00AA05EC" w:rsidP="00E06DEB">
            <w:pPr>
              <w:spacing w:after="0" w:line="240" w:lineRule="auto"/>
              <w:ind w:left="59" w:right="216" w:firstLine="67"/>
              <w:rPr>
                <w:rFonts w:ascii="Arial" w:hAnsi="Arial" w:cs="Arial"/>
                <w:sz w:val="24"/>
                <w:szCs w:val="24"/>
              </w:rPr>
            </w:pPr>
            <w:r w:rsidRPr="00E06DEB">
              <w:rPr>
                <w:rFonts w:ascii="Arial" w:hAnsi="Arial" w:cs="Arial"/>
                <w:sz w:val="24"/>
                <w:szCs w:val="24"/>
              </w:rPr>
              <w:t xml:space="preserve">Администрация муниципального образования Первомайский сельсовет Первомайского района </w:t>
            </w:r>
          </w:p>
          <w:p w:rsidR="00AA05EC" w:rsidRPr="00E06DEB" w:rsidRDefault="00AA05EC" w:rsidP="00E06DEB">
            <w:pPr>
              <w:spacing w:after="0" w:line="240" w:lineRule="auto"/>
              <w:ind w:left="59" w:right="216" w:firstLine="67"/>
              <w:rPr>
                <w:rFonts w:ascii="Arial" w:hAnsi="Arial" w:cs="Arial"/>
                <w:sz w:val="24"/>
                <w:szCs w:val="24"/>
              </w:rPr>
            </w:pPr>
            <w:r w:rsidRPr="00E06DEB">
              <w:rPr>
                <w:rFonts w:ascii="Arial" w:hAnsi="Arial" w:cs="Arial"/>
                <w:sz w:val="24"/>
                <w:szCs w:val="24"/>
              </w:rPr>
              <w:t xml:space="preserve">Оренбургской области  </w:t>
            </w:r>
          </w:p>
        </w:tc>
      </w:tr>
      <w:tr w:rsidR="00AA05EC" w:rsidRPr="004F10C7" w:rsidTr="00AA05EC">
        <w:tc>
          <w:tcPr>
            <w:tcW w:w="3095" w:type="dxa"/>
            <w:tcMar>
              <w:top w:w="40" w:type="dxa"/>
              <w:left w:w="40" w:type="dxa"/>
              <w:bottom w:w="40" w:type="dxa"/>
              <w:right w:w="40" w:type="dxa"/>
            </w:tcMar>
          </w:tcPr>
          <w:p w:rsidR="00AA05EC" w:rsidRPr="00E06DEB" w:rsidRDefault="00AA05EC" w:rsidP="000931B7">
            <w:pPr>
              <w:spacing w:after="0" w:line="240" w:lineRule="auto"/>
              <w:ind w:hanging="28"/>
              <w:rPr>
                <w:rFonts w:ascii="Arial" w:hAnsi="Arial" w:cs="Arial"/>
                <w:sz w:val="24"/>
                <w:szCs w:val="24"/>
              </w:rPr>
            </w:pPr>
            <w:r w:rsidRPr="00E06DEB">
              <w:rPr>
                <w:rFonts w:ascii="Arial" w:hAnsi="Arial" w:cs="Arial"/>
                <w:sz w:val="24"/>
                <w:szCs w:val="24"/>
              </w:rPr>
              <w:t>Участники комплекса процессных мероприятий</w:t>
            </w:r>
          </w:p>
        </w:tc>
        <w:tc>
          <w:tcPr>
            <w:tcW w:w="6584" w:type="dxa"/>
            <w:tcMar>
              <w:top w:w="40" w:type="dxa"/>
              <w:left w:w="40" w:type="dxa"/>
              <w:bottom w:w="40" w:type="dxa"/>
              <w:right w:w="40" w:type="dxa"/>
            </w:tcMar>
          </w:tcPr>
          <w:p w:rsidR="00AA05EC" w:rsidRPr="00E06DEB" w:rsidRDefault="00AA05EC" w:rsidP="00E06DEB">
            <w:pPr>
              <w:spacing w:after="0" w:line="240" w:lineRule="auto"/>
              <w:ind w:left="59" w:right="216" w:firstLine="67"/>
              <w:rPr>
                <w:rFonts w:ascii="Arial" w:hAnsi="Arial" w:cs="Arial"/>
                <w:sz w:val="24"/>
                <w:szCs w:val="24"/>
              </w:rPr>
            </w:pPr>
            <w:r w:rsidRPr="00E06DEB">
              <w:rPr>
                <w:rFonts w:ascii="Arial" w:hAnsi="Arial" w:cs="Arial"/>
                <w:sz w:val="24"/>
                <w:szCs w:val="24"/>
              </w:rPr>
              <w:t xml:space="preserve">Администрация муниципального образования Первомайский сельсовет Первомайского района </w:t>
            </w:r>
          </w:p>
          <w:p w:rsidR="00AA05EC" w:rsidRPr="00E06DEB" w:rsidRDefault="00AA05EC" w:rsidP="00E06DEB">
            <w:pPr>
              <w:spacing w:after="0" w:line="240" w:lineRule="auto"/>
              <w:ind w:left="59" w:right="216" w:firstLine="67"/>
              <w:rPr>
                <w:rFonts w:ascii="Arial" w:hAnsi="Arial" w:cs="Arial"/>
                <w:sz w:val="24"/>
                <w:szCs w:val="24"/>
              </w:rPr>
            </w:pPr>
            <w:r w:rsidRPr="00E06DEB">
              <w:rPr>
                <w:rFonts w:ascii="Arial" w:hAnsi="Arial" w:cs="Arial"/>
                <w:sz w:val="24"/>
                <w:szCs w:val="24"/>
              </w:rPr>
              <w:t xml:space="preserve">Оренбургской области  </w:t>
            </w:r>
          </w:p>
        </w:tc>
      </w:tr>
      <w:tr w:rsidR="00E06DEB" w:rsidRPr="004F10C7" w:rsidTr="00AA05EC">
        <w:tc>
          <w:tcPr>
            <w:tcW w:w="3095" w:type="dxa"/>
            <w:tcMar>
              <w:top w:w="40" w:type="dxa"/>
              <w:left w:w="40" w:type="dxa"/>
              <w:bottom w:w="40" w:type="dxa"/>
              <w:right w:w="40" w:type="dxa"/>
            </w:tcMar>
          </w:tcPr>
          <w:p w:rsidR="00E06DEB" w:rsidRPr="00E06DEB" w:rsidRDefault="00E06DEB" w:rsidP="000931B7">
            <w:pPr>
              <w:spacing w:after="0" w:line="240" w:lineRule="auto"/>
              <w:ind w:hanging="28"/>
              <w:rPr>
                <w:rFonts w:ascii="Arial" w:hAnsi="Arial" w:cs="Arial"/>
                <w:sz w:val="24"/>
                <w:szCs w:val="24"/>
              </w:rPr>
            </w:pPr>
            <w:r w:rsidRPr="00E06DEB">
              <w:rPr>
                <w:rFonts w:ascii="Arial" w:hAnsi="Arial" w:cs="Arial"/>
                <w:sz w:val="24"/>
                <w:szCs w:val="24"/>
              </w:rPr>
              <w:t>Цель комплекса процессных мероприятий</w:t>
            </w:r>
          </w:p>
        </w:tc>
        <w:tc>
          <w:tcPr>
            <w:tcW w:w="6584" w:type="dxa"/>
            <w:tcMar>
              <w:top w:w="40" w:type="dxa"/>
              <w:left w:w="40" w:type="dxa"/>
              <w:bottom w:w="40" w:type="dxa"/>
              <w:right w:w="40" w:type="dxa"/>
            </w:tcMar>
          </w:tcPr>
          <w:p w:rsidR="00E06DEB" w:rsidRPr="00E06DEB" w:rsidRDefault="00E06DEB" w:rsidP="000931B7">
            <w:pPr>
              <w:rPr>
                <w:rFonts w:ascii="Arial" w:hAnsi="Arial" w:cs="Arial"/>
                <w:sz w:val="24"/>
                <w:szCs w:val="24"/>
              </w:rPr>
            </w:pPr>
            <w:r w:rsidRPr="00E06DEB">
              <w:rPr>
                <w:rFonts w:ascii="Arial" w:hAnsi="Arial" w:cs="Arial"/>
                <w:sz w:val="24"/>
                <w:szCs w:val="24"/>
              </w:rPr>
              <w:t xml:space="preserve">Пенсионное обеспечение лиц, замещавших муниципальные </w:t>
            </w:r>
          </w:p>
        </w:tc>
      </w:tr>
      <w:tr w:rsidR="00E06DEB" w:rsidRPr="004F10C7" w:rsidTr="00AA05EC">
        <w:trPr>
          <w:trHeight w:val="515"/>
        </w:trPr>
        <w:tc>
          <w:tcPr>
            <w:tcW w:w="3095" w:type="dxa"/>
            <w:tcMar>
              <w:top w:w="40" w:type="dxa"/>
              <w:left w:w="40" w:type="dxa"/>
              <w:bottom w:w="40" w:type="dxa"/>
              <w:right w:w="40" w:type="dxa"/>
            </w:tcMar>
          </w:tcPr>
          <w:p w:rsidR="00E06DEB" w:rsidRPr="00E06DEB" w:rsidRDefault="00E06DEB" w:rsidP="000931B7">
            <w:pPr>
              <w:spacing w:after="0" w:line="240" w:lineRule="auto"/>
              <w:ind w:hanging="28"/>
              <w:rPr>
                <w:rFonts w:ascii="Arial" w:hAnsi="Arial" w:cs="Arial"/>
                <w:sz w:val="24"/>
                <w:szCs w:val="24"/>
              </w:rPr>
            </w:pPr>
            <w:r w:rsidRPr="00E06DEB">
              <w:rPr>
                <w:rFonts w:ascii="Arial" w:hAnsi="Arial" w:cs="Arial"/>
                <w:sz w:val="24"/>
                <w:szCs w:val="24"/>
              </w:rPr>
              <w:t>Задачи комплекса процессных мероприятий</w:t>
            </w:r>
          </w:p>
        </w:tc>
        <w:tc>
          <w:tcPr>
            <w:tcW w:w="6584" w:type="dxa"/>
            <w:tcMar>
              <w:top w:w="40" w:type="dxa"/>
              <w:left w:w="40" w:type="dxa"/>
              <w:bottom w:w="40" w:type="dxa"/>
              <w:right w:w="40" w:type="dxa"/>
            </w:tcMar>
          </w:tcPr>
          <w:p w:rsidR="00E06DEB" w:rsidRPr="00E06DEB" w:rsidRDefault="00E06DEB" w:rsidP="000931B7">
            <w:pPr>
              <w:rPr>
                <w:rFonts w:ascii="Arial" w:hAnsi="Arial" w:cs="Arial"/>
                <w:sz w:val="24"/>
                <w:szCs w:val="24"/>
              </w:rPr>
            </w:pPr>
            <w:r w:rsidRPr="00E06DEB">
              <w:rPr>
                <w:rFonts w:ascii="Arial" w:hAnsi="Arial" w:cs="Arial"/>
                <w:sz w:val="24"/>
                <w:szCs w:val="24"/>
              </w:rPr>
              <w:t>должности и должности муниципальной службы в муниципальном образовании Первомайский сельсовет Первомайского района Оренбургской области</w:t>
            </w:r>
          </w:p>
        </w:tc>
      </w:tr>
      <w:tr w:rsidR="00E06DEB" w:rsidRPr="004F10C7" w:rsidTr="00AA05EC">
        <w:tc>
          <w:tcPr>
            <w:tcW w:w="3095" w:type="dxa"/>
            <w:tcMar>
              <w:top w:w="40" w:type="dxa"/>
              <w:left w:w="40" w:type="dxa"/>
              <w:bottom w:w="40" w:type="dxa"/>
              <w:right w:w="40" w:type="dxa"/>
            </w:tcMar>
          </w:tcPr>
          <w:p w:rsidR="00E06DEB" w:rsidRPr="00E06DEB" w:rsidRDefault="00E06DEB" w:rsidP="000931B7">
            <w:pPr>
              <w:spacing w:after="0" w:line="240" w:lineRule="auto"/>
              <w:ind w:hanging="28"/>
              <w:rPr>
                <w:rFonts w:ascii="Arial" w:hAnsi="Arial" w:cs="Arial"/>
                <w:sz w:val="24"/>
                <w:szCs w:val="24"/>
              </w:rPr>
            </w:pPr>
            <w:r w:rsidRPr="00E06DEB">
              <w:rPr>
                <w:rFonts w:ascii="Arial" w:hAnsi="Arial" w:cs="Arial"/>
                <w:sz w:val="24"/>
                <w:szCs w:val="24"/>
              </w:rPr>
              <w:t>Показатели (индикаторы) комплекса процессных мероприятий</w:t>
            </w:r>
          </w:p>
        </w:tc>
        <w:tc>
          <w:tcPr>
            <w:tcW w:w="6584" w:type="dxa"/>
            <w:tcMar>
              <w:top w:w="40" w:type="dxa"/>
              <w:left w:w="40" w:type="dxa"/>
              <w:bottom w:w="40" w:type="dxa"/>
              <w:right w:w="40" w:type="dxa"/>
            </w:tcMar>
          </w:tcPr>
          <w:p w:rsidR="00E06DEB" w:rsidRPr="00E06DEB" w:rsidRDefault="00E06DEB" w:rsidP="000931B7">
            <w:pPr>
              <w:rPr>
                <w:rFonts w:ascii="Arial" w:hAnsi="Arial" w:cs="Arial"/>
                <w:sz w:val="24"/>
                <w:szCs w:val="24"/>
              </w:rPr>
            </w:pPr>
            <w:r w:rsidRPr="00E06DEB">
              <w:rPr>
                <w:rFonts w:ascii="Arial" w:hAnsi="Arial" w:cs="Arial"/>
                <w:sz w:val="24"/>
                <w:szCs w:val="24"/>
              </w:rPr>
              <w:t xml:space="preserve">Выплата государственной пенсии за выслугу лет лицам, </w:t>
            </w:r>
          </w:p>
        </w:tc>
      </w:tr>
      <w:tr w:rsidR="00AA05EC" w:rsidRPr="004F10C7" w:rsidTr="00AA05EC">
        <w:tc>
          <w:tcPr>
            <w:tcW w:w="3095" w:type="dxa"/>
            <w:tcMar>
              <w:top w:w="40" w:type="dxa"/>
              <w:left w:w="40" w:type="dxa"/>
              <w:bottom w:w="40" w:type="dxa"/>
              <w:right w:w="40" w:type="dxa"/>
            </w:tcMar>
          </w:tcPr>
          <w:p w:rsidR="00AA05EC" w:rsidRPr="00E06DEB" w:rsidRDefault="00AA05EC" w:rsidP="000931B7">
            <w:pPr>
              <w:spacing w:after="0" w:line="240" w:lineRule="auto"/>
              <w:ind w:hanging="28"/>
              <w:rPr>
                <w:rFonts w:ascii="Arial" w:hAnsi="Arial" w:cs="Arial"/>
                <w:sz w:val="24"/>
                <w:szCs w:val="24"/>
              </w:rPr>
            </w:pPr>
            <w:r w:rsidRPr="00E06DEB">
              <w:rPr>
                <w:rFonts w:ascii="Arial" w:hAnsi="Arial" w:cs="Arial"/>
                <w:sz w:val="24"/>
                <w:szCs w:val="24"/>
              </w:rPr>
              <w:t>Сроки реализации комплекса процессных мероприятий</w:t>
            </w:r>
          </w:p>
        </w:tc>
        <w:tc>
          <w:tcPr>
            <w:tcW w:w="6584" w:type="dxa"/>
            <w:tcMar>
              <w:top w:w="40" w:type="dxa"/>
              <w:left w:w="40" w:type="dxa"/>
              <w:bottom w:w="40" w:type="dxa"/>
              <w:right w:w="40" w:type="dxa"/>
            </w:tcMar>
          </w:tcPr>
          <w:p w:rsidR="00AA05EC" w:rsidRPr="00E06DEB" w:rsidRDefault="00AA05EC" w:rsidP="000931B7">
            <w:pPr>
              <w:spacing w:after="0" w:line="240" w:lineRule="auto"/>
              <w:ind w:left="183" w:right="216" w:firstLine="277"/>
              <w:jc w:val="both"/>
              <w:rPr>
                <w:rFonts w:ascii="Arial" w:hAnsi="Arial" w:cs="Arial"/>
                <w:sz w:val="24"/>
                <w:szCs w:val="24"/>
              </w:rPr>
            </w:pPr>
            <w:r w:rsidRPr="00E06DEB">
              <w:rPr>
                <w:rFonts w:ascii="Arial" w:hAnsi="Arial" w:cs="Arial"/>
                <w:sz w:val="24"/>
                <w:szCs w:val="24"/>
              </w:rPr>
              <w:t>Сроки реализации:</w:t>
            </w:r>
          </w:p>
          <w:p w:rsidR="00AA05EC" w:rsidRPr="00E06DEB" w:rsidRDefault="00AA05EC" w:rsidP="000931B7">
            <w:pPr>
              <w:spacing w:after="0" w:line="240" w:lineRule="auto"/>
              <w:ind w:left="183" w:right="216" w:firstLine="277"/>
              <w:jc w:val="both"/>
              <w:rPr>
                <w:rFonts w:ascii="Arial" w:hAnsi="Arial" w:cs="Arial"/>
                <w:sz w:val="24"/>
                <w:szCs w:val="24"/>
              </w:rPr>
            </w:pPr>
            <w:r w:rsidRPr="00E06DEB">
              <w:rPr>
                <w:rFonts w:ascii="Arial" w:hAnsi="Arial" w:cs="Arial"/>
                <w:sz w:val="24"/>
                <w:szCs w:val="24"/>
              </w:rPr>
              <w:t>2023-2030 годы.</w:t>
            </w:r>
          </w:p>
        </w:tc>
      </w:tr>
      <w:tr w:rsidR="00AA05EC" w:rsidRPr="004F10C7" w:rsidTr="00AA05EC">
        <w:tc>
          <w:tcPr>
            <w:tcW w:w="3095" w:type="dxa"/>
            <w:tcMar>
              <w:top w:w="40" w:type="dxa"/>
              <w:left w:w="40" w:type="dxa"/>
              <w:bottom w:w="40" w:type="dxa"/>
              <w:right w:w="40" w:type="dxa"/>
            </w:tcMar>
          </w:tcPr>
          <w:p w:rsidR="00AA05EC" w:rsidRPr="00E06DEB" w:rsidRDefault="00AA05EC" w:rsidP="000931B7">
            <w:pPr>
              <w:spacing w:after="0" w:line="240" w:lineRule="auto"/>
              <w:ind w:hanging="28"/>
              <w:rPr>
                <w:rFonts w:ascii="Arial" w:hAnsi="Arial" w:cs="Arial"/>
                <w:sz w:val="24"/>
                <w:szCs w:val="24"/>
              </w:rPr>
            </w:pPr>
            <w:r w:rsidRPr="00E06DEB">
              <w:rPr>
                <w:rFonts w:ascii="Arial" w:hAnsi="Arial" w:cs="Arial"/>
                <w:sz w:val="24"/>
                <w:szCs w:val="24"/>
              </w:rPr>
              <w:t>Объем бюджетных ассигнований комплекса процессных мероприятий</w:t>
            </w:r>
          </w:p>
        </w:tc>
        <w:tc>
          <w:tcPr>
            <w:tcW w:w="6584" w:type="dxa"/>
            <w:tcMar>
              <w:top w:w="40" w:type="dxa"/>
              <w:left w:w="40" w:type="dxa"/>
              <w:bottom w:w="40" w:type="dxa"/>
              <w:right w:w="40" w:type="dxa"/>
            </w:tcMar>
          </w:tcPr>
          <w:p w:rsidR="00AA05EC" w:rsidRPr="00E06DEB" w:rsidRDefault="00201C42" w:rsidP="000931B7">
            <w:pPr>
              <w:spacing w:after="0" w:line="240" w:lineRule="auto"/>
              <w:ind w:left="183" w:right="216" w:firstLine="277"/>
              <w:jc w:val="both"/>
              <w:rPr>
                <w:rFonts w:ascii="Arial" w:hAnsi="Arial" w:cs="Arial"/>
                <w:sz w:val="24"/>
                <w:szCs w:val="24"/>
              </w:rPr>
            </w:pPr>
            <w:r>
              <w:rPr>
                <w:rFonts w:ascii="Arial" w:hAnsi="Arial" w:cs="Arial"/>
                <w:sz w:val="24"/>
                <w:szCs w:val="24"/>
              </w:rPr>
              <w:t xml:space="preserve">2023 г. – </w:t>
            </w:r>
            <w:r w:rsidR="003A38B5">
              <w:rPr>
                <w:rFonts w:ascii="Arial" w:hAnsi="Arial" w:cs="Arial"/>
                <w:sz w:val="24"/>
                <w:szCs w:val="24"/>
              </w:rPr>
              <w:t xml:space="preserve">  </w:t>
            </w:r>
            <w:r>
              <w:rPr>
                <w:rFonts w:ascii="Arial" w:hAnsi="Arial" w:cs="Arial"/>
                <w:sz w:val="24"/>
                <w:szCs w:val="24"/>
              </w:rPr>
              <w:t>62,</w:t>
            </w:r>
            <w:r w:rsidR="00BA1BA2">
              <w:rPr>
                <w:rFonts w:ascii="Arial" w:hAnsi="Arial" w:cs="Arial"/>
                <w:sz w:val="24"/>
                <w:szCs w:val="24"/>
              </w:rPr>
              <w:t>7</w:t>
            </w:r>
            <w:r w:rsidR="00AA05EC" w:rsidRPr="00E06DEB">
              <w:rPr>
                <w:rFonts w:ascii="Arial" w:hAnsi="Arial" w:cs="Arial"/>
                <w:sz w:val="24"/>
                <w:szCs w:val="24"/>
              </w:rPr>
              <w:t xml:space="preserve"> </w:t>
            </w:r>
            <w:proofErr w:type="spellStart"/>
            <w:r w:rsidR="00AA05EC" w:rsidRPr="00E06DEB">
              <w:rPr>
                <w:rFonts w:ascii="Arial" w:hAnsi="Arial" w:cs="Arial"/>
                <w:sz w:val="24"/>
                <w:szCs w:val="24"/>
              </w:rPr>
              <w:t>тыс.руб</w:t>
            </w:r>
            <w:proofErr w:type="spellEnd"/>
            <w:r w:rsidR="00AA05EC" w:rsidRPr="00E06DEB">
              <w:rPr>
                <w:rFonts w:ascii="Arial" w:hAnsi="Arial" w:cs="Arial"/>
                <w:sz w:val="24"/>
                <w:szCs w:val="24"/>
              </w:rPr>
              <w:t>.</w:t>
            </w:r>
          </w:p>
          <w:p w:rsidR="00AA05EC" w:rsidRPr="00E06DEB" w:rsidRDefault="00AA05EC" w:rsidP="000931B7">
            <w:pPr>
              <w:spacing w:after="0" w:line="240" w:lineRule="auto"/>
              <w:ind w:left="183" w:right="216" w:firstLine="277"/>
              <w:jc w:val="both"/>
              <w:rPr>
                <w:rFonts w:ascii="Arial" w:hAnsi="Arial" w:cs="Arial"/>
                <w:sz w:val="24"/>
                <w:szCs w:val="24"/>
              </w:rPr>
            </w:pPr>
            <w:r w:rsidRPr="00E06DEB">
              <w:rPr>
                <w:rFonts w:ascii="Arial" w:hAnsi="Arial" w:cs="Arial"/>
                <w:sz w:val="24"/>
                <w:szCs w:val="24"/>
              </w:rPr>
              <w:t xml:space="preserve">2024 г. – </w:t>
            </w:r>
            <w:r w:rsidR="003A38B5">
              <w:rPr>
                <w:rFonts w:ascii="Arial" w:hAnsi="Arial" w:cs="Arial"/>
                <w:sz w:val="24"/>
                <w:szCs w:val="24"/>
              </w:rPr>
              <w:t>107,1</w:t>
            </w:r>
            <w:r w:rsidRPr="00E06DEB">
              <w:rPr>
                <w:rFonts w:ascii="Arial" w:hAnsi="Arial" w:cs="Arial"/>
                <w:sz w:val="24"/>
                <w:szCs w:val="24"/>
              </w:rPr>
              <w:t xml:space="preserve"> </w:t>
            </w:r>
            <w:proofErr w:type="spellStart"/>
            <w:r w:rsidRPr="00E06DEB">
              <w:rPr>
                <w:rFonts w:ascii="Arial" w:hAnsi="Arial" w:cs="Arial"/>
                <w:sz w:val="24"/>
                <w:szCs w:val="24"/>
              </w:rPr>
              <w:t>тыс.руб</w:t>
            </w:r>
            <w:proofErr w:type="spellEnd"/>
            <w:r w:rsidRPr="00E06DEB">
              <w:rPr>
                <w:rFonts w:ascii="Arial" w:hAnsi="Arial" w:cs="Arial"/>
                <w:sz w:val="24"/>
                <w:szCs w:val="24"/>
              </w:rPr>
              <w:t>.</w:t>
            </w:r>
          </w:p>
          <w:p w:rsidR="00AA05EC" w:rsidRPr="00E06DEB" w:rsidRDefault="003A38B5" w:rsidP="000931B7">
            <w:pPr>
              <w:spacing w:after="0" w:line="240" w:lineRule="auto"/>
              <w:ind w:left="183" w:right="216" w:firstLine="277"/>
              <w:jc w:val="both"/>
              <w:rPr>
                <w:rFonts w:ascii="Arial" w:hAnsi="Arial" w:cs="Arial"/>
                <w:sz w:val="24"/>
                <w:szCs w:val="24"/>
              </w:rPr>
            </w:pPr>
            <w:r>
              <w:rPr>
                <w:rFonts w:ascii="Arial" w:hAnsi="Arial" w:cs="Arial"/>
                <w:sz w:val="24"/>
                <w:szCs w:val="24"/>
              </w:rPr>
              <w:t>2025 г. -  107,1</w:t>
            </w:r>
            <w:r w:rsidR="00AA05EC" w:rsidRPr="00E06DEB">
              <w:rPr>
                <w:rFonts w:ascii="Arial" w:hAnsi="Arial" w:cs="Arial"/>
                <w:sz w:val="24"/>
                <w:szCs w:val="24"/>
              </w:rPr>
              <w:t xml:space="preserve"> </w:t>
            </w:r>
            <w:proofErr w:type="spellStart"/>
            <w:r w:rsidR="00AA05EC" w:rsidRPr="00E06DEB">
              <w:rPr>
                <w:rFonts w:ascii="Arial" w:hAnsi="Arial" w:cs="Arial"/>
                <w:sz w:val="24"/>
                <w:szCs w:val="24"/>
              </w:rPr>
              <w:t>тыс.руб</w:t>
            </w:r>
            <w:proofErr w:type="spellEnd"/>
            <w:r w:rsidR="00AA05EC" w:rsidRPr="00E06DEB">
              <w:rPr>
                <w:rFonts w:ascii="Arial" w:hAnsi="Arial" w:cs="Arial"/>
                <w:sz w:val="24"/>
                <w:szCs w:val="24"/>
              </w:rPr>
              <w:t>.</w:t>
            </w:r>
          </w:p>
          <w:p w:rsidR="00AA05EC" w:rsidRPr="00E06DEB" w:rsidRDefault="003A38B5" w:rsidP="000931B7">
            <w:pPr>
              <w:spacing w:after="0" w:line="240" w:lineRule="auto"/>
              <w:ind w:left="183" w:right="216" w:firstLine="277"/>
              <w:jc w:val="both"/>
              <w:rPr>
                <w:rFonts w:ascii="Arial" w:hAnsi="Arial" w:cs="Arial"/>
                <w:sz w:val="24"/>
                <w:szCs w:val="24"/>
              </w:rPr>
            </w:pPr>
            <w:r>
              <w:rPr>
                <w:rFonts w:ascii="Arial" w:hAnsi="Arial" w:cs="Arial"/>
                <w:sz w:val="24"/>
                <w:szCs w:val="24"/>
              </w:rPr>
              <w:t>2026 г. -  107,1</w:t>
            </w:r>
            <w:r w:rsidR="00AA05EC" w:rsidRPr="00E06DEB">
              <w:rPr>
                <w:rFonts w:ascii="Arial" w:hAnsi="Arial" w:cs="Arial"/>
                <w:sz w:val="24"/>
                <w:szCs w:val="24"/>
              </w:rPr>
              <w:t xml:space="preserve"> </w:t>
            </w:r>
            <w:proofErr w:type="spellStart"/>
            <w:r w:rsidR="00AA05EC" w:rsidRPr="00E06DEB">
              <w:rPr>
                <w:rFonts w:ascii="Arial" w:hAnsi="Arial" w:cs="Arial"/>
                <w:sz w:val="24"/>
                <w:szCs w:val="24"/>
              </w:rPr>
              <w:t>тыс.руб</w:t>
            </w:r>
            <w:proofErr w:type="spellEnd"/>
            <w:r w:rsidR="00AA05EC" w:rsidRPr="00E06DEB">
              <w:rPr>
                <w:rFonts w:ascii="Arial" w:hAnsi="Arial" w:cs="Arial"/>
                <w:sz w:val="24"/>
                <w:szCs w:val="24"/>
              </w:rPr>
              <w:t>.</w:t>
            </w:r>
          </w:p>
          <w:p w:rsidR="00AA05EC" w:rsidRPr="00E06DEB" w:rsidRDefault="003A38B5" w:rsidP="000931B7">
            <w:pPr>
              <w:spacing w:after="0" w:line="240" w:lineRule="auto"/>
              <w:ind w:left="183" w:right="216" w:firstLine="277"/>
              <w:jc w:val="both"/>
              <w:rPr>
                <w:rFonts w:ascii="Arial" w:hAnsi="Arial" w:cs="Arial"/>
                <w:sz w:val="24"/>
                <w:szCs w:val="24"/>
              </w:rPr>
            </w:pPr>
            <w:r>
              <w:rPr>
                <w:rFonts w:ascii="Arial" w:hAnsi="Arial" w:cs="Arial"/>
                <w:sz w:val="24"/>
                <w:szCs w:val="24"/>
              </w:rPr>
              <w:t>2027 г. -  107,1</w:t>
            </w:r>
            <w:r w:rsidR="00AA05EC" w:rsidRPr="00E06DEB">
              <w:rPr>
                <w:rFonts w:ascii="Arial" w:hAnsi="Arial" w:cs="Arial"/>
                <w:sz w:val="24"/>
                <w:szCs w:val="24"/>
              </w:rPr>
              <w:t xml:space="preserve"> </w:t>
            </w:r>
            <w:proofErr w:type="spellStart"/>
            <w:r w:rsidR="00AA05EC" w:rsidRPr="00E06DEB">
              <w:rPr>
                <w:rFonts w:ascii="Arial" w:hAnsi="Arial" w:cs="Arial"/>
                <w:sz w:val="24"/>
                <w:szCs w:val="24"/>
              </w:rPr>
              <w:t>тыс.руб</w:t>
            </w:r>
            <w:proofErr w:type="spellEnd"/>
            <w:r w:rsidR="00AA05EC" w:rsidRPr="00E06DEB">
              <w:rPr>
                <w:rFonts w:ascii="Arial" w:hAnsi="Arial" w:cs="Arial"/>
                <w:sz w:val="24"/>
                <w:szCs w:val="24"/>
              </w:rPr>
              <w:t>.</w:t>
            </w:r>
          </w:p>
          <w:p w:rsidR="00AA05EC" w:rsidRPr="00E06DEB" w:rsidRDefault="003A38B5" w:rsidP="000931B7">
            <w:pPr>
              <w:spacing w:after="0" w:line="240" w:lineRule="auto"/>
              <w:ind w:left="183" w:right="216" w:firstLine="277"/>
              <w:jc w:val="both"/>
              <w:rPr>
                <w:rFonts w:ascii="Arial" w:hAnsi="Arial" w:cs="Arial"/>
                <w:sz w:val="24"/>
                <w:szCs w:val="24"/>
              </w:rPr>
            </w:pPr>
            <w:r>
              <w:rPr>
                <w:rFonts w:ascii="Arial" w:hAnsi="Arial" w:cs="Arial"/>
                <w:sz w:val="24"/>
                <w:szCs w:val="24"/>
              </w:rPr>
              <w:t>2028 г. -  107,1</w:t>
            </w:r>
            <w:r w:rsidR="00AA05EC" w:rsidRPr="00E06DEB">
              <w:rPr>
                <w:rFonts w:ascii="Arial" w:hAnsi="Arial" w:cs="Arial"/>
                <w:sz w:val="24"/>
                <w:szCs w:val="24"/>
              </w:rPr>
              <w:t xml:space="preserve"> </w:t>
            </w:r>
            <w:proofErr w:type="spellStart"/>
            <w:r w:rsidR="00AA05EC" w:rsidRPr="00E06DEB">
              <w:rPr>
                <w:rFonts w:ascii="Arial" w:hAnsi="Arial" w:cs="Arial"/>
                <w:sz w:val="24"/>
                <w:szCs w:val="24"/>
              </w:rPr>
              <w:t>тыс.руб</w:t>
            </w:r>
            <w:proofErr w:type="spellEnd"/>
            <w:r w:rsidR="00AA05EC" w:rsidRPr="00E06DEB">
              <w:rPr>
                <w:rFonts w:ascii="Arial" w:hAnsi="Arial" w:cs="Arial"/>
                <w:sz w:val="24"/>
                <w:szCs w:val="24"/>
              </w:rPr>
              <w:t>.</w:t>
            </w:r>
          </w:p>
          <w:p w:rsidR="00AA05EC" w:rsidRPr="00E06DEB" w:rsidRDefault="003A38B5" w:rsidP="000931B7">
            <w:pPr>
              <w:spacing w:after="0" w:line="240" w:lineRule="auto"/>
              <w:ind w:left="183" w:right="216" w:firstLine="277"/>
              <w:jc w:val="both"/>
              <w:rPr>
                <w:rFonts w:ascii="Arial" w:hAnsi="Arial" w:cs="Arial"/>
                <w:sz w:val="24"/>
                <w:szCs w:val="24"/>
              </w:rPr>
            </w:pPr>
            <w:r>
              <w:rPr>
                <w:rFonts w:ascii="Arial" w:hAnsi="Arial" w:cs="Arial"/>
                <w:sz w:val="24"/>
                <w:szCs w:val="24"/>
              </w:rPr>
              <w:t>2029 г. -  107,1</w:t>
            </w:r>
            <w:r w:rsidR="00AA05EC" w:rsidRPr="00E06DEB">
              <w:rPr>
                <w:rFonts w:ascii="Arial" w:hAnsi="Arial" w:cs="Arial"/>
                <w:sz w:val="24"/>
                <w:szCs w:val="24"/>
              </w:rPr>
              <w:t xml:space="preserve"> </w:t>
            </w:r>
            <w:proofErr w:type="spellStart"/>
            <w:r w:rsidR="00AA05EC" w:rsidRPr="00E06DEB">
              <w:rPr>
                <w:rFonts w:ascii="Arial" w:hAnsi="Arial" w:cs="Arial"/>
                <w:sz w:val="24"/>
                <w:szCs w:val="24"/>
              </w:rPr>
              <w:t>тыс.руб</w:t>
            </w:r>
            <w:proofErr w:type="spellEnd"/>
            <w:r w:rsidR="00AA05EC" w:rsidRPr="00E06DEB">
              <w:rPr>
                <w:rFonts w:ascii="Arial" w:hAnsi="Arial" w:cs="Arial"/>
                <w:sz w:val="24"/>
                <w:szCs w:val="24"/>
              </w:rPr>
              <w:t>.</w:t>
            </w:r>
          </w:p>
          <w:p w:rsidR="00AA05EC" w:rsidRPr="00E06DEB" w:rsidRDefault="003A38B5" w:rsidP="00AA05EC">
            <w:pPr>
              <w:spacing w:after="0" w:line="240" w:lineRule="auto"/>
              <w:ind w:left="183" w:right="216" w:firstLine="277"/>
              <w:jc w:val="both"/>
              <w:rPr>
                <w:rFonts w:ascii="Arial" w:hAnsi="Arial" w:cs="Arial"/>
                <w:sz w:val="24"/>
                <w:szCs w:val="24"/>
              </w:rPr>
            </w:pPr>
            <w:r>
              <w:rPr>
                <w:rFonts w:ascii="Arial" w:hAnsi="Arial" w:cs="Arial"/>
                <w:sz w:val="24"/>
                <w:szCs w:val="24"/>
              </w:rPr>
              <w:t>2030 г. -  107,1</w:t>
            </w:r>
            <w:r w:rsidR="00AA05EC" w:rsidRPr="00E06DEB">
              <w:rPr>
                <w:rFonts w:ascii="Arial" w:hAnsi="Arial" w:cs="Arial"/>
                <w:sz w:val="24"/>
                <w:szCs w:val="24"/>
              </w:rPr>
              <w:t xml:space="preserve"> </w:t>
            </w:r>
            <w:proofErr w:type="spellStart"/>
            <w:r w:rsidR="00AA05EC" w:rsidRPr="00E06DEB">
              <w:rPr>
                <w:rFonts w:ascii="Arial" w:hAnsi="Arial" w:cs="Arial"/>
                <w:sz w:val="24"/>
                <w:szCs w:val="24"/>
              </w:rPr>
              <w:t>тыс.руб</w:t>
            </w:r>
            <w:proofErr w:type="spellEnd"/>
          </w:p>
        </w:tc>
      </w:tr>
      <w:tr w:rsidR="00AA05EC" w:rsidRPr="004F10C7" w:rsidTr="00AA05EC">
        <w:tc>
          <w:tcPr>
            <w:tcW w:w="3095" w:type="dxa"/>
            <w:tcMar>
              <w:top w:w="40" w:type="dxa"/>
              <w:left w:w="40" w:type="dxa"/>
              <w:bottom w:w="40" w:type="dxa"/>
              <w:right w:w="40" w:type="dxa"/>
            </w:tcMar>
          </w:tcPr>
          <w:p w:rsidR="00AA05EC" w:rsidRPr="00E06DEB" w:rsidRDefault="00AA05EC" w:rsidP="000931B7">
            <w:pPr>
              <w:spacing w:after="0" w:line="240" w:lineRule="auto"/>
              <w:ind w:hanging="28"/>
              <w:rPr>
                <w:rFonts w:ascii="Arial" w:hAnsi="Arial" w:cs="Arial"/>
                <w:sz w:val="24"/>
                <w:szCs w:val="24"/>
              </w:rPr>
            </w:pPr>
            <w:r w:rsidRPr="00E06DEB">
              <w:rPr>
                <w:rFonts w:ascii="Arial" w:hAnsi="Arial" w:cs="Arial"/>
                <w:sz w:val="24"/>
                <w:szCs w:val="24"/>
              </w:rPr>
              <w:t>Ожидаемые результаты реализации комплекса процессных мероприятий</w:t>
            </w:r>
          </w:p>
        </w:tc>
        <w:tc>
          <w:tcPr>
            <w:tcW w:w="6584" w:type="dxa"/>
            <w:tcMar>
              <w:top w:w="40" w:type="dxa"/>
              <w:left w:w="40" w:type="dxa"/>
              <w:bottom w:w="40" w:type="dxa"/>
              <w:right w:w="40" w:type="dxa"/>
            </w:tcMar>
          </w:tcPr>
          <w:p w:rsidR="00E06DEB" w:rsidRPr="00E06DEB" w:rsidRDefault="00E06DEB" w:rsidP="00E06DEB">
            <w:pPr>
              <w:spacing w:after="0" w:line="240" w:lineRule="auto"/>
              <w:ind w:left="59" w:right="216" w:firstLine="282"/>
              <w:jc w:val="both"/>
              <w:rPr>
                <w:rFonts w:ascii="Arial" w:hAnsi="Arial" w:cs="Arial"/>
                <w:sz w:val="24"/>
                <w:szCs w:val="24"/>
              </w:rPr>
            </w:pPr>
            <w:r w:rsidRPr="00E06DEB">
              <w:rPr>
                <w:rFonts w:ascii="Arial" w:hAnsi="Arial" w:cs="Arial"/>
                <w:sz w:val="24"/>
                <w:szCs w:val="24"/>
              </w:rPr>
              <w:t xml:space="preserve">- Гарантированное право лицам, замещавшим муниципальные </w:t>
            </w:r>
          </w:p>
          <w:p w:rsidR="00E06DEB" w:rsidRPr="00E06DEB" w:rsidRDefault="00E06DEB" w:rsidP="00E06DEB">
            <w:pPr>
              <w:spacing w:after="0" w:line="240" w:lineRule="auto"/>
              <w:ind w:left="59" w:right="216" w:firstLine="282"/>
              <w:jc w:val="both"/>
              <w:rPr>
                <w:rFonts w:ascii="Arial" w:hAnsi="Arial" w:cs="Arial"/>
                <w:sz w:val="24"/>
                <w:szCs w:val="24"/>
              </w:rPr>
            </w:pPr>
            <w:r w:rsidRPr="00E06DEB">
              <w:rPr>
                <w:rFonts w:ascii="Arial" w:hAnsi="Arial" w:cs="Arial"/>
                <w:sz w:val="24"/>
                <w:szCs w:val="24"/>
              </w:rPr>
              <w:t>должности и должности муниципальной службы, на пенсионное</w:t>
            </w:r>
          </w:p>
          <w:p w:rsidR="00AA05EC" w:rsidRPr="00E06DEB" w:rsidRDefault="00E06DEB" w:rsidP="00E06DEB">
            <w:pPr>
              <w:spacing w:after="0" w:line="240" w:lineRule="auto"/>
              <w:ind w:left="59" w:right="216" w:firstLine="282"/>
              <w:jc w:val="both"/>
              <w:rPr>
                <w:rFonts w:ascii="Arial" w:hAnsi="Arial" w:cs="Arial"/>
                <w:sz w:val="24"/>
                <w:szCs w:val="24"/>
              </w:rPr>
            </w:pPr>
            <w:r w:rsidRPr="00E06DEB">
              <w:rPr>
                <w:rFonts w:ascii="Arial" w:hAnsi="Arial" w:cs="Arial"/>
                <w:sz w:val="24"/>
                <w:szCs w:val="24"/>
              </w:rPr>
              <w:t xml:space="preserve"> обеспечение в соответствии с действующим законодательством</w:t>
            </w:r>
          </w:p>
        </w:tc>
      </w:tr>
    </w:tbl>
    <w:p w:rsidR="00E06DEB" w:rsidRDefault="00E06DEB" w:rsidP="00E06DEB">
      <w:pPr>
        <w:spacing w:after="0" w:line="240" w:lineRule="auto"/>
        <w:ind w:hanging="28"/>
        <w:jc w:val="right"/>
        <w:rPr>
          <w:rFonts w:ascii="Arial" w:hAnsi="Arial" w:cs="Arial"/>
          <w:b/>
          <w:sz w:val="32"/>
          <w:szCs w:val="24"/>
        </w:rPr>
      </w:pPr>
    </w:p>
    <w:p w:rsidR="00E06DEB" w:rsidRDefault="00E06DEB" w:rsidP="00E06DEB">
      <w:pPr>
        <w:spacing w:after="0" w:line="240" w:lineRule="auto"/>
        <w:ind w:hanging="28"/>
        <w:jc w:val="right"/>
        <w:rPr>
          <w:rFonts w:ascii="Arial" w:hAnsi="Arial" w:cs="Arial"/>
          <w:b/>
          <w:sz w:val="32"/>
          <w:szCs w:val="24"/>
        </w:rPr>
      </w:pPr>
    </w:p>
    <w:p w:rsidR="00E06DEB" w:rsidRDefault="00E06DEB" w:rsidP="00E06DEB">
      <w:pPr>
        <w:spacing w:after="0" w:line="240" w:lineRule="auto"/>
        <w:ind w:hanging="28"/>
        <w:jc w:val="right"/>
        <w:rPr>
          <w:rFonts w:ascii="Arial" w:hAnsi="Arial" w:cs="Arial"/>
          <w:b/>
          <w:sz w:val="32"/>
          <w:szCs w:val="24"/>
        </w:rPr>
      </w:pPr>
    </w:p>
    <w:p w:rsidR="00E06DEB" w:rsidRDefault="00E06DEB"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26A4" w:rsidRDefault="00E026A4" w:rsidP="00E06DEB">
      <w:pPr>
        <w:spacing w:after="0" w:line="240" w:lineRule="auto"/>
        <w:ind w:hanging="28"/>
        <w:jc w:val="right"/>
        <w:rPr>
          <w:rFonts w:ascii="Arial" w:hAnsi="Arial" w:cs="Arial"/>
          <w:b/>
          <w:sz w:val="32"/>
          <w:szCs w:val="24"/>
        </w:rPr>
      </w:pPr>
    </w:p>
    <w:p w:rsidR="00E06DEB" w:rsidRPr="001F4F5C" w:rsidRDefault="00E06DEB" w:rsidP="00E06DEB">
      <w:pPr>
        <w:spacing w:after="0" w:line="240" w:lineRule="auto"/>
        <w:ind w:hanging="28"/>
        <w:jc w:val="right"/>
        <w:rPr>
          <w:rFonts w:ascii="Arial" w:hAnsi="Arial" w:cs="Arial"/>
          <w:b/>
          <w:sz w:val="32"/>
          <w:szCs w:val="24"/>
        </w:rPr>
      </w:pPr>
      <w:r w:rsidRPr="001F4F5C">
        <w:rPr>
          <w:rFonts w:ascii="Arial" w:hAnsi="Arial" w:cs="Arial"/>
          <w:b/>
          <w:sz w:val="32"/>
          <w:szCs w:val="24"/>
        </w:rPr>
        <w:t xml:space="preserve">Приложение № </w:t>
      </w:r>
      <w:r>
        <w:rPr>
          <w:rFonts w:ascii="Arial" w:hAnsi="Arial" w:cs="Arial"/>
          <w:b/>
          <w:sz w:val="32"/>
          <w:szCs w:val="24"/>
        </w:rPr>
        <w:t>16</w:t>
      </w:r>
    </w:p>
    <w:p w:rsidR="00E06DEB" w:rsidRPr="001F4F5C" w:rsidRDefault="00E06DEB" w:rsidP="00E06DEB">
      <w:pPr>
        <w:spacing w:after="0" w:line="240" w:lineRule="auto"/>
        <w:ind w:hanging="28"/>
        <w:jc w:val="right"/>
        <w:rPr>
          <w:rFonts w:ascii="Arial" w:hAnsi="Arial" w:cs="Arial"/>
          <w:b/>
          <w:sz w:val="32"/>
          <w:szCs w:val="24"/>
        </w:rPr>
      </w:pPr>
      <w:r w:rsidRPr="001F4F5C">
        <w:rPr>
          <w:rFonts w:ascii="Arial" w:hAnsi="Arial" w:cs="Arial"/>
          <w:b/>
          <w:sz w:val="32"/>
          <w:szCs w:val="24"/>
        </w:rPr>
        <w:t xml:space="preserve"> к муниципальной программе </w:t>
      </w:r>
    </w:p>
    <w:p w:rsidR="00E06DEB" w:rsidRDefault="00E06DEB" w:rsidP="00E06DEB">
      <w:pPr>
        <w:spacing w:after="0" w:line="240" w:lineRule="auto"/>
        <w:ind w:hanging="28"/>
        <w:jc w:val="right"/>
        <w:rPr>
          <w:rFonts w:ascii="Arial" w:hAnsi="Arial" w:cs="Arial"/>
          <w:b/>
          <w:sz w:val="32"/>
          <w:szCs w:val="24"/>
        </w:rPr>
      </w:pPr>
      <w:r w:rsidRPr="001F4F5C">
        <w:rPr>
          <w:rFonts w:ascii="Arial" w:hAnsi="Arial" w:cs="Arial"/>
          <w:b/>
          <w:sz w:val="32"/>
          <w:szCs w:val="24"/>
        </w:rPr>
        <w:t xml:space="preserve"> «Устойчивое развитие территории </w:t>
      </w:r>
    </w:p>
    <w:p w:rsidR="00E06DEB" w:rsidRDefault="00E06DEB" w:rsidP="00E06DEB">
      <w:pPr>
        <w:spacing w:after="0" w:line="240" w:lineRule="auto"/>
        <w:ind w:hanging="28"/>
        <w:jc w:val="right"/>
        <w:rPr>
          <w:rFonts w:ascii="Arial" w:hAnsi="Arial" w:cs="Arial"/>
          <w:b/>
          <w:sz w:val="32"/>
          <w:szCs w:val="24"/>
        </w:rPr>
      </w:pPr>
      <w:r w:rsidRPr="001F4F5C">
        <w:rPr>
          <w:rFonts w:ascii="Arial" w:hAnsi="Arial" w:cs="Arial"/>
          <w:b/>
          <w:sz w:val="32"/>
          <w:szCs w:val="24"/>
        </w:rPr>
        <w:t>Муниципального</w:t>
      </w:r>
      <w:r>
        <w:rPr>
          <w:rFonts w:ascii="Arial" w:hAnsi="Arial" w:cs="Arial"/>
          <w:b/>
          <w:sz w:val="32"/>
          <w:szCs w:val="24"/>
        </w:rPr>
        <w:t xml:space="preserve"> </w:t>
      </w:r>
      <w:r w:rsidRPr="001F4F5C">
        <w:rPr>
          <w:rFonts w:ascii="Arial" w:hAnsi="Arial" w:cs="Arial"/>
          <w:b/>
          <w:sz w:val="32"/>
          <w:szCs w:val="24"/>
        </w:rPr>
        <w:t xml:space="preserve">образования </w:t>
      </w:r>
    </w:p>
    <w:p w:rsidR="00E06DEB" w:rsidRPr="001F4F5C" w:rsidRDefault="00E06DEB" w:rsidP="00E06DEB">
      <w:pPr>
        <w:spacing w:after="0" w:line="240" w:lineRule="auto"/>
        <w:ind w:hanging="28"/>
        <w:jc w:val="right"/>
        <w:rPr>
          <w:rFonts w:ascii="Arial" w:hAnsi="Arial" w:cs="Arial"/>
          <w:b/>
          <w:sz w:val="32"/>
          <w:szCs w:val="24"/>
        </w:rPr>
      </w:pPr>
      <w:r w:rsidRPr="001F4F5C">
        <w:rPr>
          <w:rFonts w:ascii="Arial" w:hAnsi="Arial" w:cs="Arial"/>
          <w:b/>
          <w:sz w:val="32"/>
          <w:szCs w:val="24"/>
        </w:rPr>
        <w:t>Первомайский сельсовет</w:t>
      </w:r>
    </w:p>
    <w:p w:rsidR="00E06DEB" w:rsidRPr="001F4F5C" w:rsidRDefault="00E06DEB" w:rsidP="00E06DEB">
      <w:pPr>
        <w:spacing w:after="0" w:line="240" w:lineRule="auto"/>
        <w:ind w:hanging="28"/>
        <w:jc w:val="right"/>
        <w:rPr>
          <w:rFonts w:ascii="Arial" w:hAnsi="Arial" w:cs="Arial"/>
          <w:b/>
          <w:sz w:val="32"/>
          <w:szCs w:val="24"/>
        </w:rPr>
      </w:pPr>
      <w:r w:rsidRPr="001F4F5C">
        <w:rPr>
          <w:rFonts w:ascii="Arial" w:hAnsi="Arial" w:cs="Arial"/>
          <w:b/>
          <w:sz w:val="32"/>
          <w:szCs w:val="24"/>
        </w:rPr>
        <w:t xml:space="preserve"> Первомайского района</w:t>
      </w:r>
    </w:p>
    <w:p w:rsidR="00E06DEB" w:rsidRPr="001F4F5C" w:rsidRDefault="00E06DEB" w:rsidP="00E06DEB">
      <w:pPr>
        <w:spacing w:after="0" w:line="240" w:lineRule="auto"/>
        <w:ind w:hanging="28"/>
        <w:jc w:val="right"/>
        <w:rPr>
          <w:rFonts w:ascii="Arial" w:hAnsi="Arial" w:cs="Arial"/>
          <w:b/>
          <w:sz w:val="32"/>
          <w:szCs w:val="24"/>
        </w:rPr>
      </w:pPr>
      <w:r w:rsidRPr="001F4F5C">
        <w:rPr>
          <w:rFonts w:ascii="Arial" w:hAnsi="Arial" w:cs="Arial"/>
          <w:b/>
          <w:sz w:val="32"/>
          <w:szCs w:val="24"/>
        </w:rPr>
        <w:t xml:space="preserve"> Оренбургской области»</w:t>
      </w:r>
    </w:p>
    <w:p w:rsidR="00E06DEB" w:rsidRPr="004F10C7" w:rsidRDefault="00E06DEB" w:rsidP="00E06DEB">
      <w:pPr>
        <w:spacing w:after="0" w:line="240" w:lineRule="auto"/>
        <w:ind w:hanging="28"/>
        <w:jc w:val="both"/>
        <w:rPr>
          <w:rFonts w:ascii="Arial" w:hAnsi="Arial" w:cs="Arial"/>
          <w:bCs/>
          <w:sz w:val="24"/>
          <w:szCs w:val="24"/>
        </w:rPr>
      </w:pPr>
    </w:p>
    <w:p w:rsidR="00E06DEB" w:rsidRPr="004F10C7" w:rsidRDefault="00E06DEB" w:rsidP="00E06DEB">
      <w:pPr>
        <w:spacing w:after="0" w:line="240" w:lineRule="auto"/>
        <w:ind w:hanging="28"/>
        <w:jc w:val="center"/>
        <w:rPr>
          <w:rFonts w:ascii="Arial" w:hAnsi="Arial" w:cs="Arial"/>
          <w:sz w:val="24"/>
          <w:szCs w:val="24"/>
        </w:rPr>
      </w:pPr>
      <w:r w:rsidRPr="004F10C7">
        <w:rPr>
          <w:rFonts w:ascii="Arial" w:hAnsi="Arial" w:cs="Arial"/>
          <w:bCs/>
          <w:sz w:val="24"/>
          <w:szCs w:val="24"/>
        </w:rPr>
        <w:t>ПАСПОРТ</w:t>
      </w:r>
    </w:p>
    <w:p w:rsidR="00E06DEB" w:rsidRPr="004F10C7" w:rsidRDefault="00E06DEB" w:rsidP="00E06DEB">
      <w:pPr>
        <w:spacing w:after="0" w:line="240" w:lineRule="auto"/>
        <w:ind w:hanging="28"/>
        <w:jc w:val="center"/>
        <w:rPr>
          <w:rFonts w:ascii="Arial" w:hAnsi="Arial" w:cs="Arial"/>
          <w:b/>
          <w:sz w:val="24"/>
          <w:szCs w:val="24"/>
        </w:rPr>
      </w:pPr>
      <w:r w:rsidRPr="00E06DEB">
        <w:rPr>
          <w:rFonts w:ascii="Arial" w:hAnsi="Arial" w:cs="Arial"/>
          <w:bCs/>
          <w:sz w:val="24"/>
          <w:szCs w:val="24"/>
        </w:rPr>
        <w:t>Комплекс процессных мероприятий: "Развитие физической культуры и спорта на территории муниципального образования Первомайский сельсовет Первомайского района Оренбургской области»</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74"/>
        <w:gridCol w:w="6515"/>
      </w:tblGrid>
      <w:tr w:rsidR="00E06DEB" w:rsidRPr="004F10C7" w:rsidTr="000931B7">
        <w:tc>
          <w:tcPr>
            <w:tcW w:w="3095" w:type="dxa"/>
            <w:tcMar>
              <w:top w:w="40" w:type="dxa"/>
              <w:left w:w="40" w:type="dxa"/>
              <w:bottom w:w="40" w:type="dxa"/>
              <w:right w:w="40" w:type="dxa"/>
            </w:tcMar>
          </w:tcPr>
          <w:p w:rsidR="00E06DEB" w:rsidRPr="004F10C7" w:rsidRDefault="00E06DEB" w:rsidP="000931B7">
            <w:pPr>
              <w:spacing w:after="0" w:line="240" w:lineRule="auto"/>
              <w:ind w:hanging="28"/>
              <w:rPr>
                <w:rFonts w:ascii="Arial" w:hAnsi="Arial" w:cs="Arial"/>
                <w:sz w:val="24"/>
                <w:szCs w:val="24"/>
              </w:rPr>
            </w:pPr>
            <w:r w:rsidRPr="00D84B05">
              <w:rPr>
                <w:rFonts w:ascii="Arial" w:hAnsi="Arial" w:cs="Arial"/>
                <w:sz w:val="24"/>
                <w:szCs w:val="24"/>
              </w:rPr>
              <w:t>Наименование основного мероприятия программы</w:t>
            </w:r>
          </w:p>
        </w:tc>
        <w:tc>
          <w:tcPr>
            <w:tcW w:w="6584" w:type="dxa"/>
            <w:tcMar>
              <w:top w:w="40" w:type="dxa"/>
              <w:left w:w="40" w:type="dxa"/>
              <w:bottom w:w="40" w:type="dxa"/>
              <w:right w:w="40" w:type="dxa"/>
            </w:tcMar>
          </w:tcPr>
          <w:p w:rsidR="00E06DEB" w:rsidRPr="004F10C7" w:rsidRDefault="00E06DEB" w:rsidP="000931B7">
            <w:pPr>
              <w:spacing w:after="0" w:line="240" w:lineRule="auto"/>
              <w:ind w:left="59" w:right="216" w:firstLine="282"/>
              <w:jc w:val="both"/>
              <w:rPr>
                <w:rFonts w:ascii="Arial" w:hAnsi="Arial" w:cs="Arial"/>
                <w:sz w:val="24"/>
                <w:szCs w:val="24"/>
              </w:rPr>
            </w:pPr>
            <w:r w:rsidRPr="00E06DEB">
              <w:rPr>
                <w:rFonts w:ascii="Arial" w:hAnsi="Arial" w:cs="Arial"/>
                <w:sz w:val="24"/>
                <w:szCs w:val="24"/>
              </w:rPr>
              <w:t>Мероприятия по физической культуре и спорту на территории Первомайского района</w:t>
            </w:r>
          </w:p>
        </w:tc>
      </w:tr>
      <w:tr w:rsidR="00E06DEB" w:rsidRPr="004F10C7" w:rsidTr="000931B7">
        <w:tc>
          <w:tcPr>
            <w:tcW w:w="3095" w:type="dxa"/>
            <w:tcMar>
              <w:top w:w="40" w:type="dxa"/>
              <w:left w:w="40" w:type="dxa"/>
              <w:bottom w:w="40" w:type="dxa"/>
              <w:right w:w="40" w:type="dxa"/>
            </w:tcMar>
          </w:tcPr>
          <w:p w:rsidR="00E06DEB" w:rsidRPr="004F10C7" w:rsidRDefault="00E06DEB" w:rsidP="000931B7">
            <w:pPr>
              <w:spacing w:after="0" w:line="240" w:lineRule="auto"/>
              <w:ind w:hanging="28"/>
              <w:rPr>
                <w:rFonts w:ascii="Arial" w:hAnsi="Arial" w:cs="Arial"/>
                <w:sz w:val="24"/>
                <w:szCs w:val="24"/>
              </w:rPr>
            </w:pPr>
            <w:r w:rsidRPr="004F10C7">
              <w:rPr>
                <w:rFonts w:ascii="Arial" w:hAnsi="Arial" w:cs="Arial"/>
                <w:sz w:val="24"/>
                <w:szCs w:val="24"/>
              </w:rPr>
              <w:t>Ответственный исполнитель</w:t>
            </w:r>
          </w:p>
          <w:p w:rsidR="00E06DEB" w:rsidRPr="004F10C7" w:rsidRDefault="00E06DEB" w:rsidP="000931B7">
            <w:pPr>
              <w:spacing w:after="0" w:line="240" w:lineRule="auto"/>
              <w:ind w:hanging="28"/>
              <w:rPr>
                <w:rFonts w:ascii="Arial" w:hAnsi="Arial" w:cs="Arial"/>
                <w:sz w:val="24"/>
                <w:szCs w:val="24"/>
              </w:rPr>
            </w:pPr>
            <w:r w:rsidRPr="00D84B05">
              <w:rPr>
                <w:rFonts w:ascii="Arial" w:hAnsi="Arial" w:cs="Arial"/>
                <w:sz w:val="24"/>
                <w:szCs w:val="24"/>
              </w:rPr>
              <w:t>комплекса процессных мероприятий</w:t>
            </w:r>
          </w:p>
        </w:tc>
        <w:tc>
          <w:tcPr>
            <w:tcW w:w="6584" w:type="dxa"/>
            <w:tcMar>
              <w:top w:w="40" w:type="dxa"/>
              <w:left w:w="40" w:type="dxa"/>
              <w:bottom w:w="40" w:type="dxa"/>
              <w:right w:w="40" w:type="dxa"/>
            </w:tcMar>
          </w:tcPr>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Администрация муниципального</w:t>
            </w:r>
            <w:r>
              <w:rPr>
                <w:rFonts w:ascii="Arial" w:hAnsi="Arial" w:cs="Arial"/>
                <w:sz w:val="24"/>
                <w:szCs w:val="24"/>
              </w:rPr>
              <w:t xml:space="preserve"> </w:t>
            </w:r>
            <w:r w:rsidRPr="004F10C7">
              <w:rPr>
                <w:rFonts w:ascii="Arial" w:hAnsi="Arial" w:cs="Arial"/>
                <w:sz w:val="24"/>
                <w:szCs w:val="24"/>
              </w:rPr>
              <w:t xml:space="preserve">образования Первомайский сельсовет Первомайского района </w:t>
            </w:r>
          </w:p>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 xml:space="preserve">Оренбургской области  </w:t>
            </w:r>
          </w:p>
        </w:tc>
      </w:tr>
      <w:tr w:rsidR="00E06DEB" w:rsidRPr="004F10C7" w:rsidTr="000931B7">
        <w:tc>
          <w:tcPr>
            <w:tcW w:w="3095" w:type="dxa"/>
            <w:tcMar>
              <w:top w:w="40" w:type="dxa"/>
              <w:left w:w="40" w:type="dxa"/>
              <w:bottom w:w="40" w:type="dxa"/>
              <w:right w:w="40" w:type="dxa"/>
            </w:tcMar>
          </w:tcPr>
          <w:p w:rsidR="00E06DEB" w:rsidRPr="004F10C7" w:rsidRDefault="00E06DEB" w:rsidP="000931B7">
            <w:pPr>
              <w:spacing w:after="0" w:line="240" w:lineRule="auto"/>
              <w:ind w:hanging="28"/>
              <w:rPr>
                <w:rFonts w:ascii="Arial" w:hAnsi="Arial" w:cs="Arial"/>
                <w:sz w:val="24"/>
                <w:szCs w:val="24"/>
              </w:rPr>
            </w:pPr>
            <w:r>
              <w:rPr>
                <w:rFonts w:ascii="Arial" w:hAnsi="Arial" w:cs="Arial"/>
                <w:sz w:val="24"/>
                <w:szCs w:val="24"/>
              </w:rPr>
              <w:t xml:space="preserve">Участники комплекса </w:t>
            </w:r>
            <w:r w:rsidRPr="00D84B05">
              <w:rPr>
                <w:rFonts w:ascii="Arial" w:hAnsi="Arial" w:cs="Arial"/>
                <w:sz w:val="24"/>
                <w:szCs w:val="24"/>
              </w:rPr>
              <w:t>процессных мероприятий</w:t>
            </w:r>
          </w:p>
        </w:tc>
        <w:tc>
          <w:tcPr>
            <w:tcW w:w="6584" w:type="dxa"/>
            <w:tcMar>
              <w:top w:w="40" w:type="dxa"/>
              <w:left w:w="40" w:type="dxa"/>
              <w:bottom w:w="40" w:type="dxa"/>
              <w:right w:w="40" w:type="dxa"/>
            </w:tcMar>
          </w:tcPr>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 xml:space="preserve">Администрация муниципального образования Первомайский сельсовет Первомайского района </w:t>
            </w:r>
          </w:p>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 xml:space="preserve">Оренбургской области  </w:t>
            </w:r>
          </w:p>
        </w:tc>
      </w:tr>
      <w:tr w:rsidR="00E06DEB" w:rsidRPr="004F10C7" w:rsidTr="000931B7">
        <w:tc>
          <w:tcPr>
            <w:tcW w:w="3095" w:type="dxa"/>
            <w:tcMar>
              <w:top w:w="40" w:type="dxa"/>
              <w:left w:w="40" w:type="dxa"/>
              <w:bottom w:w="40" w:type="dxa"/>
              <w:right w:w="40" w:type="dxa"/>
            </w:tcMar>
          </w:tcPr>
          <w:p w:rsidR="00E06DEB" w:rsidRPr="004F10C7" w:rsidRDefault="00E06DEB" w:rsidP="000931B7">
            <w:pPr>
              <w:spacing w:after="0" w:line="240" w:lineRule="auto"/>
              <w:ind w:hanging="28"/>
              <w:rPr>
                <w:rFonts w:ascii="Arial" w:hAnsi="Arial" w:cs="Arial"/>
                <w:sz w:val="24"/>
                <w:szCs w:val="24"/>
              </w:rPr>
            </w:pPr>
            <w:r w:rsidRPr="004F10C7">
              <w:rPr>
                <w:rFonts w:ascii="Arial" w:hAnsi="Arial" w:cs="Arial"/>
                <w:sz w:val="24"/>
                <w:szCs w:val="24"/>
              </w:rPr>
              <w:t xml:space="preserve">Цель </w:t>
            </w:r>
            <w:r w:rsidRPr="00D84B05">
              <w:rPr>
                <w:rFonts w:ascii="Arial" w:hAnsi="Arial" w:cs="Arial"/>
                <w:sz w:val="24"/>
                <w:szCs w:val="24"/>
              </w:rPr>
              <w:t>комплекса процессных мероприятий</w:t>
            </w:r>
          </w:p>
        </w:tc>
        <w:tc>
          <w:tcPr>
            <w:tcW w:w="6584" w:type="dxa"/>
            <w:tcMar>
              <w:top w:w="40" w:type="dxa"/>
              <w:left w:w="40" w:type="dxa"/>
              <w:bottom w:w="40" w:type="dxa"/>
              <w:right w:w="40" w:type="dxa"/>
            </w:tcMar>
          </w:tcPr>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Внедрение физической культуры и спорта в режим труда и отдыха различных социально-демографических групп взрослого населения.</w:t>
            </w:r>
          </w:p>
        </w:tc>
      </w:tr>
      <w:tr w:rsidR="00E06DEB" w:rsidRPr="004F10C7" w:rsidTr="000931B7">
        <w:trPr>
          <w:trHeight w:val="515"/>
        </w:trPr>
        <w:tc>
          <w:tcPr>
            <w:tcW w:w="3095" w:type="dxa"/>
            <w:tcMar>
              <w:top w:w="40" w:type="dxa"/>
              <w:left w:w="40" w:type="dxa"/>
              <w:bottom w:w="40" w:type="dxa"/>
              <w:right w:w="40" w:type="dxa"/>
            </w:tcMar>
          </w:tcPr>
          <w:p w:rsidR="00E06DEB" w:rsidRPr="004F10C7" w:rsidRDefault="00E06DEB" w:rsidP="000931B7">
            <w:pPr>
              <w:spacing w:after="0" w:line="240" w:lineRule="auto"/>
              <w:ind w:hanging="28"/>
              <w:rPr>
                <w:rFonts w:ascii="Arial" w:hAnsi="Arial" w:cs="Arial"/>
                <w:sz w:val="24"/>
                <w:szCs w:val="24"/>
              </w:rPr>
            </w:pPr>
            <w:r w:rsidRPr="004F10C7">
              <w:rPr>
                <w:rFonts w:ascii="Arial" w:hAnsi="Arial" w:cs="Arial"/>
                <w:sz w:val="24"/>
                <w:szCs w:val="24"/>
              </w:rPr>
              <w:t xml:space="preserve">Задачи </w:t>
            </w:r>
            <w:r w:rsidRPr="00D84B05">
              <w:rPr>
                <w:rFonts w:ascii="Arial" w:hAnsi="Arial" w:cs="Arial"/>
                <w:sz w:val="24"/>
                <w:szCs w:val="24"/>
              </w:rPr>
              <w:t>комплекса процессных мероприятий</w:t>
            </w:r>
          </w:p>
        </w:tc>
        <w:tc>
          <w:tcPr>
            <w:tcW w:w="6584" w:type="dxa"/>
            <w:tcMar>
              <w:top w:w="40" w:type="dxa"/>
              <w:left w:w="40" w:type="dxa"/>
              <w:bottom w:w="40" w:type="dxa"/>
              <w:right w:w="40" w:type="dxa"/>
            </w:tcMar>
          </w:tcPr>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 развитие системы спортивных и физкультурных мероприятий с населением муниципального образования Первомайский сельсовет по месту жительства;</w:t>
            </w:r>
          </w:p>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 развитие системы физкультурных и спортивных мероприятий для лиц с ограниченными возможностями здоровья и инвалидов;</w:t>
            </w:r>
          </w:p>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 осуществление пропаганды физической культуры и спорта</w:t>
            </w:r>
            <w:r>
              <w:rPr>
                <w:rFonts w:ascii="Arial" w:hAnsi="Arial" w:cs="Arial"/>
                <w:sz w:val="24"/>
                <w:szCs w:val="24"/>
              </w:rPr>
              <w:t>,</w:t>
            </w:r>
            <w:r w:rsidRPr="004F10C7">
              <w:rPr>
                <w:rFonts w:ascii="Arial" w:hAnsi="Arial" w:cs="Arial"/>
                <w:sz w:val="24"/>
                <w:szCs w:val="24"/>
              </w:rPr>
              <w:t xml:space="preserve"> как важнейшей составляющей здорового образа жизни</w:t>
            </w:r>
          </w:p>
        </w:tc>
      </w:tr>
      <w:tr w:rsidR="00E06DEB" w:rsidRPr="004F10C7" w:rsidTr="000931B7">
        <w:tc>
          <w:tcPr>
            <w:tcW w:w="3095" w:type="dxa"/>
            <w:tcMar>
              <w:top w:w="40" w:type="dxa"/>
              <w:left w:w="40" w:type="dxa"/>
              <w:bottom w:w="40" w:type="dxa"/>
              <w:right w:w="40" w:type="dxa"/>
            </w:tcMar>
          </w:tcPr>
          <w:p w:rsidR="00E06DEB" w:rsidRPr="004F10C7" w:rsidRDefault="00E06DEB" w:rsidP="000931B7">
            <w:pPr>
              <w:spacing w:after="0" w:line="240" w:lineRule="auto"/>
              <w:ind w:hanging="28"/>
              <w:rPr>
                <w:rFonts w:ascii="Arial" w:hAnsi="Arial" w:cs="Arial"/>
                <w:sz w:val="24"/>
                <w:szCs w:val="24"/>
              </w:rPr>
            </w:pPr>
            <w:r w:rsidRPr="004F10C7">
              <w:rPr>
                <w:rFonts w:ascii="Arial" w:hAnsi="Arial" w:cs="Arial"/>
                <w:sz w:val="24"/>
                <w:szCs w:val="24"/>
              </w:rPr>
              <w:t xml:space="preserve">Показатели (индикаторы) </w:t>
            </w:r>
            <w:r w:rsidRPr="00D84B05">
              <w:rPr>
                <w:rFonts w:ascii="Arial" w:hAnsi="Arial" w:cs="Arial"/>
                <w:sz w:val="24"/>
                <w:szCs w:val="24"/>
              </w:rPr>
              <w:t>комплекса процессных мероприятий</w:t>
            </w:r>
          </w:p>
        </w:tc>
        <w:tc>
          <w:tcPr>
            <w:tcW w:w="6584" w:type="dxa"/>
            <w:tcMar>
              <w:top w:w="40" w:type="dxa"/>
              <w:left w:w="40" w:type="dxa"/>
              <w:bottom w:w="40" w:type="dxa"/>
              <w:right w:w="40" w:type="dxa"/>
            </w:tcMar>
          </w:tcPr>
          <w:p w:rsidR="00E06DEB" w:rsidRPr="004F10C7" w:rsidRDefault="00E06DEB" w:rsidP="000931B7">
            <w:pPr>
              <w:spacing w:after="0" w:line="240" w:lineRule="auto"/>
              <w:ind w:left="59" w:right="216" w:firstLine="282"/>
              <w:jc w:val="both"/>
              <w:rPr>
                <w:rFonts w:ascii="Arial" w:hAnsi="Arial" w:cs="Arial"/>
                <w:bCs/>
                <w:sz w:val="24"/>
                <w:szCs w:val="24"/>
              </w:rPr>
            </w:pPr>
            <w:r w:rsidRPr="004F10C7">
              <w:rPr>
                <w:rFonts w:ascii="Arial" w:hAnsi="Arial" w:cs="Arial"/>
                <w:sz w:val="24"/>
                <w:szCs w:val="24"/>
              </w:rPr>
              <w:t>- доля жителей поселка, систематически занимающихся физической культурой и спортом, в общей численности населения;</w:t>
            </w:r>
          </w:p>
        </w:tc>
      </w:tr>
      <w:tr w:rsidR="00E06DEB" w:rsidRPr="004F10C7" w:rsidTr="000931B7">
        <w:tc>
          <w:tcPr>
            <w:tcW w:w="3095" w:type="dxa"/>
            <w:tcMar>
              <w:top w:w="40" w:type="dxa"/>
              <w:left w:w="40" w:type="dxa"/>
              <w:bottom w:w="40" w:type="dxa"/>
              <w:right w:w="40" w:type="dxa"/>
            </w:tcMar>
          </w:tcPr>
          <w:p w:rsidR="00E06DEB" w:rsidRPr="004F10C7" w:rsidRDefault="00E06DEB" w:rsidP="000931B7">
            <w:pPr>
              <w:spacing w:after="0" w:line="240" w:lineRule="auto"/>
              <w:ind w:hanging="28"/>
              <w:rPr>
                <w:rFonts w:ascii="Arial" w:hAnsi="Arial" w:cs="Arial"/>
                <w:sz w:val="24"/>
                <w:szCs w:val="24"/>
              </w:rPr>
            </w:pPr>
            <w:r w:rsidRPr="004F10C7">
              <w:rPr>
                <w:rFonts w:ascii="Arial" w:hAnsi="Arial" w:cs="Arial"/>
                <w:sz w:val="24"/>
                <w:szCs w:val="24"/>
              </w:rPr>
              <w:t xml:space="preserve">Сроки реализации </w:t>
            </w:r>
            <w:r w:rsidRPr="00D84B05">
              <w:rPr>
                <w:rFonts w:ascii="Arial" w:hAnsi="Arial" w:cs="Arial"/>
                <w:sz w:val="24"/>
                <w:szCs w:val="24"/>
              </w:rPr>
              <w:t>комплекса процессных мероприятий</w:t>
            </w:r>
          </w:p>
        </w:tc>
        <w:tc>
          <w:tcPr>
            <w:tcW w:w="6584" w:type="dxa"/>
            <w:tcMar>
              <w:top w:w="40" w:type="dxa"/>
              <w:left w:w="40" w:type="dxa"/>
              <w:bottom w:w="40" w:type="dxa"/>
              <w:right w:w="40" w:type="dxa"/>
            </w:tcMar>
          </w:tcPr>
          <w:p w:rsidR="00E06DEB" w:rsidRPr="004F10C7" w:rsidRDefault="00E06DEB" w:rsidP="000931B7">
            <w:pPr>
              <w:spacing w:after="0" w:line="240" w:lineRule="auto"/>
              <w:ind w:left="183" w:right="216" w:firstLine="277"/>
              <w:jc w:val="both"/>
              <w:rPr>
                <w:rFonts w:ascii="Arial" w:hAnsi="Arial" w:cs="Arial"/>
                <w:sz w:val="24"/>
                <w:szCs w:val="24"/>
              </w:rPr>
            </w:pPr>
            <w:r w:rsidRPr="004F10C7">
              <w:rPr>
                <w:rFonts w:ascii="Arial" w:hAnsi="Arial" w:cs="Arial"/>
                <w:sz w:val="24"/>
                <w:szCs w:val="24"/>
              </w:rPr>
              <w:t>Сроки реализации:</w:t>
            </w:r>
          </w:p>
          <w:p w:rsidR="00E06DEB" w:rsidRPr="004F10C7" w:rsidRDefault="00E06DEB" w:rsidP="000931B7">
            <w:pPr>
              <w:spacing w:after="0" w:line="240" w:lineRule="auto"/>
              <w:ind w:left="183" w:right="216" w:firstLine="277"/>
              <w:jc w:val="both"/>
              <w:rPr>
                <w:rFonts w:ascii="Arial" w:hAnsi="Arial" w:cs="Arial"/>
                <w:sz w:val="24"/>
                <w:szCs w:val="24"/>
              </w:rPr>
            </w:pPr>
            <w:r w:rsidRPr="004F10C7">
              <w:rPr>
                <w:rFonts w:ascii="Arial" w:hAnsi="Arial" w:cs="Arial"/>
                <w:sz w:val="24"/>
                <w:szCs w:val="24"/>
              </w:rPr>
              <w:t>202</w:t>
            </w:r>
            <w:r>
              <w:rPr>
                <w:rFonts w:ascii="Arial" w:hAnsi="Arial" w:cs="Arial"/>
                <w:sz w:val="24"/>
                <w:szCs w:val="24"/>
              </w:rPr>
              <w:t>3</w:t>
            </w:r>
            <w:r w:rsidRPr="004F10C7">
              <w:rPr>
                <w:rFonts w:ascii="Arial" w:hAnsi="Arial" w:cs="Arial"/>
                <w:sz w:val="24"/>
                <w:szCs w:val="24"/>
              </w:rPr>
              <w:t>-20</w:t>
            </w:r>
            <w:r>
              <w:rPr>
                <w:rFonts w:ascii="Arial" w:hAnsi="Arial" w:cs="Arial"/>
                <w:sz w:val="24"/>
                <w:szCs w:val="24"/>
              </w:rPr>
              <w:t>30</w:t>
            </w:r>
            <w:r w:rsidRPr="004F10C7">
              <w:rPr>
                <w:rFonts w:ascii="Arial" w:hAnsi="Arial" w:cs="Arial"/>
                <w:sz w:val="24"/>
                <w:szCs w:val="24"/>
              </w:rPr>
              <w:t xml:space="preserve"> годы.</w:t>
            </w:r>
          </w:p>
        </w:tc>
      </w:tr>
      <w:tr w:rsidR="00E06DEB" w:rsidRPr="004F10C7" w:rsidTr="000931B7">
        <w:tc>
          <w:tcPr>
            <w:tcW w:w="3095" w:type="dxa"/>
            <w:tcMar>
              <w:top w:w="40" w:type="dxa"/>
              <w:left w:w="40" w:type="dxa"/>
              <w:bottom w:w="40" w:type="dxa"/>
              <w:right w:w="40" w:type="dxa"/>
            </w:tcMar>
          </w:tcPr>
          <w:p w:rsidR="00E06DEB" w:rsidRPr="004F10C7" w:rsidRDefault="00E06DEB" w:rsidP="000931B7">
            <w:pPr>
              <w:spacing w:after="0" w:line="240" w:lineRule="auto"/>
              <w:ind w:hanging="28"/>
              <w:rPr>
                <w:rFonts w:ascii="Arial" w:hAnsi="Arial" w:cs="Arial"/>
                <w:sz w:val="24"/>
                <w:szCs w:val="24"/>
              </w:rPr>
            </w:pPr>
            <w:r w:rsidRPr="004F10C7">
              <w:rPr>
                <w:rFonts w:ascii="Arial" w:hAnsi="Arial" w:cs="Arial"/>
                <w:sz w:val="24"/>
                <w:szCs w:val="24"/>
              </w:rPr>
              <w:t xml:space="preserve">Объем бюджетных ассигнований </w:t>
            </w:r>
            <w:r w:rsidRPr="00D84B05">
              <w:rPr>
                <w:rFonts w:ascii="Arial" w:hAnsi="Arial" w:cs="Arial"/>
                <w:sz w:val="24"/>
                <w:szCs w:val="24"/>
              </w:rPr>
              <w:t>комплекса процессных мероприятий</w:t>
            </w:r>
          </w:p>
        </w:tc>
        <w:tc>
          <w:tcPr>
            <w:tcW w:w="6584" w:type="dxa"/>
            <w:tcMar>
              <w:top w:w="40" w:type="dxa"/>
              <w:left w:w="40" w:type="dxa"/>
              <w:bottom w:w="40" w:type="dxa"/>
              <w:right w:w="40" w:type="dxa"/>
            </w:tcMar>
          </w:tcPr>
          <w:p w:rsidR="00E06DEB" w:rsidRPr="002320DB" w:rsidRDefault="00E06DEB"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2023 г. – </w:t>
            </w:r>
            <w:r w:rsidR="00BA1BA2">
              <w:rPr>
                <w:rFonts w:ascii="Arial" w:hAnsi="Arial" w:cs="Arial"/>
                <w:sz w:val="24"/>
                <w:szCs w:val="24"/>
              </w:rPr>
              <w:t>412</w:t>
            </w:r>
            <w:r>
              <w:rPr>
                <w:rFonts w:ascii="Arial" w:hAnsi="Arial" w:cs="Arial"/>
                <w:sz w:val="24"/>
                <w:szCs w:val="24"/>
              </w:rPr>
              <w:t>,</w:t>
            </w:r>
            <w:r w:rsidR="00BA1BA2">
              <w:rPr>
                <w:rFonts w:ascii="Arial" w:hAnsi="Arial" w:cs="Arial"/>
                <w:sz w:val="24"/>
                <w:szCs w:val="24"/>
              </w:rPr>
              <w:t>6</w:t>
            </w:r>
            <w:r>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E06DEB" w:rsidRPr="002320DB" w:rsidRDefault="00E06DEB"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2024 г. – </w:t>
            </w:r>
            <w:r w:rsidR="003A38B5">
              <w:rPr>
                <w:rFonts w:ascii="Arial" w:hAnsi="Arial" w:cs="Arial"/>
                <w:sz w:val="24"/>
                <w:szCs w:val="24"/>
              </w:rPr>
              <w:t>287</w:t>
            </w:r>
            <w:r>
              <w:rPr>
                <w:rFonts w:ascii="Arial" w:hAnsi="Arial" w:cs="Arial"/>
                <w:sz w:val="24"/>
                <w:szCs w:val="24"/>
              </w:rPr>
              <w:t>,0</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E06DEB" w:rsidRPr="002320DB" w:rsidRDefault="00E06DEB"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2025 г. -  </w:t>
            </w:r>
            <w:r w:rsidR="003A38B5">
              <w:rPr>
                <w:rFonts w:ascii="Arial" w:hAnsi="Arial" w:cs="Arial"/>
                <w:sz w:val="24"/>
                <w:szCs w:val="24"/>
              </w:rPr>
              <w:t>287</w:t>
            </w:r>
            <w:r>
              <w:rPr>
                <w:rFonts w:ascii="Arial" w:hAnsi="Arial" w:cs="Arial"/>
                <w:sz w:val="24"/>
                <w:szCs w:val="24"/>
              </w:rPr>
              <w:t xml:space="preserve">,0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E06DEB" w:rsidRPr="002320DB" w:rsidRDefault="00E06DEB"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2026 г. -  </w:t>
            </w:r>
            <w:r w:rsidR="003A38B5">
              <w:rPr>
                <w:rFonts w:ascii="Arial" w:hAnsi="Arial" w:cs="Arial"/>
                <w:sz w:val="24"/>
                <w:szCs w:val="24"/>
              </w:rPr>
              <w:t>287</w:t>
            </w:r>
            <w:r>
              <w:rPr>
                <w:rFonts w:ascii="Arial" w:hAnsi="Arial" w:cs="Arial"/>
                <w:sz w:val="24"/>
                <w:szCs w:val="24"/>
              </w:rPr>
              <w:t>,0</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E06DEB" w:rsidRPr="002320DB" w:rsidRDefault="00E06DEB" w:rsidP="000931B7">
            <w:pPr>
              <w:spacing w:after="0" w:line="240" w:lineRule="auto"/>
              <w:ind w:left="183" w:right="216" w:firstLine="277"/>
              <w:jc w:val="both"/>
              <w:rPr>
                <w:rFonts w:ascii="Arial" w:hAnsi="Arial" w:cs="Arial"/>
                <w:sz w:val="24"/>
                <w:szCs w:val="24"/>
              </w:rPr>
            </w:pPr>
            <w:r w:rsidRPr="002320DB">
              <w:rPr>
                <w:rFonts w:ascii="Arial" w:hAnsi="Arial" w:cs="Arial"/>
                <w:sz w:val="24"/>
                <w:szCs w:val="24"/>
              </w:rPr>
              <w:t xml:space="preserve">2027 г. -  </w:t>
            </w:r>
            <w:r w:rsidR="003A38B5">
              <w:rPr>
                <w:rFonts w:ascii="Arial" w:hAnsi="Arial" w:cs="Arial"/>
                <w:sz w:val="24"/>
                <w:szCs w:val="24"/>
              </w:rPr>
              <w:t>287</w:t>
            </w:r>
            <w:r>
              <w:rPr>
                <w:rFonts w:ascii="Arial" w:hAnsi="Arial" w:cs="Arial"/>
                <w:sz w:val="24"/>
                <w:szCs w:val="24"/>
              </w:rPr>
              <w:t>,0</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E06DEB" w:rsidRPr="002320DB" w:rsidRDefault="003A38B5" w:rsidP="000931B7">
            <w:pPr>
              <w:spacing w:after="0" w:line="240" w:lineRule="auto"/>
              <w:ind w:left="183" w:right="216" w:firstLine="277"/>
              <w:jc w:val="both"/>
              <w:rPr>
                <w:rFonts w:ascii="Arial" w:hAnsi="Arial" w:cs="Arial"/>
                <w:sz w:val="24"/>
                <w:szCs w:val="24"/>
              </w:rPr>
            </w:pPr>
            <w:r>
              <w:rPr>
                <w:rFonts w:ascii="Arial" w:hAnsi="Arial" w:cs="Arial"/>
                <w:sz w:val="24"/>
                <w:szCs w:val="24"/>
              </w:rPr>
              <w:t>2028 г. -  287</w:t>
            </w:r>
            <w:r w:rsidR="00E06DEB">
              <w:rPr>
                <w:rFonts w:ascii="Arial" w:hAnsi="Arial" w:cs="Arial"/>
                <w:sz w:val="24"/>
                <w:szCs w:val="24"/>
              </w:rPr>
              <w:t>,0</w:t>
            </w:r>
            <w:r w:rsidR="00E06DEB" w:rsidRPr="002320DB">
              <w:rPr>
                <w:rFonts w:ascii="Arial" w:hAnsi="Arial" w:cs="Arial"/>
                <w:sz w:val="24"/>
                <w:szCs w:val="24"/>
              </w:rPr>
              <w:t xml:space="preserve"> </w:t>
            </w:r>
            <w:proofErr w:type="spellStart"/>
            <w:r w:rsidR="00E06DEB" w:rsidRPr="002320DB">
              <w:rPr>
                <w:rFonts w:ascii="Arial" w:hAnsi="Arial" w:cs="Arial"/>
                <w:sz w:val="24"/>
                <w:szCs w:val="24"/>
              </w:rPr>
              <w:t>тыс.руб</w:t>
            </w:r>
            <w:proofErr w:type="spellEnd"/>
            <w:r w:rsidR="00E06DEB" w:rsidRPr="002320DB">
              <w:rPr>
                <w:rFonts w:ascii="Arial" w:hAnsi="Arial" w:cs="Arial"/>
                <w:sz w:val="24"/>
                <w:szCs w:val="24"/>
              </w:rPr>
              <w:t>.</w:t>
            </w:r>
          </w:p>
          <w:p w:rsidR="00E06DEB" w:rsidRPr="002320DB" w:rsidRDefault="00E06DEB" w:rsidP="000931B7">
            <w:pPr>
              <w:spacing w:after="0" w:line="240" w:lineRule="auto"/>
              <w:ind w:left="183" w:right="216" w:firstLine="277"/>
              <w:jc w:val="both"/>
              <w:rPr>
                <w:rFonts w:ascii="Arial" w:hAnsi="Arial" w:cs="Arial"/>
                <w:sz w:val="24"/>
                <w:szCs w:val="24"/>
              </w:rPr>
            </w:pPr>
            <w:r>
              <w:rPr>
                <w:rFonts w:ascii="Arial" w:hAnsi="Arial" w:cs="Arial"/>
                <w:sz w:val="24"/>
                <w:szCs w:val="24"/>
              </w:rPr>
              <w:t>20</w:t>
            </w:r>
            <w:r w:rsidR="003A38B5">
              <w:rPr>
                <w:rFonts w:ascii="Arial" w:hAnsi="Arial" w:cs="Arial"/>
                <w:sz w:val="24"/>
                <w:szCs w:val="24"/>
              </w:rPr>
              <w:t>29 г. -  287</w:t>
            </w:r>
            <w:r>
              <w:rPr>
                <w:rFonts w:ascii="Arial" w:hAnsi="Arial" w:cs="Arial"/>
                <w:sz w:val="24"/>
                <w:szCs w:val="24"/>
              </w:rPr>
              <w:t>,0</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r w:rsidRPr="002320DB">
              <w:rPr>
                <w:rFonts w:ascii="Arial" w:hAnsi="Arial" w:cs="Arial"/>
                <w:sz w:val="24"/>
                <w:szCs w:val="24"/>
              </w:rPr>
              <w:t>.</w:t>
            </w:r>
          </w:p>
          <w:p w:rsidR="00E06DEB" w:rsidRPr="004F10C7" w:rsidRDefault="00E06DEB" w:rsidP="00E06DEB">
            <w:pPr>
              <w:spacing w:after="0" w:line="240" w:lineRule="auto"/>
              <w:ind w:left="183" w:right="216" w:firstLine="277"/>
              <w:jc w:val="both"/>
              <w:rPr>
                <w:rFonts w:ascii="Arial" w:hAnsi="Arial" w:cs="Arial"/>
                <w:sz w:val="24"/>
                <w:szCs w:val="24"/>
              </w:rPr>
            </w:pPr>
            <w:r w:rsidRPr="002320DB">
              <w:rPr>
                <w:rFonts w:ascii="Arial" w:hAnsi="Arial" w:cs="Arial"/>
                <w:sz w:val="24"/>
                <w:szCs w:val="24"/>
              </w:rPr>
              <w:t>2030</w:t>
            </w:r>
            <w:r w:rsidR="003A38B5">
              <w:rPr>
                <w:rFonts w:ascii="Arial" w:hAnsi="Arial" w:cs="Arial"/>
                <w:sz w:val="24"/>
                <w:szCs w:val="24"/>
              </w:rPr>
              <w:t xml:space="preserve"> г. -  287</w:t>
            </w:r>
            <w:r>
              <w:rPr>
                <w:rFonts w:ascii="Arial" w:hAnsi="Arial" w:cs="Arial"/>
                <w:sz w:val="24"/>
                <w:szCs w:val="24"/>
              </w:rPr>
              <w:t>,0</w:t>
            </w:r>
            <w:r w:rsidRPr="002320DB">
              <w:rPr>
                <w:rFonts w:ascii="Arial" w:hAnsi="Arial" w:cs="Arial"/>
                <w:sz w:val="24"/>
                <w:szCs w:val="24"/>
              </w:rPr>
              <w:t xml:space="preserve"> </w:t>
            </w:r>
            <w:proofErr w:type="spellStart"/>
            <w:r w:rsidRPr="002320DB">
              <w:rPr>
                <w:rFonts w:ascii="Arial" w:hAnsi="Arial" w:cs="Arial"/>
                <w:sz w:val="24"/>
                <w:szCs w:val="24"/>
              </w:rPr>
              <w:t>тыс.руб</w:t>
            </w:r>
            <w:proofErr w:type="spellEnd"/>
          </w:p>
        </w:tc>
      </w:tr>
      <w:tr w:rsidR="00E06DEB" w:rsidRPr="004F10C7" w:rsidTr="000931B7">
        <w:tc>
          <w:tcPr>
            <w:tcW w:w="3095" w:type="dxa"/>
            <w:tcMar>
              <w:top w:w="40" w:type="dxa"/>
              <w:left w:w="40" w:type="dxa"/>
              <w:bottom w:w="40" w:type="dxa"/>
              <w:right w:w="40" w:type="dxa"/>
            </w:tcMar>
          </w:tcPr>
          <w:p w:rsidR="00E06DEB" w:rsidRPr="004F10C7" w:rsidRDefault="00E06DEB" w:rsidP="000931B7">
            <w:pPr>
              <w:spacing w:after="0" w:line="240" w:lineRule="auto"/>
              <w:ind w:hanging="28"/>
              <w:rPr>
                <w:rFonts w:ascii="Arial" w:hAnsi="Arial" w:cs="Arial"/>
                <w:sz w:val="24"/>
                <w:szCs w:val="24"/>
              </w:rPr>
            </w:pPr>
            <w:r w:rsidRPr="004F10C7">
              <w:rPr>
                <w:rFonts w:ascii="Arial" w:hAnsi="Arial" w:cs="Arial"/>
                <w:sz w:val="24"/>
                <w:szCs w:val="24"/>
              </w:rPr>
              <w:t xml:space="preserve">Ожидаемые результаты реализации </w:t>
            </w:r>
            <w:r w:rsidRPr="00D84B05">
              <w:rPr>
                <w:rFonts w:ascii="Arial" w:hAnsi="Arial" w:cs="Arial"/>
                <w:sz w:val="24"/>
                <w:szCs w:val="24"/>
              </w:rPr>
              <w:t>комплекса процессных мероприятий</w:t>
            </w:r>
          </w:p>
        </w:tc>
        <w:tc>
          <w:tcPr>
            <w:tcW w:w="6584" w:type="dxa"/>
            <w:tcMar>
              <w:top w:w="40" w:type="dxa"/>
              <w:left w:w="40" w:type="dxa"/>
              <w:bottom w:w="40" w:type="dxa"/>
              <w:right w:w="40" w:type="dxa"/>
            </w:tcMar>
          </w:tcPr>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 xml:space="preserve">- Обеспечение доступности занятий </w:t>
            </w:r>
            <w:r>
              <w:rPr>
                <w:rFonts w:ascii="Arial" w:hAnsi="Arial" w:cs="Arial"/>
                <w:sz w:val="24"/>
                <w:szCs w:val="24"/>
              </w:rPr>
              <w:t xml:space="preserve">физической культурой и спортом </w:t>
            </w:r>
            <w:r w:rsidRPr="004F10C7">
              <w:rPr>
                <w:rFonts w:ascii="Arial" w:hAnsi="Arial" w:cs="Arial"/>
                <w:sz w:val="24"/>
                <w:szCs w:val="24"/>
              </w:rPr>
              <w:t>всем жителям поселения;</w:t>
            </w:r>
          </w:p>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 увеличение количества детей и</w:t>
            </w:r>
            <w:r>
              <w:rPr>
                <w:rFonts w:ascii="Arial" w:hAnsi="Arial" w:cs="Arial"/>
                <w:sz w:val="24"/>
                <w:szCs w:val="24"/>
              </w:rPr>
              <w:t xml:space="preserve"> </w:t>
            </w:r>
            <w:proofErr w:type="gramStart"/>
            <w:r w:rsidRPr="004F10C7">
              <w:rPr>
                <w:rFonts w:ascii="Arial" w:hAnsi="Arial" w:cs="Arial"/>
                <w:sz w:val="24"/>
                <w:szCs w:val="24"/>
              </w:rPr>
              <w:t>подростков</w:t>
            </w:r>
            <w:proofErr w:type="gramEnd"/>
            <w:r>
              <w:rPr>
                <w:rFonts w:ascii="Arial" w:hAnsi="Arial" w:cs="Arial"/>
                <w:sz w:val="24"/>
                <w:szCs w:val="24"/>
              </w:rPr>
              <w:t xml:space="preserve"> </w:t>
            </w:r>
            <w:r w:rsidRPr="004F10C7">
              <w:rPr>
                <w:rFonts w:ascii="Arial" w:hAnsi="Arial" w:cs="Arial"/>
                <w:sz w:val="24"/>
                <w:szCs w:val="24"/>
              </w:rPr>
              <w:t>занимающихся спортом;</w:t>
            </w:r>
          </w:p>
          <w:p w:rsidR="00E06DEB" w:rsidRPr="004F10C7" w:rsidRDefault="00E06DEB" w:rsidP="000931B7">
            <w:pPr>
              <w:spacing w:after="0" w:line="240" w:lineRule="auto"/>
              <w:ind w:left="59" w:right="216" w:firstLine="282"/>
              <w:jc w:val="both"/>
              <w:rPr>
                <w:rFonts w:ascii="Arial" w:hAnsi="Arial" w:cs="Arial"/>
                <w:sz w:val="24"/>
                <w:szCs w:val="24"/>
              </w:rPr>
            </w:pPr>
            <w:r w:rsidRPr="004F10C7">
              <w:rPr>
                <w:rFonts w:ascii="Arial" w:hAnsi="Arial" w:cs="Arial"/>
                <w:sz w:val="24"/>
                <w:szCs w:val="24"/>
              </w:rPr>
              <w:t>- приобщение жителей сельского поселения к здоровому образу жизни</w:t>
            </w:r>
          </w:p>
        </w:tc>
      </w:tr>
    </w:tbl>
    <w:p w:rsidR="00E06DEB" w:rsidRDefault="00E06DEB" w:rsidP="002479B7">
      <w:pPr>
        <w:spacing w:after="0" w:line="240" w:lineRule="auto"/>
        <w:ind w:hanging="28"/>
        <w:jc w:val="right"/>
        <w:rPr>
          <w:rFonts w:ascii="Arial" w:hAnsi="Arial" w:cs="Arial"/>
          <w:b/>
          <w:sz w:val="32"/>
          <w:szCs w:val="24"/>
        </w:rPr>
      </w:pPr>
    </w:p>
    <w:sectPr w:rsidR="00E06DEB" w:rsidSect="00EC7CBC">
      <w:pgSz w:w="11906" w:h="16838"/>
      <w:pgMar w:top="1134" w:right="850" w:bottom="426"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39261D81"/>
    <w:multiLevelType w:val="hybridMultilevel"/>
    <w:tmpl w:val="7D302D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9AB5E3A"/>
    <w:multiLevelType w:val="hybridMultilevel"/>
    <w:tmpl w:val="6588A074"/>
    <w:lvl w:ilvl="0" w:tplc="9A54F1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B31767"/>
    <w:multiLevelType w:val="multilevel"/>
    <w:tmpl w:val="0324E764"/>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 w15:restartNumberingAfterBreak="0">
    <w:nsid w:val="66DA1430"/>
    <w:multiLevelType w:val="hybridMultilevel"/>
    <w:tmpl w:val="669E33C6"/>
    <w:lvl w:ilvl="0" w:tplc="ADD42FF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A2"/>
    <w:rsid w:val="000012D1"/>
    <w:rsid w:val="000016B9"/>
    <w:rsid w:val="00002075"/>
    <w:rsid w:val="00003DD7"/>
    <w:rsid w:val="000040CE"/>
    <w:rsid w:val="000050F6"/>
    <w:rsid w:val="000055A2"/>
    <w:rsid w:val="000061B9"/>
    <w:rsid w:val="00011758"/>
    <w:rsid w:val="000144D5"/>
    <w:rsid w:val="00014FED"/>
    <w:rsid w:val="00015851"/>
    <w:rsid w:val="00015B3F"/>
    <w:rsid w:val="00020190"/>
    <w:rsid w:val="000234D4"/>
    <w:rsid w:val="0002645F"/>
    <w:rsid w:val="00031ADD"/>
    <w:rsid w:val="00032DEB"/>
    <w:rsid w:val="0003351C"/>
    <w:rsid w:val="00034167"/>
    <w:rsid w:val="0003526F"/>
    <w:rsid w:val="00037F92"/>
    <w:rsid w:val="0004007D"/>
    <w:rsid w:val="0004372A"/>
    <w:rsid w:val="00044D0C"/>
    <w:rsid w:val="000460CA"/>
    <w:rsid w:val="0004644F"/>
    <w:rsid w:val="00046E80"/>
    <w:rsid w:val="0005064B"/>
    <w:rsid w:val="0005221E"/>
    <w:rsid w:val="00052802"/>
    <w:rsid w:val="00054E15"/>
    <w:rsid w:val="00060E49"/>
    <w:rsid w:val="00061681"/>
    <w:rsid w:val="00062A92"/>
    <w:rsid w:val="00064C0D"/>
    <w:rsid w:val="000718F3"/>
    <w:rsid w:val="0007234C"/>
    <w:rsid w:val="00074204"/>
    <w:rsid w:val="00076413"/>
    <w:rsid w:val="00077783"/>
    <w:rsid w:val="00077D4A"/>
    <w:rsid w:val="00081E9E"/>
    <w:rsid w:val="00082023"/>
    <w:rsid w:val="000826F7"/>
    <w:rsid w:val="00083593"/>
    <w:rsid w:val="00083AA3"/>
    <w:rsid w:val="000844A5"/>
    <w:rsid w:val="00085DA9"/>
    <w:rsid w:val="000861AC"/>
    <w:rsid w:val="00086464"/>
    <w:rsid w:val="0008737C"/>
    <w:rsid w:val="00092953"/>
    <w:rsid w:val="00092D97"/>
    <w:rsid w:val="000931B7"/>
    <w:rsid w:val="0009413A"/>
    <w:rsid w:val="00094EDF"/>
    <w:rsid w:val="000A1AF0"/>
    <w:rsid w:val="000A43A5"/>
    <w:rsid w:val="000A45EF"/>
    <w:rsid w:val="000A4891"/>
    <w:rsid w:val="000A4BD4"/>
    <w:rsid w:val="000A5607"/>
    <w:rsid w:val="000A65F2"/>
    <w:rsid w:val="000A6A46"/>
    <w:rsid w:val="000B0503"/>
    <w:rsid w:val="000B099B"/>
    <w:rsid w:val="000B247D"/>
    <w:rsid w:val="000B2C28"/>
    <w:rsid w:val="000B32D2"/>
    <w:rsid w:val="000B3349"/>
    <w:rsid w:val="000C55AD"/>
    <w:rsid w:val="000C634C"/>
    <w:rsid w:val="000C74DD"/>
    <w:rsid w:val="000D72FB"/>
    <w:rsid w:val="000D7F55"/>
    <w:rsid w:val="000E28E1"/>
    <w:rsid w:val="000E5298"/>
    <w:rsid w:val="000E5A0E"/>
    <w:rsid w:val="000F4670"/>
    <w:rsid w:val="000F4681"/>
    <w:rsid w:val="000F78E6"/>
    <w:rsid w:val="001007B3"/>
    <w:rsid w:val="00100F31"/>
    <w:rsid w:val="001037DA"/>
    <w:rsid w:val="00105ADE"/>
    <w:rsid w:val="00107ADE"/>
    <w:rsid w:val="00107E01"/>
    <w:rsid w:val="0011062A"/>
    <w:rsid w:val="00111C8D"/>
    <w:rsid w:val="0011602E"/>
    <w:rsid w:val="00117260"/>
    <w:rsid w:val="00124F9E"/>
    <w:rsid w:val="00127F98"/>
    <w:rsid w:val="001316A1"/>
    <w:rsid w:val="00132035"/>
    <w:rsid w:val="00132F1C"/>
    <w:rsid w:val="001345B4"/>
    <w:rsid w:val="00135E45"/>
    <w:rsid w:val="00141ED3"/>
    <w:rsid w:val="001423E7"/>
    <w:rsid w:val="00142CD6"/>
    <w:rsid w:val="00147E6D"/>
    <w:rsid w:val="00151CBA"/>
    <w:rsid w:val="001556DA"/>
    <w:rsid w:val="00156CE0"/>
    <w:rsid w:val="0016229F"/>
    <w:rsid w:val="00162DA7"/>
    <w:rsid w:val="00163573"/>
    <w:rsid w:val="00164A0F"/>
    <w:rsid w:val="00165A92"/>
    <w:rsid w:val="00170F30"/>
    <w:rsid w:val="001736E8"/>
    <w:rsid w:val="001744BD"/>
    <w:rsid w:val="00174F93"/>
    <w:rsid w:val="001768CE"/>
    <w:rsid w:val="00176A3D"/>
    <w:rsid w:val="00177C52"/>
    <w:rsid w:val="00181C41"/>
    <w:rsid w:val="001834D8"/>
    <w:rsid w:val="001848F1"/>
    <w:rsid w:val="00185E8C"/>
    <w:rsid w:val="001919EB"/>
    <w:rsid w:val="00193914"/>
    <w:rsid w:val="00193A24"/>
    <w:rsid w:val="001963F4"/>
    <w:rsid w:val="00197681"/>
    <w:rsid w:val="001A33A6"/>
    <w:rsid w:val="001A3637"/>
    <w:rsid w:val="001A555C"/>
    <w:rsid w:val="001A586F"/>
    <w:rsid w:val="001A7759"/>
    <w:rsid w:val="001B1009"/>
    <w:rsid w:val="001B3F81"/>
    <w:rsid w:val="001B4492"/>
    <w:rsid w:val="001B695F"/>
    <w:rsid w:val="001B69E1"/>
    <w:rsid w:val="001B7533"/>
    <w:rsid w:val="001C00E3"/>
    <w:rsid w:val="001C13EF"/>
    <w:rsid w:val="001D3182"/>
    <w:rsid w:val="001D4C43"/>
    <w:rsid w:val="001D520E"/>
    <w:rsid w:val="001D5E57"/>
    <w:rsid w:val="001D6C22"/>
    <w:rsid w:val="001E0203"/>
    <w:rsid w:val="001E1872"/>
    <w:rsid w:val="001E2F2D"/>
    <w:rsid w:val="001F3775"/>
    <w:rsid w:val="001F4F5C"/>
    <w:rsid w:val="001F6966"/>
    <w:rsid w:val="00201C42"/>
    <w:rsid w:val="00203113"/>
    <w:rsid w:val="00204844"/>
    <w:rsid w:val="0020786C"/>
    <w:rsid w:val="0020789E"/>
    <w:rsid w:val="00207D2F"/>
    <w:rsid w:val="00210B72"/>
    <w:rsid w:val="0021543E"/>
    <w:rsid w:val="00215A0D"/>
    <w:rsid w:val="00215BB8"/>
    <w:rsid w:val="00217BBE"/>
    <w:rsid w:val="0022171B"/>
    <w:rsid w:val="00223E8D"/>
    <w:rsid w:val="0022411C"/>
    <w:rsid w:val="00225DF6"/>
    <w:rsid w:val="00226D30"/>
    <w:rsid w:val="002305A6"/>
    <w:rsid w:val="002320DB"/>
    <w:rsid w:val="002343B1"/>
    <w:rsid w:val="002405B0"/>
    <w:rsid w:val="00241CB7"/>
    <w:rsid w:val="0024353D"/>
    <w:rsid w:val="00243787"/>
    <w:rsid w:val="00246A14"/>
    <w:rsid w:val="00247384"/>
    <w:rsid w:val="002479B7"/>
    <w:rsid w:val="00250782"/>
    <w:rsid w:val="002514E9"/>
    <w:rsid w:val="0025162F"/>
    <w:rsid w:val="00251DE0"/>
    <w:rsid w:val="0026169E"/>
    <w:rsid w:val="0026403F"/>
    <w:rsid w:val="0026437F"/>
    <w:rsid w:val="0026490D"/>
    <w:rsid w:val="00265ED2"/>
    <w:rsid w:val="00272459"/>
    <w:rsid w:val="0027281F"/>
    <w:rsid w:val="00272F79"/>
    <w:rsid w:val="00274C80"/>
    <w:rsid w:val="00282456"/>
    <w:rsid w:val="0028426B"/>
    <w:rsid w:val="0028428E"/>
    <w:rsid w:val="002856EE"/>
    <w:rsid w:val="00290030"/>
    <w:rsid w:val="00292A09"/>
    <w:rsid w:val="00293A61"/>
    <w:rsid w:val="00294690"/>
    <w:rsid w:val="002959A9"/>
    <w:rsid w:val="002962A5"/>
    <w:rsid w:val="00296C9C"/>
    <w:rsid w:val="00296E28"/>
    <w:rsid w:val="002A144B"/>
    <w:rsid w:val="002A17FC"/>
    <w:rsid w:val="002A28EB"/>
    <w:rsid w:val="002A3ABA"/>
    <w:rsid w:val="002A3E70"/>
    <w:rsid w:val="002A3F85"/>
    <w:rsid w:val="002A4826"/>
    <w:rsid w:val="002A6CEB"/>
    <w:rsid w:val="002A7ACB"/>
    <w:rsid w:val="002B1120"/>
    <w:rsid w:val="002B2BF1"/>
    <w:rsid w:val="002B6013"/>
    <w:rsid w:val="002B6AA6"/>
    <w:rsid w:val="002B79B0"/>
    <w:rsid w:val="002C0C77"/>
    <w:rsid w:val="002C1AE1"/>
    <w:rsid w:val="002C3C83"/>
    <w:rsid w:val="002C60DD"/>
    <w:rsid w:val="002D691C"/>
    <w:rsid w:val="002D7D79"/>
    <w:rsid w:val="002F0BB6"/>
    <w:rsid w:val="002F14AB"/>
    <w:rsid w:val="002F24C7"/>
    <w:rsid w:val="002F2A47"/>
    <w:rsid w:val="002F34EE"/>
    <w:rsid w:val="002F352B"/>
    <w:rsid w:val="002F3EB1"/>
    <w:rsid w:val="002F6BB0"/>
    <w:rsid w:val="002F74E5"/>
    <w:rsid w:val="00305238"/>
    <w:rsid w:val="00312525"/>
    <w:rsid w:val="00315ACE"/>
    <w:rsid w:val="003165DF"/>
    <w:rsid w:val="0031672D"/>
    <w:rsid w:val="00316ACB"/>
    <w:rsid w:val="0032054A"/>
    <w:rsid w:val="0032127F"/>
    <w:rsid w:val="00321AD0"/>
    <w:rsid w:val="00322290"/>
    <w:rsid w:val="00322D5C"/>
    <w:rsid w:val="0032765F"/>
    <w:rsid w:val="00327739"/>
    <w:rsid w:val="00327E2C"/>
    <w:rsid w:val="003302BE"/>
    <w:rsid w:val="003319C2"/>
    <w:rsid w:val="003336FA"/>
    <w:rsid w:val="00336663"/>
    <w:rsid w:val="0034049E"/>
    <w:rsid w:val="003408E0"/>
    <w:rsid w:val="00342B8C"/>
    <w:rsid w:val="00344C5B"/>
    <w:rsid w:val="00345110"/>
    <w:rsid w:val="00345AB0"/>
    <w:rsid w:val="0034769B"/>
    <w:rsid w:val="0035177F"/>
    <w:rsid w:val="00352DDF"/>
    <w:rsid w:val="00353BA0"/>
    <w:rsid w:val="003571B8"/>
    <w:rsid w:val="00360891"/>
    <w:rsid w:val="00360AF8"/>
    <w:rsid w:val="00363B94"/>
    <w:rsid w:val="00364489"/>
    <w:rsid w:val="00370D2A"/>
    <w:rsid w:val="003713BD"/>
    <w:rsid w:val="0037552E"/>
    <w:rsid w:val="00385A48"/>
    <w:rsid w:val="00385EDE"/>
    <w:rsid w:val="003861AF"/>
    <w:rsid w:val="00387BE7"/>
    <w:rsid w:val="00387F44"/>
    <w:rsid w:val="003901AC"/>
    <w:rsid w:val="003935C2"/>
    <w:rsid w:val="003953C6"/>
    <w:rsid w:val="0039562A"/>
    <w:rsid w:val="00396A86"/>
    <w:rsid w:val="003A2B8B"/>
    <w:rsid w:val="003A38B5"/>
    <w:rsid w:val="003A68E0"/>
    <w:rsid w:val="003A7D6D"/>
    <w:rsid w:val="003A7FBB"/>
    <w:rsid w:val="003B22A4"/>
    <w:rsid w:val="003B2321"/>
    <w:rsid w:val="003B23BF"/>
    <w:rsid w:val="003B341E"/>
    <w:rsid w:val="003C0B74"/>
    <w:rsid w:val="003C1EAC"/>
    <w:rsid w:val="003C2300"/>
    <w:rsid w:val="003C2A2D"/>
    <w:rsid w:val="003C31DC"/>
    <w:rsid w:val="003C4510"/>
    <w:rsid w:val="003D0963"/>
    <w:rsid w:val="003D0E9C"/>
    <w:rsid w:val="003D2056"/>
    <w:rsid w:val="003D32A3"/>
    <w:rsid w:val="003D3789"/>
    <w:rsid w:val="003D398F"/>
    <w:rsid w:val="003D4A90"/>
    <w:rsid w:val="003E12D7"/>
    <w:rsid w:val="003E13D3"/>
    <w:rsid w:val="003E30F2"/>
    <w:rsid w:val="003E501D"/>
    <w:rsid w:val="003E612B"/>
    <w:rsid w:val="003F490E"/>
    <w:rsid w:val="003F4940"/>
    <w:rsid w:val="003F6920"/>
    <w:rsid w:val="003F773E"/>
    <w:rsid w:val="00401E00"/>
    <w:rsid w:val="0040245F"/>
    <w:rsid w:val="0040366D"/>
    <w:rsid w:val="0040431F"/>
    <w:rsid w:val="0040457E"/>
    <w:rsid w:val="00405597"/>
    <w:rsid w:val="00406CD1"/>
    <w:rsid w:val="00406FA1"/>
    <w:rsid w:val="004119C6"/>
    <w:rsid w:val="00411DB9"/>
    <w:rsid w:val="00412C3E"/>
    <w:rsid w:val="00413560"/>
    <w:rsid w:val="004139E9"/>
    <w:rsid w:val="00414FA6"/>
    <w:rsid w:val="00421947"/>
    <w:rsid w:val="0042271E"/>
    <w:rsid w:val="004248BF"/>
    <w:rsid w:val="00425952"/>
    <w:rsid w:val="00425CEA"/>
    <w:rsid w:val="00433F17"/>
    <w:rsid w:val="00436830"/>
    <w:rsid w:val="0043742F"/>
    <w:rsid w:val="004409BB"/>
    <w:rsid w:val="00441768"/>
    <w:rsid w:val="00441AD0"/>
    <w:rsid w:val="00441BB6"/>
    <w:rsid w:val="0044384A"/>
    <w:rsid w:val="00444324"/>
    <w:rsid w:val="00445934"/>
    <w:rsid w:val="00447583"/>
    <w:rsid w:val="0044779D"/>
    <w:rsid w:val="00450E2D"/>
    <w:rsid w:val="004541B6"/>
    <w:rsid w:val="004626A0"/>
    <w:rsid w:val="00464055"/>
    <w:rsid w:val="0047400C"/>
    <w:rsid w:val="00483CD6"/>
    <w:rsid w:val="00486D7C"/>
    <w:rsid w:val="00487974"/>
    <w:rsid w:val="00487D3C"/>
    <w:rsid w:val="004901B7"/>
    <w:rsid w:val="0049094F"/>
    <w:rsid w:val="004919BF"/>
    <w:rsid w:val="0049449F"/>
    <w:rsid w:val="0049487E"/>
    <w:rsid w:val="00494A04"/>
    <w:rsid w:val="00496A92"/>
    <w:rsid w:val="00497F81"/>
    <w:rsid w:val="004A0DAE"/>
    <w:rsid w:val="004A2CE7"/>
    <w:rsid w:val="004A578F"/>
    <w:rsid w:val="004B139D"/>
    <w:rsid w:val="004C03A6"/>
    <w:rsid w:val="004C2FC2"/>
    <w:rsid w:val="004C3A98"/>
    <w:rsid w:val="004C5D6E"/>
    <w:rsid w:val="004C63AA"/>
    <w:rsid w:val="004C6AE0"/>
    <w:rsid w:val="004D070F"/>
    <w:rsid w:val="004D088E"/>
    <w:rsid w:val="004D3232"/>
    <w:rsid w:val="004E0F0A"/>
    <w:rsid w:val="004E4E9B"/>
    <w:rsid w:val="004E7DF6"/>
    <w:rsid w:val="004F10C7"/>
    <w:rsid w:val="004F436D"/>
    <w:rsid w:val="004F48BA"/>
    <w:rsid w:val="004F493F"/>
    <w:rsid w:val="004F5836"/>
    <w:rsid w:val="004F758C"/>
    <w:rsid w:val="00502EC1"/>
    <w:rsid w:val="00505434"/>
    <w:rsid w:val="005113EE"/>
    <w:rsid w:val="005169FA"/>
    <w:rsid w:val="00521F21"/>
    <w:rsid w:val="00524092"/>
    <w:rsid w:val="00524DD5"/>
    <w:rsid w:val="005322AB"/>
    <w:rsid w:val="00534C50"/>
    <w:rsid w:val="00535DAC"/>
    <w:rsid w:val="00537662"/>
    <w:rsid w:val="00537D65"/>
    <w:rsid w:val="00543A3A"/>
    <w:rsid w:val="00545386"/>
    <w:rsid w:val="0054570C"/>
    <w:rsid w:val="00550605"/>
    <w:rsid w:val="00551AA8"/>
    <w:rsid w:val="0055272E"/>
    <w:rsid w:val="00552C41"/>
    <w:rsid w:val="0055363B"/>
    <w:rsid w:val="00554C74"/>
    <w:rsid w:val="00555647"/>
    <w:rsid w:val="00555A9C"/>
    <w:rsid w:val="005562C6"/>
    <w:rsid w:val="00556933"/>
    <w:rsid w:val="005573B5"/>
    <w:rsid w:val="005610E4"/>
    <w:rsid w:val="00562F5D"/>
    <w:rsid w:val="00564913"/>
    <w:rsid w:val="00570174"/>
    <w:rsid w:val="00571ADD"/>
    <w:rsid w:val="00572286"/>
    <w:rsid w:val="005734D8"/>
    <w:rsid w:val="0057411E"/>
    <w:rsid w:val="00574A19"/>
    <w:rsid w:val="005751C5"/>
    <w:rsid w:val="00580C5D"/>
    <w:rsid w:val="0058186A"/>
    <w:rsid w:val="005835BA"/>
    <w:rsid w:val="00585481"/>
    <w:rsid w:val="00586CC9"/>
    <w:rsid w:val="00587406"/>
    <w:rsid w:val="00587A37"/>
    <w:rsid w:val="005920D0"/>
    <w:rsid w:val="00593281"/>
    <w:rsid w:val="00594688"/>
    <w:rsid w:val="0059546A"/>
    <w:rsid w:val="00595B79"/>
    <w:rsid w:val="00597F04"/>
    <w:rsid w:val="005A2BEC"/>
    <w:rsid w:val="005A3AE7"/>
    <w:rsid w:val="005B01F1"/>
    <w:rsid w:val="005B332F"/>
    <w:rsid w:val="005B405C"/>
    <w:rsid w:val="005B425D"/>
    <w:rsid w:val="005B61C8"/>
    <w:rsid w:val="005C0853"/>
    <w:rsid w:val="005C5FB2"/>
    <w:rsid w:val="005D08F0"/>
    <w:rsid w:val="005D0F30"/>
    <w:rsid w:val="005D79EC"/>
    <w:rsid w:val="005E0A58"/>
    <w:rsid w:val="005E0B94"/>
    <w:rsid w:val="005E3FCB"/>
    <w:rsid w:val="005F07E0"/>
    <w:rsid w:val="005F472A"/>
    <w:rsid w:val="005F4A31"/>
    <w:rsid w:val="005F6191"/>
    <w:rsid w:val="00600FCF"/>
    <w:rsid w:val="00602D19"/>
    <w:rsid w:val="006046C4"/>
    <w:rsid w:val="00604788"/>
    <w:rsid w:val="006048E7"/>
    <w:rsid w:val="00610A15"/>
    <w:rsid w:val="006138FA"/>
    <w:rsid w:val="00613BAE"/>
    <w:rsid w:val="00617E31"/>
    <w:rsid w:val="0062026D"/>
    <w:rsid w:val="0062071B"/>
    <w:rsid w:val="00620A64"/>
    <w:rsid w:val="006216C4"/>
    <w:rsid w:val="006243D0"/>
    <w:rsid w:val="00624B19"/>
    <w:rsid w:val="00632201"/>
    <w:rsid w:val="00632C3D"/>
    <w:rsid w:val="00633EDC"/>
    <w:rsid w:val="006368B5"/>
    <w:rsid w:val="006377E4"/>
    <w:rsid w:val="00637D4D"/>
    <w:rsid w:val="00637E68"/>
    <w:rsid w:val="006415D9"/>
    <w:rsid w:val="006456C1"/>
    <w:rsid w:val="00650925"/>
    <w:rsid w:val="00651EFF"/>
    <w:rsid w:val="0065238A"/>
    <w:rsid w:val="00652E15"/>
    <w:rsid w:val="00653645"/>
    <w:rsid w:val="00654254"/>
    <w:rsid w:val="00655615"/>
    <w:rsid w:val="00655FCB"/>
    <w:rsid w:val="006566E4"/>
    <w:rsid w:val="00657605"/>
    <w:rsid w:val="00662486"/>
    <w:rsid w:val="006673BC"/>
    <w:rsid w:val="0067151F"/>
    <w:rsid w:val="00671F24"/>
    <w:rsid w:val="006740A5"/>
    <w:rsid w:val="00676F5C"/>
    <w:rsid w:val="0068052E"/>
    <w:rsid w:val="00683AF3"/>
    <w:rsid w:val="006856E3"/>
    <w:rsid w:val="00685F28"/>
    <w:rsid w:val="00687DA0"/>
    <w:rsid w:val="00692A14"/>
    <w:rsid w:val="00693345"/>
    <w:rsid w:val="0069509D"/>
    <w:rsid w:val="00696CBB"/>
    <w:rsid w:val="006A17D9"/>
    <w:rsid w:val="006A1AB0"/>
    <w:rsid w:val="006A1C36"/>
    <w:rsid w:val="006A3782"/>
    <w:rsid w:val="006A5991"/>
    <w:rsid w:val="006A7D55"/>
    <w:rsid w:val="006A7FDC"/>
    <w:rsid w:val="006B420C"/>
    <w:rsid w:val="006B4805"/>
    <w:rsid w:val="006B4D0F"/>
    <w:rsid w:val="006B5E10"/>
    <w:rsid w:val="006C08AA"/>
    <w:rsid w:val="006C0B48"/>
    <w:rsid w:val="006C31C6"/>
    <w:rsid w:val="006C7400"/>
    <w:rsid w:val="006C79E1"/>
    <w:rsid w:val="006D4981"/>
    <w:rsid w:val="006D6338"/>
    <w:rsid w:val="006D71D1"/>
    <w:rsid w:val="006E2B02"/>
    <w:rsid w:val="006E2F46"/>
    <w:rsid w:val="006E5843"/>
    <w:rsid w:val="006E70C0"/>
    <w:rsid w:val="006E7725"/>
    <w:rsid w:val="006E78BB"/>
    <w:rsid w:val="006F0447"/>
    <w:rsid w:val="006F20EB"/>
    <w:rsid w:val="006F5972"/>
    <w:rsid w:val="007014C1"/>
    <w:rsid w:val="007017C8"/>
    <w:rsid w:val="00702CD8"/>
    <w:rsid w:val="00706607"/>
    <w:rsid w:val="00707523"/>
    <w:rsid w:val="00707A04"/>
    <w:rsid w:val="0071085B"/>
    <w:rsid w:val="0071148F"/>
    <w:rsid w:val="007121B1"/>
    <w:rsid w:val="007131C8"/>
    <w:rsid w:val="00715362"/>
    <w:rsid w:val="00717831"/>
    <w:rsid w:val="00721113"/>
    <w:rsid w:val="007266EF"/>
    <w:rsid w:val="00726E01"/>
    <w:rsid w:val="00730FCF"/>
    <w:rsid w:val="0074166A"/>
    <w:rsid w:val="00742FBB"/>
    <w:rsid w:val="007448E9"/>
    <w:rsid w:val="00745164"/>
    <w:rsid w:val="00746717"/>
    <w:rsid w:val="00746F94"/>
    <w:rsid w:val="0074791F"/>
    <w:rsid w:val="007505B6"/>
    <w:rsid w:val="00751870"/>
    <w:rsid w:val="00754857"/>
    <w:rsid w:val="00755076"/>
    <w:rsid w:val="00761394"/>
    <w:rsid w:val="007628D5"/>
    <w:rsid w:val="007631A1"/>
    <w:rsid w:val="007632B8"/>
    <w:rsid w:val="00765815"/>
    <w:rsid w:val="0076799F"/>
    <w:rsid w:val="00770A71"/>
    <w:rsid w:val="00771B87"/>
    <w:rsid w:val="007736CD"/>
    <w:rsid w:val="00776DFC"/>
    <w:rsid w:val="00780600"/>
    <w:rsid w:val="0078212F"/>
    <w:rsid w:val="00782345"/>
    <w:rsid w:val="00783310"/>
    <w:rsid w:val="00785511"/>
    <w:rsid w:val="007859C8"/>
    <w:rsid w:val="007879AB"/>
    <w:rsid w:val="00791B3C"/>
    <w:rsid w:val="00792B39"/>
    <w:rsid w:val="00793BA5"/>
    <w:rsid w:val="00795714"/>
    <w:rsid w:val="00795D7F"/>
    <w:rsid w:val="00797B88"/>
    <w:rsid w:val="007A4D6B"/>
    <w:rsid w:val="007A4E7D"/>
    <w:rsid w:val="007A56E3"/>
    <w:rsid w:val="007A7404"/>
    <w:rsid w:val="007B002A"/>
    <w:rsid w:val="007B0D35"/>
    <w:rsid w:val="007B2A2E"/>
    <w:rsid w:val="007B435B"/>
    <w:rsid w:val="007B4600"/>
    <w:rsid w:val="007B46F2"/>
    <w:rsid w:val="007B5A8A"/>
    <w:rsid w:val="007B64AC"/>
    <w:rsid w:val="007B682D"/>
    <w:rsid w:val="007C03D0"/>
    <w:rsid w:val="007C0498"/>
    <w:rsid w:val="007C4105"/>
    <w:rsid w:val="007C5361"/>
    <w:rsid w:val="007C5502"/>
    <w:rsid w:val="007C6C62"/>
    <w:rsid w:val="007D17F5"/>
    <w:rsid w:val="007D3D6B"/>
    <w:rsid w:val="007E07B3"/>
    <w:rsid w:val="007E0D32"/>
    <w:rsid w:val="007E1529"/>
    <w:rsid w:val="007E1FFA"/>
    <w:rsid w:val="007E24C2"/>
    <w:rsid w:val="007E2D13"/>
    <w:rsid w:val="007E3140"/>
    <w:rsid w:val="007E5B25"/>
    <w:rsid w:val="007E5C36"/>
    <w:rsid w:val="007E5E6D"/>
    <w:rsid w:val="007E6184"/>
    <w:rsid w:val="007E68A2"/>
    <w:rsid w:val="007E6B50"/>
    <w:rsid w:val="007F0296"/>
    <w:rsid w:val="007F06EE"/>
    <w:rsid w:val="007F0738"/>
    <w:rsid w:val="007F0F36"/>
    <w:rsid w:val="007F466B"/>
    <w:rsid w:val="007F4E52"/>
    <w:rsid w:val="007F661D"/>
    <w:rsid w:val="007F7B64"/>
    <w:rsid w:val="00801D0B"/>
    <w:rsid w:val="00803EB0"/>
    <w:rsid w:val="00807F0D"/>
    <w:rsid w:val="00811B2F"/>
    <w:rsid w:val="00820401"/>
    <w:rsid w:val="008212CB"/>
    <w:rsid w:val="00821BFD"/>
    <w:rsid w:val="00823EA8"/>
    <w:rsid w:val="00824F8B"/>
    <w:rsid w:val="00825C5B"/>
    <w:rsid w:val="00827A3E"/>
    <w:rsid w:val="00831527"/>
    <w:rsid w:val="008320A1"/>
    <w:rsid w:val="00832522"/>
    <w:rsid w:val="00834010"/>
    <w:rsid w:val="0083592D"/>
    <w:rsid w:val="00840448"/>
    <w:rsid w:val="0084297E"/>
    <w:rsid w:val="00842A5E"/>
    <w:rsid w:val="00846171"/>
    <w:rsid w:val="00846290"/>
    <w:rsid w:val="008466DB"/>
    <w:rsid w:val="00850B57"/>
    <w:rsid w:val="008536DA"/>
    <w:rsid w:val="00853E13"/>
    <w:rsid w:val="0085700F"/>
    <w:rsid w:val="0086073C"/>
    <w:rsid w:val="008611F9"/>
    <w:rsid w:val="00864633"/>
    <w:rsid w:val="0087195A"/>
    <w:rsid w:val="00872AE4"/>
    <w:rsid w:val="00873C47"/>
    <w:rsid w:val="008815EB"/>
    <w:rsid w:val="008817F5"/>
    <w:rsid w:val="00883EB8"/>
    <w:rsid w:val="00887DAE"/>
    <w:rsid w:val="00890677"/>
    <w:rsid w:val="008913AB"/>
    <w:rsid w:val="0089192F"/>
    <w:rsid w:val="00893C7E"/>
    <w:rsid w:val="00897836"/>
    <w:rsid w:val="008A0505"/>
    <w:rsid w:val="008A0F2C"/>
    <w:rsid w:val="008A1537"/>
    <w:rsid w:val="008A15AB"/>
    <w:rsid w:val="008A3856"/>
    <w:rsid w:val="008A6D94"/>
    <w:rsid w:val="008B0502"/>
    <w:rsid w:val="008B2484"/>
    <w:rsid w:val="008B7202"/>
    <w:rsid w:val="008B72BC"/>
    <w:rsid w:val="008B7B70"/>
    <w:rsid w:val="008C3309"/>
    <w:rsid w:val="008C4A37"/>
    <w:rsid w:val="008C6545"/>
    <w:rsid w:val="008C7160"/>
    <w:rsid w:val="008C7B81"/>
    <w:rsid w:val="008D0674"/>
    <w:rsid w:val="008D0FF1"/>
    <w:rsid w:val="008D1189"/>
    <w:rsid w:val="008D3246"/>
    <w:rsid w:val="008D3505"/>
    <w:rsid w:val="008D7A58"/>
    <w:rsid w:val="008E224D"/>
    <w:rsid w:val="008E4FFE"/>
    <w:rsid w:val="008F1B5D"/>
    <w:rsid w:val="008F2400"/>
    <w:rsid w:val="008F3253"/>
    <w:rsid w:val="008F3435"/>
    <w:rsid w:val="008F6DD7"/>
    <w:rsid w:val="009028F8"/>
    <w:rsid w:val="00914158"/>
    <w:rsid w:val="0091503E"/>
    <w:rsid w:val="00915893"/>
    <w:rsid w:val="00920A29"/>
    <w:rsid w:val="009233DA"/>
    <w:rsid w:val="00923A40"/>
    <w:rsid w:val="00925AA2"/>
    <w:rsid w:val="009274CC"/>
    <w:rsid w:val="00932B5E"/>
    <w:rsid w:val="00933FD7"/>
    <w:rsid w:val="009361BD"/>
    <w:rsid w:val="0094128A"/>
    <w:rsid w:val="00945564"/>
    <w:rsid w:val="009479D0"/>
    <w:rsid w:val="009501C0"/>
    <w:rsid w:val="00951E8C"/>
    <w:rsid w:val="00953464"/>
    <w:rsid w:val="009550F1"/>
    <w:rsid w:val="00961D20"/>
    <w:rsid w:val="00961E5D"/>
    <w:rsid w:val="00962E0A"/>
    <w:rsid w:val="00965F39"/>
    <w:rsid w:val="00970861"/>
    <w:rsid w:val="0097189A"/>
    <w:rsid w:val="00972DD6"/>
    <w:rsid w:val="0097544E"/>
    <w:rsid w:val="00976DBC"/>
    <w:rsid w:val="00977617"/>
    <w:rsid w:val="0098152D"/>
    <w:rsid w:val="00982169"/>
    <w:rsid w:val="0098346C"/>
    <w:rsid w:val="00984B0B"/>
    <w:rsid w:val="009914B6"/>
    <w:rsid w:val="00991F3C"/>
    <w:rsid w:val="00993FA1"/>
    <w:rsid w:val="00995E3C"/>
    <w:rsid w:val="009A1D01"/>
    <w:rsid w:val="009A419D"/>
    <w:rsid w:val="009A41DE"/>
    <w:rsid w:val="009A46F5"/>
    <w:rsid w:val="009A4914"/>
    <w:rsid w:val="009A5F4D"/>
    <w:rsid w:val="009B22FC"/>
    <w:rsid w:val="009B26E3"/>
    <w:rsid w:val="009C1799"/>
    <w:rsid w:val="009C272E"/>
    <w:rsid w:val="009C616E"/>
    <w:rsid w:val="009D648A"/>
    <w:rsid w:val="009E04F0"/>
    <w:rsid w:val="009E05C3"/>
    <w:rsid w:val="009E0F2D"/>
    <w:rsid w:val="009E4DE1"/>
    <w:rsid w:val="009E6D8D"/>
    <w:rsid w:val="009E7855"/>
    <w:rsid w:val="009F45CF"/>
    <w:rsid w:val="009F4614"/>
    <w:rsid w:val="009F5A5D"/>
    <w:rsid w:val="009F5B9C"/>
    <w:rsid w:val="00A0116A"/>
    <w:rsid w:val="00A01E7E"/>
    <w:rsid w:val="00A04113"/>
    <w:rsid w:val="00A04DF4"/>
    <w:rsid w:val="00A06E20"/>
    <w:rsid w:val="00A12BB4"/>
    <w:rsid w:val="00A1416A"/>
    <w:rsid w:val="00A148B5"/>
    <w:rsid w:val="00A22129"/>
    <w:rsid w:val="00A2584C"/>
    <w:rsid w:val="00A26ECD"/>
    <w:rsid w:val="00A303DA"/>
    <w:rsid w:val="00A35726"/>
    <w:rsid w:val="00A37585"/>
    <w:rsid w:val="00A4000F"/>
    <w:rsid w:val="00A421EB"/>
    <w:rsid w:val="00A43AFD"/>
    <w:rsid w:val="00A458BF"/>
    <w:rsid w:val="00A476BD"/>
    <w:rsid w:val="00A500BE"/>
    <w:rsid w:val="00A53A6C"/>
    <w:rsid w:val="00A53A82"/>
    <w:rsid w:val="00A543F8"/>
    <w:rsid w:val="00A54DBF"/>
    <w:rsid w:val="00A55CA7"/>
    <w:rsid w:val="00A56297"/>
    <w:rsid w:val="00A603A0"/>
    <w:rsid w:val="00A60B81"/>
    <w:rsid w:val="00A61BE2"/>
    <w:rsid w:val="00A61D82"/>
    <w:rsid w:val="00A62EC2"/>
    <w:rsid w:val="00A63709"/>
    <w:rsid w:val="00A67242"/>
    <w:rsid w:val="00A723E0"/>
    <w:rsid w:val="00A72E66"/>
    <w:rsid w:val="00A72F64"/>
    <w:rsid w:val="00A74BEE"/>
    <w:rsid w:val="00A815E3"/>
    <w:rsid w:val="00A84065"/>
    <w:rsid w:val="00A8466D"/>
    <w:rsid w:val="00A8477A"/>
    <w:rsid w:val="00A85C02"/>
    <w:rsid w:val="00A94B62"/>
    <w:rsid w:val="00A97A4F"/>
    <w:rsid w:val="00AA051A"/>
    <w:rsid w:val="00AA05EC"/>
    <w:rsid w:val="00AA73D5"/>
    <w:rsid w:val="00AB4CCE"/>
    <w:rsid w:val="00AC14FD"/>
    <w:rsid w:val="00AC27EB"/>
    <w:rsid w:val="00AD16F7"/>
    <w:rsid w:val="00AD2B51"/>
    <w:rsid w:val="00AD7EE6"/>
    <w:rsid w:val="00AD7F83"/>
    <w:rsid w:val="00AE019F"/>
    <w:rsid w:val="00AE07E2"/>
    <w:rsid w:val="00AE1091"/>
    <w:rsid w:val="00AE5C20"/>
    <w:rsid w:val="00AE71CF"/>
    <w:rsid w:val="00AF1E4B"/>
    <w:rsid w:val="00AF343F"/>
    <w:rsid w:val="00AF573E"/>
    <w:rsid w:val="00AF5E71"/>
    <w:rsid w:val="00B03AEC"/>
    <w:rsid w:val="00B04E10"/>
    <w:rsid w:val="00B04E91"/>
    <w:rsid w:val="00B05E0B"/>
    <w:rsid w:val="00B152E2"/>
    <w:rsid w:val="00B1654E"/>
    <w:rsid w:val="00B20792"/>
    <w:rsid w:val="00B21075"/>
    <w:rsid w:val="00B22275"/>
    <w:rsid w:val="00B23883"/>
    <w:rsid w:val="00B23C65"/>
    <w:rsid w:val="00B23E12"/>
    <w:rsid w:val="00B24758"/>
    <w:rsid w:val="00B258B0"/>
    <w:rsid w:val="00B26C0A"/>
    <w:rsid w:val="00B30DD3"/>
    <w:rsid w:val="00B40369"/>
    <w:rsid w:val="00B40FF7"/>
    <w:rsid w:val="00B4350A"/>
    <w:rsid w:val="00B47735"/>
    <w:rsid w:val="00B47B8A"/>
    <w:rsid w:val="00B529F3"/>
    <w:rsid w:val="00B531F2"/>
    <w:rsid w:val="00B6447E"/>
    <w:rsid w:val="00B6463F"/>
    <w:rsid w:val="00B74966"/>
    <w:rsid w:val="00B8039E"/>
    <w:rsid w:val="00B830B7"/>
    <w:rsid w:val="00B83743"/>
    <w:rsid w:val="00B86FCD"/>
    <w:rsid w:val="00B87C23"/>
    <w:rsid w:val="00B973DB"/>
    <w:rsid w:val="00BA1007"/>
    <w:rsid w:val="00BA1BA2"/>
    <w:rsid w:val="00BA2201"/>
    <w:rsid w:val="00BA48A5"/>
    <w:rsid w:val="00BA5124"/>
    <w:rsid w:val="00BA6D8C"/>
    <w:rsid w:val="00BA6EC4"/>
    <w:rsid w:val="00BA755F"/>
    <w:rsid w:val="00BB04B4"/>
    <w:rsid w:val="00BB2661"/>
    <w:rsid w:val="00BB2C6F"/>
    <w:rsid w:val="00BB3B09"/>
    <w:rsid w:val="00BB5655"/>
    <w:rsid w:val="00BB6351"/>
    <w:rsid w:val="00BB68F1"/>
    <w:rsid w:val="00BC0686"/>
    <w:rsid w:val="00BC0AE7"/>
    <w:rsid w:val="00BC2F38"/>
    <w:rsid w:val="00BC491D"/>
    <w:rsid w:val="00BC6D23"/>
    <w:rsid w:val="00BC706A"/>
    <w:rsid w:val="00BC7AD9"/>
    <w:rsid w:val="00BD08AA"/>
    <w:rsid w:val="00BD1446"/>
    <w:rsid w:val="00BD211A"/>
    <w:rsid w:val="00BD3389"/>
    <w:rsid w:val="00BD438E"/>
    <w:rsid w:val="00BD4869"/>
    <w:rsid w:val="00BD5C7D"/>
    <w:rsid w:val="00BD6071"/>
    <w:rsid w:val="00BD6566"/>
    <w:rsid w:val="00BE0563"/>
    <w:rsid w:val="00BE07AC"/>
    <w:rsid w:val="00BE32CE"/>
    <w:rsid w:val="00BE3310"/>
    <w:rsid w:val="00BE42F0"/>
    <w:rsid w:val="00BE4E9A"/>
    <w:rsid w:val="00BE5BC9"/>
    <w:rsid w:val="00BE7233"/>
    <w:rsid w:val="00BE74CF"/>
    <w:rsid w:val="00BF0995"/>
    <w:rsid w:val="00BF1120"/>
    <w:rsid w:val="00BF4635"/>
    <w:rsid w:val="00C02781"/>
    <w:rsid w:val="00C02816"/>
    <w:rsid w:val="00C04EA7"/>
    <w:rsid w:val="00C05255"/>
    <w:rsid w:val="00C057D4"/>
    <w:rsid w:val="00C05CE9"/>
    <w:rsid w:val="00C06859"/>
    <w:rsid w:val="00C078BA"/>
    <w:rsid w:val="00C179E1"/>
    <w:rsid w:val="00C21387"/>
    <w:rsid w:val="00C214EF"/>
    <w:rsid w:val="00C224CC"/>
    <w:rsid w:val="00C228D4"/>
    <w:rsid w:val="00C239E7"/>
    <w:rsid w:val="00C2490E"/>
    <w:rsid w:val="00C25105"/>
    <w:rsid w:val="00C257A5"/>
    <w:rsid w:val="00C26206"/>
    <w:rsid w:val="00C27A7C"/>
    <w:rsid w:val="00C320D1"/>
    <w:rsid w:val="00C33ED4"/>
    <w:rsid w:val="00C34820"/>
    <w:rsid w:val="00C3610B"/>
    <w:rsid w:val="00C37559"/>
    <w:rsid w:val="00C37BB0"/>
    <w:rsid w:val="00C40296"/>
    <w:rsid w:val="00C40788"/>
    <w:rsid w:val="00C41F55"/>
    <w:rsid w:val="00C44450"/>
    <w:rsid w:val="00C465A3"/>
    <w:rsid w:val="00C50BE7"/>
    <w:rsid w:val="00C50DEE"/>
    <w:rsid w:val="00C548D0"/>
    <w:rsid w:val="00C54BC4"/>
    <w:rsid w:val="00C551DB"/>
    <w:rsid w:val="00C55796"/>
    <w:rsid w:val="00C61A61"/>
    <w:rsid w:val="00C71244"/>
    <w:rsid w:val="00C716C6"/>
    <w:rsid w:val="00C71785"/>
    <w:rsid w:val="00C7285C"/>
    <w:rsid w:val="00C75F88"/>
    <w:rsid w:val="00C761C1"/>
    <w:rsid w:val="00C806A4"/>
    <w:rsid w:val="00C81D00"/>
    <w:rsid w:val="00C82C9D"/>
    <w:rsid w:val="00C83ABF"/>
    <w:rsid w:val="00C857D8"/>
    <w:rsid w:val="00C923C1"/>
    <w:rsid w:val="00C92D54"/>
    <w:rsid w:val="00C93F2B"/>
    <w:rsid w:val="00C95360"/>
    <w:rsid w:val="00C9638F"/>
    <w:rsid w:val="00C966E7"/>
    <w:rsid w:val="00C96A0C"/>
    <w:rsid w:val="00CA2A4A"/>
    <w:rsid w:val="00CA7557"/>
    <w:rsid w:val="00CB44FC"/>
    <w:rsid w:val="00CB4686"/>
    <w:rsid w:val="00CB564F"/>
    <w:rsid w:val="00CB6138"/>
    <w:rsid w:val="00CB64E8"/>
    <w:rsid w:val="00CC0783"/>
    <w:rsid w:val="00CC17E4"/>
    <w:rsid w:val="00CC1A20"/>
    <w:rsid w:val="00CC1E45"/>
    <w:rsid w:val="00CC46EB"/>
    <w:rsid w:val="00CC529D"/>
    <w:rsid w:val="00CC5C6A"/>
    <w:rsid w:val="00CC5DC6"/>
    <w:rsid w:val="00CC6DDF"/>
    <w:rsid w:val="00CD07EE"/>
    <w:rsid w:val="00CD71FF"/>
    <w:rsid w:val="00CE034B"/>
    <w:rsid w:val="00CE10D7"/>
    <w:rsid w:val="00CE1384"/>
    <w:rsid w:val="00CE5245"/>
    <w:rsid w:val="00CE77B2"/>
    <w:rsid w:val="00CF062F"/>
    <w:rsid w:val="00CF08FE"/>
    <w:rsid w:val="00CF3DB9"/>
    <w:rsid w:val="00CF4987"/>
    <w:rsid w:val="00CF4E43"/>
    <w:rsid w:val="00CF6F59"/>
    <w:rsid w:val="00D05408"/>
    <w:rsid w:val="00D17D73"/>
    <w:rsid w:val="00D2381C"/>
    <w:rsid w:val="00D23CD5"/>
    <w:rsid w:val="00D26734"/>
    <w:rsid w:val="00D26ECC"/>
    <w:rsid w:val="00D27EF3"/>
    <w:rsid w:val="00D33FB7"/>
    <w:rsid w:val="00D35D0A"/>
    <w:rsid w:val="00D3628B"/>
    <w:rsid w:val="00D37D37"/>
    <w:rsid w:val="00D46063"/>
    <w:rsid w:val="00D46D6E"/>
    <w:rsid w:val="00D52289"/>
    <w:rsid w:val="00D55673"/>
    <w:rsid w:val="00D56CF1"/>
    <w:rsid w:val="00D6294F"/>
    <w:rsid w:val="00D7052A"/>
    <w:rsid w:val="00D72F47"/>
    <w:rsid w:val="00D73505"/>
    <w:rsid w:val="00D73978"/>
    <w:rsid w:val="00D75783"/>
    <w:rsid w:val="00D762CC"/>
    <w:rsid w:val="00D80E58"/>
    <w:rsid w:val="00D81C11"/>
    <w:rsid w:val="00D84B05"/>
    <w:rsid w:val="00D9141D"/>
    <w:rsid w:val="00D92D8C"/>
    <w:rsid w:val="00D95BA0"/>
    <w:rsid w:val="00DA25F0"/>
    <w:rsid w:val="00DA2A30"/>
    <w:rsid w:val="00DA331B"/>
    <w:rsid w:val="00DA3E03"/>
    <w:rsid w:val="00DA60C1"/>
    <w:rsid w:val="00DB06E1"/>
    <w:rsid w:val="00DB14A7"/>
    <w:rsid w:val="00DB57B1"/>
    <w:rsid w:val="00DB7211"/>
    <w:rsid w:val="00DC2A67"/>
    <w:rsid w:val="00DC5771"/>
    <w:rsid w:val="00DC5966"/>
    <w:rsid w:val="00DC7294"/>
    <w:rsid w:val="00DD17D8"/>
    <w:rsid w:val="00DD2B53"/>
    <w:rsid w:val="00DD3E21"/>
    <w:rsid w:val="00DD456B"/>
    <w:rsid w:val="00DD5889"/>
    <w:rsid w:val="00DE0367"/>
    <w:rsid w:val="00DE6796"/>
    <w:rsid w:val="00DF51E7"/>
    <w:rsid w:val="00DF63B2"/>
    <w:rsid w:val="00E026A4"/>
    <w:rsid w:val="00E03E00"/>
    <w:rsid w:val="00E05DED"/>
    <w:rsid w:val="00E06DEB"/>
    <w:rsid w:val="00E06EF3"/>
    <w:rsid w:val="00E07E5C"/>
    <w:rsid w:val="00E11C9C"/>
    <w:rsid w:val="00E11E7E"/>
    <w:rsid w:val="00E13EFE"/>
    <w:rsid w:val="00E14C25"/>
    <w:rsid w:val="00E157A5"/>
    <w:rsid w:val="00E15DC3"/>
    <w:rsid w:val="00E16E47"/>
    <w:rsid w:val="00E174F6"/>
    <w:rsid w:val="00E26316"/>
    <w:rsid w:val="00E31737"/>
    <w:rsid w:val="00E31AC0"/>
    <w:rsid w:val="00E32790"/>
    <w:rsid w:val="00E331E5"/>
    <w:rsid w:val="00E335F1"/>
    <w:rsid w:val="00E35A82"/>
    <w:rsid w:val="00E43AF5"/>
    <w:rsid w:val="00E47620"/>
    <w:rsid w:val="00E47C34"/>
    <w:rsid w:val="00E509C4"/>
    <w:rsid w:val="00E561CF"/>
    <w:rsid w:val="00E602A8"/>
    <w:rsid w:val="00E60854"/>
    <w:rsid w:val="00E613FE"/>
    <w:rsid w:val="00E6225C"/>
    <w:rsid w:val="00E62398"/>
    <w:rsid w:val="00E6255F"/>
    <w:rsid w:val="00E64F82"/>
    <w:rsid w:val="00E67738"/>
    <w:rsid w:val="00E6797D"/>
    <w:rsid w:val="00E71A0E"/>
    <w:rsid w:val="00E8396F"/>
    <w:rsid w:val="00E856D5"/>
    <w:rsid w:val="00E9746B"/>
    <w:rsid w:val="00EA14BC"/>
    <w:rsid w:val="00EA1B79"/>
    <w:rsid w:val="00EB00FE"/>
    <w:rsid w:val="00EB0782"/>
    <w:rsid w:val="00EB11A8"/>
    <w:rsid w:val="00EB2BD2"/>
    <w:rsid w:val="00EB2FB1"/>
    <w:rsid w:val="00EC05EE"/>
    <w:rsid w:val="00EC0DAE"/>
    <w:rsid w:val="00EC1717"/>
    <w:rsid w:val="00EC395D"/>
    <w:rsid w:val="00EC59A6"/>
    <w:rsid w:val="00EC7CBC"/>
    <w:rsid w:val="00ED07B4"/>
    <w:rsid w:val="00ED4A1F"/>
    <w:rsid w:val="00ED4D71"/>
    <w:rsid w:val="00ED5F1E"/>
    <w:rsid w:val="00ED7DFD"/>
    <w:rsid w:val="00EE04E1"/>
    <w:rsid w:val="00EE0F27"/>
    <w:rsid w:val="00EE5D02"/>
    <w:rsid w:val="00EE5E38"/>
    <w:rsid w:val="00EF2FC1"/>
    <w:rsid w:val="00F03ED3"/>
    <w:rsid w:val="00F058AD"/>
    <w:rsid w:val="00F072E5"/>
    <w:rsid w:val="00F150A7"/>
    <w:rsid w:val="00F169EF"/>
    <w:rsid w:val="00F16EA8"/>
    <w:rsid w:val="00F16F73"/>
    <w:rsid w:val="00F177A6"/>
    <w:rsid w:val="00F179EF"/>
    <w:rsid w:val="00F208D9"/>
    <w:rsid w:val="00F20FD3"/>
    <w:rsid w:val="00F2288D"/>
    <w:rsid w:val="00F22B26"/>
    <w:rsid w:val="00F24D31"/>
    <w:rsid w:val="00F31398"/>
    <w:rsid w:val="00F3331F"/>
    <w:rsid w:val="00F34F8A"/>
    <w:rsid w:val="00F41B2E"/>
    <w:rsid w:val="00F42CE4"/>
    <w:rsid w:val="00F43DC5"/>
    <w:rsid w:val="00F44909"/>
    <w:rsid w:val="00F44F2B"/>
    <w:rsid w:val="00F45015"/>
    <w:rsid w:val="00F505A5"/>
    <w:rsid w:val="00F55B3D"/>
    <w:rsid w:val="00F61697"/>
    <w:rsid w:val="00F622DF"/>
    <w:rsid w:val="00F64432"/>
    <w:rsid w:val="00F671C1"/>
    <w:rsid w:val="00F67782"/>
    <w:rsid w:val="00F67BF9"/>
    <w:rsid w:val="00F67E2C"/>
    <w:rsid w:val="00F71317"/>
    <w:rsid w:val="00F72E3F"/>
    <w:rsid w:val="00F75B76"/>
    <w:rsid w:val="00F768EA"/>
    <w:rsid w:val="00F80269"/>
    <w:rsid w:val="00F82A72"/>
    <w:rsid w:val="00F84725"/>
    <w:rsid w:val="00F84C86"/>
    <w:rsid w:val="00F90554"/>
    <w:rsid w:val="00F90857"/>
    <w:rsid w:val="00F91C94"/>
    <w:rsid w:val="00F92B13"/>
    <w:rsid w:val="00F92BC2"/>
    <w:rsid w:val="00F947B2"/>
    <w:rsid w:val="00F97825"/>
    <w:rsid w:val="00FA251A"/>
    <w:rsid w:val="00FA2F51"/>
    <w:rsid w:val="00FA3EEF"/>
    <w:rsid w:val="00FA7DA5"/>
    <w:rsid w:val="00FB2A55"/>
    <w:rsid w:val="00FC065B"/>
    <w:rsid w:val="00FC1062"/>
    <w:rsid w:val="00FC1F4F"/>
    <w:rsid w:val="00FC22C9"/>
    <w:rsid w:val="00FC688D"/>
    <w:rsid w:val="00FC77E9"/>
    <w:rsid w:val="00FD7015"/>
    <w:rsid w:val="00FE1847"/>
    <w:rsid w:val="00FE1CD5"/>
    <w:rsid w:val="00FE249F"/>
    <w:rsid w:val="00FE3DDF"/>
    <w:rsid w:val="00FE4D7F"/>
    <w:rsid w:val="00FE5799"/>
    <w:rsid w:val="00FE78E4"/>
    <w:rsid w:val="00FE7F56"/>
    <w:rsid w:val="00FF0133"/>
    <w:rsid w:val="00FF0ABD"/>
    <w:rsid w:val="00FF350D"/>
    <w:rsid w:val="00FF376F"/>
    <w:rsid w:val="00FF4D76"/>
    <w:rsid w:val="00FF57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5:docId w15:val="{79D895D4-5101-465C-9CBF-099D9953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BC9"/>
    <w:pPr>
      <w:spacing w:after="200" w:line="276" w:lineRule="auto"/>
    </w:pPr>
    <w:rPr>
      <w:sz w:val="28"/>
      <w:szCs w:val="22"/>
      <w:lang w:eastAsia="en-US"/>
    </w:rPr>
  </w:style>
  <w:style w:type="paragraph" w:styleId="1">
    <w:name w:val="heading 1"/>
    <w:basedOn w:val="a"/>
    <w:next w:val="a"/>
    <w:link w:val="10"/>
    <w:uiPriority w:val="99"/>
    <w:qFormat/>
    <w:rsid w:val="0097544E"/>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rsid w:val="0097544E"/>
    <w:pPr>
      <w:keepNext/>
      <w:spacing w:before="240" w:after="60"/>
      <w:outlineLvl w:val="1"/>
    </w:pPr>
    <w:rPr>
      <w:rFonts w:ascii="Cambria" w:hAnsi="Cambria"/>
      <w:b/>
      <w:i/>
      <w:szCs w:val="20"/>
    </w:rPr>
  </w:style>
  <w:style w:type="paragraph" w:styleId="4">
    <w:name w:val="heading 4"/>
    <w:basedOn w:val="a"/>
    <w:next w:val="a"/>
    <w:link w:val="40"/>
    <w:uiPriority w:val="99"/>
    <w:qFormat/>
    <w:rsid w:val="00316ACB"/>
    <w:pPr>
      <w:keepNext/>
      <w:spacing w:before="240" w:after="60"/>
      <w:outlineLvl w:val="3"/>
    </w:pPr>
    <w:rPr>
      <w:b/>
      <w:szCs w:val="20"/>
      <w:lang w:eastAsia="ru-RU"/>
    </w:rPr>
  </w:style>
  <w:style w:type="paragraph" w:styleId="5">
    <w:name w:val="heading 5"/>
    <w:basedOn w:val="a"/>
    <w:next w:val="a"/>
    <w:link w:val="50"/>
    <w:uiPriority w:val="99"/>
    <w:qFormat/>
    <w:rsid w:val="00923A40"/>
    <w:pPr>
      <w:spacing w:before="240" w:after="60"/>
      <w:outlineLvl w:val="4"/>
    </w:pPr>
    <w:rPr>
      <w:rFonts w:ascii="Calibri" w:hAnsi="Calibri"/>
      <w:b/>
      <w:i/>
      <w:sz w:val="26"/>
      <w:szCs w:val="20"/>
    </w:rPr>
  </w:style>
  <w:style w:type="paragraph" w:styleId="6">
    <w:name w:val="heading 6"/>
    <w:basedOn w:val="a"/>
    <w:next w:val="a"/>
    <w:link w:val="60"/>
    <w:uiPriority w:val="99"/>
    <w:qFormat/>
    <w:rsid w:val="007C4105"/>
    <w:pPr>
      <w:spacing w:before="240" w:after="60"/>
      <w:outlineLvl w:val="5"/>
    </w:pPr>
    <w:rPr>
      <w:rFonts w:ascii="Calibri" w:hAnsi="Calibri"/>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544E"/>
    <w:rPr>
      <w:rFonts w:ascii="Cambria" w:hAnsi="Cambria" w:cs="Times New Roman"/>
      <w:b/>
      <w:kern w:val="32"/>
      <w:sz w:val="32"/>
      <w:lang w:val="ru-RU" w:eastAsia="en-US"/>
    </w:rPr>
  </w:style>
  <w:style w:type="character" w:customStyle="1" w:styleId="20">
    <w:name w:val="Заголовок 2 Знак"/>
    <w:link w:val="2"/>
    <w:uiPriority w:val="99"/>
    <w:semiHidden/>
    <w:locked/>
    <w:rsid w:val="0097544E"/>
    <w:rPr>
      <w:rFonts w:ascii="Cambria" w:hAnsi="Cambria" w:cs="Times New Roman"/>
      <w:b/>
      <w:i/>
      <w:sz w:val="28"/>
      <w:lang w:val="ru-RU" w:eastAsia="en-US"/>
    </w:rPr>
  </w:style>
  <w:style w:type="character" w:customStyle="1" w:styleId="40">
    <w:name w:val="Заголовок 4 Знак"/>
    <w:link w:val="4"/>
    <w:uiPriority w:val="99"/>
    <w:locked/>
    <w:rsid w:val="00316ACB"/>
    <w:rPr>
      <w:rFonts w:eastAsia="Times New Roman" w:cs="Times New Roman"/>
      <w:b/>
      <w:sz w:val="28"/>
      <w:lang w:val="ru-RU" w:eastAsia="ru-RU"/>
    </w:rPr>
  </w:style>
  <w:style w:type="character" w:customStyle="1" w:styleId="50">
    <w:name w:val="Заголовок 5 Знак"/>
    <w:link w:val="5"/>
    <w:uiPriority w:val="99"/>
    <w:semiHidden/>
    <w:locked/>
    <w:rsid w:val="00923A40"/>
    <w:rPr>
      <w:rFonts w:ascii="Calibri" w:hAnsi="Calibri" w:cs="Times New Roman"/>
      <w:b/>
      <w:i/>
      <w:sz w:val="26"/>
      <w:lang w:eastAsia="en-US"/>
    </w:rPr>
  </w:style>
  <w:style w:type="character" w:customStyle="1" w:styleId="60">
    <w:name w:val="Заголовок 6 Знак"/>
    <w:link w:val="6"/>
    <w:uiPriority w:val="99"/>
    <w:locked/>
    <w:rsid w:val="007C4105"/>
    <w:rPr>
      <w:rFonts w:ascii="Calibri" w:hAnsi="Calibri" w:cs="Times New Roman"/>
      <w:b/>
      <w:sz w:val="22"/>
      <w:lang w:eastAsia="en-US"/>
    </w:rPr>
  </w:style>
  <w:style w:type="paragraph" w:customStyle="1" w:styleId="11">
    <w:name w:val="Без интервала1"/>
    <w:uiPriority w:val="99"/>
    <w:rsid w:val="00925AA2"/>
    <w:rPr>
      <w:rFonts w:ascii="Calibri" w:hAnsi="Calibri"/>
      <w:sz w:val="22"/>
      <w:szCs w:val="22"/>
      <w:lang w:eastAsia="en-US"/>
    </w:rPr>
  </w:style>
  <w:style w:type="character" w:styleId="a3">
    <w:name w:val="Strong"/>
    <w:uiPriority w:val="99"/>
    <w:qFormat/>
    <w:rsid w:val="00925AA2"/>
    <w:rPr>
      <w:rFonts w:cs="Times New Roman"/>
      <w:b/>
      <w:i/>
      <w:sz w:val="28"/>
      <w:lang w:val="en-GB" w:eastAsia="ar-SA" w:bidi="ar-SA"/>
    </w:rPr>
  </w:style>
  <w:style w:type="paragraph" w:styleId="a4">
    <w:name w:val="Body Text"/>
    <w:basedOn w:val="a"/>
    <w:link w:val="a5"/>
    <w:uiPriority w:val="99"/>
    <w:rsid w:val="00925AA2"/>
    <w:pPr>
      <w:suppressAutoHyphens/>
      <w:spacing w:after="0" w:line="240" w:lineRule="auto"/>
    </w:pPr>
    <w:rPr>
      <w:szCs w:val="20"/>
      <w:lang w:eastAsia="ar-SA"/>
    </w:rPr>
  </w:style>
  <w:style w:type="character" w:customStyle="1" w:styleId="a5">
    <w:name w:val="Основной текст Знак"/>
    <w:link w:val="a4"/>
    <w:uiPriority w:val="99"/>
    <w:locked/>
    <w:rsid w:val="00925AA2"/>
    <w:rPr>
      <w:rFonts w:eastAsia="Times New Roman" w:cs="Times New Roman"/>
      <w:sz w:val="28"/>
      <w:lang w:val="ru-RU" w:eastAsia="ar-SA" w:bidi="ar-SA"/>
    </w:rPr>
  </w:style>
  <w:style w:type="paragraph" w:styleId="a6">
    <w:name w:val="Normal (Web)"/>
    <w:basedOn w:val="a"/>
    <w:uiPriority w:val="99"/>
    <w:rsid w:val="00925AA2"/>
    <w:pPr>
      <w:spacing w:before="100" w:beforeAutospacing="1" w:after="100" w:afterAutospacing="1" w:line="240" w:lineRule="auto"/>
    </w:pPr>
    <w:rPr>
      <w:sz w:val="24"/>
      <w:szCs w:val="24"/>
      <w:lang w:eastAsia="ru-RU"/>
    </w:rPr>
  </w:style>
  <w:style w:type="paragraph" w:customStyle="1" w:styleId="Default">
    <w:name w:val="Default"/>
    <w:uiPriority w:val="99"/>
    <w:rsid w:val="00925AA2"/>
    <w:pPr>
      <w:autoSpaceDE w:val="0"/>
      <w:autoSpaceDN w:val="0"/>
      <w:adjustRightInd w:val="0"/>
    </w:pPr>
    <w:rPr>
      <w:color w:val="000000"/>
      <w:sz w:val="24"/>
      <w:szCs w:val="24"/>
    </w:rPr>
  </w:style>
  <w:style w:type="paragraph" w:customStyle="1" w:styleId="ConsPlusNormal">
    <w:name w:val="ConsPlusNormal"/>
    <w:uiPriority w:val="99"/>
    <w:rsid w:val="00925AA2"/>
    <w:pPr>
      <w:widowControl w:val="0"/>
      <w:autoSpaceDE w:val="0"/>
      <w:autoSpaceDN w:val="0"/>
      <w:adjustRightInd w:val="0"/>
      <w:ind w:firstLine="720"/>
    </w:pPr>
    <w:rPr>
      <w:rFonts w:ascii="Arial" w:eastAsia="SimSun" w:hAnsi="Arial" w:cs="Arial"/>
      <w:sz w:val="24"/>
      <w:szCs w:val="24"/>
      <w:lang w:eastAsia="zh-CN"/>
    </w:rPr>
  </w:style>
  <w:style w:type="paragraph" w:customStyle="1" w:styleId="ConsPlusNonformat">
    <w:name w:val="ConsPlusNonformat"/>
    <w:uiPriority w:val="99"/>
    <w:rsid w:val="00925AA2"/>
    <w:pPr>
      <w:widowControl w:val="0"/>
      <w:autoSpaceDE w:val="0"/>
      <w:autoSpaceDN w:val="0"/>
      <w:adjustRightInd w:val="0"/>
    </w:pPr>
    <w:rPr>
      <w:rFonts w:ascii="Courier New" w:hAnsi="Courier New" w:cs="Courier New"/>
    </w:rPr>
  </w:style>
  <w:style w:type="paragraph" w:customStyle="1" w:styleId="12">
    <w:name w:val="Абзац списка1"/>
    <w:basedOn w:val="a"/>
    <w:uiPriority w:val="99"/>
    <w:rsid w:val="00925AA2"/>
    <w:pPr>
      <w:spacing w:after="0" w:line="240" w:lineRule="auto"/>
      <w:ind w:left="720"/>
      <w:contextualSpacing/>
    </w:pPr>
    <w:rPr>
      <w:b/>
      <w:szCs w:val="28"/>
      <w:lang w:eastAsia="ru-RU"/>
    </w:rPr>
  </w:style>
  <w:style w:type="paragraph" w:customStyle="1" w:styleId="ConsPlusTitle">
    <w:name w:val="ConsPlusTitle"/>
    <w:uiPriority w:val="99"/>
    <w:rsid w:val="0097544E"/>
    <w:pPr>
      <w:widowControl w:val="0"/>
      <w:suppressAutoHyphens/>
      <w:autoSpaceDE w:val="0"/>
    </w:pPr>
    <w:rPr>
      <w:b/>
      <w:bCs/>
      <w:sz w:val="24"/>
      <w:szCs w:val="24"/>
      <w:lang w:eastAsia="ar-SA"/>
    </w:rPr>
  </w:style>
  <w:style w:type="character" w:customStyle="1" w:styleId="a7">
    <w:name w:val="Гипертекстовая ссылка"/>
    <w:uiPriority w:val="99"/>
    <w:rsid w:val="00316ACB"/>
    <w:rPr>
      <w:b/>
      <w:color w:val="106BBE"/>
      <w:sz w:val="26"/>
    </w:rPr>
  </w:style>
  <w:style w:type="paragraph" w:customStyle="1" w:styleId="ConsPlusCell">
    <w:name w:val="ConsPlusCell"/>
    <w:uiPriority w:val="99"/>
    <w:rsid w:val="00316ACB"/>
    <w:pPr>
      <w:autoSpaceDE w:val="0"/>
      <w:autoSpaceDN w:val="0"/>
      <w:adjustRightInd w:val="0"/>
    </w:pPr>
    <w:rPr>
      <w:rFonts w:ascii="Calibri" w:hAnsi="Calibri" w:cs="Calibri"/>
      <w:sz w:val="22"/>
      <w:szCs w:val="22"/>
      <w:lang w:eastAsia="en-US"/>
    </w:rPr>
  </w:style>
  <w:style w:type="paragraph" w:styleId="a8">
    <w:name w:val="Balloon Text"/>
    <w:basedOn w:val="a"/>
    <w:link w:val="a9"/>
    <w:uiPriority w:val="99"/>
    <w:semiHidden/>
    <w:rsid w:val="00F16EA8"/>
    <w:rPr>
      <w:sz w:val="2"/>
      <w:szCs w:val="20"/>
    </w:rPr>
  </w:style>
  <w:style w:type="character" w:customStyle="1" w:styleId="a9">
    <w:name w:val="Текст выноски Знак"/>
    <w:link w:val="a8"/>
    <w:uiPriority w:val="99"/>
    <w:semiHidden/>
    <w:locked/>
    <w:rsid w:val="005F6191"/>
    <w:rPr>
      <w:rFonts w:cs="Times New Roman"/>
      <w:sz w:val="2"/>
      <w:lang w:eastAsia="en-US"/>
    </w:rPr>
  </w:style>
  <w:style w:type="table" w:styleId="aa">
    <w:name w:val="Table Grid"/>
    <w:basedOn w:val="a1"/>
    <w:uiPriority w:val="99"/>
    <w:rsid w:val="00923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uiPriority w:val="99"/>
    <w:rsid w:val="00DD456B"/>
    <w:pPr>
      <w:spacing w:before="100" w:beforeAutospacing="1" w:after="100" w:afterAutospacing="1" w:line="240" w:lineRule="auto"/>
    </w:pPr>
    <w:rPr>
      <w:sz w:val="24"/>
      <w:szCs w:val="24"/>
      <w:lang w:eastAsia="ru-RU"/>
    </w:rPr>
  </w:style>
  <w:style w:type="paragraph" w:customStyle="1" w:styleId="msonormalcxsplast">
    <w:name w:val="msonormalcxsplast"/>
    <w:basedOn w:val="a"/>
    <w:uiPriority w:val="99"/>
    <w:rsid w:val="00DD456B"/>
    <w:pPr>
      <w:spacing w:before="100" w:beforeAutospacing="1" w:after="100" w:afterAutospacing="1" w:line="240" w:lineRule="auto"/>
    </w:pPr>
    <w:rPr>
      <w:sz w:val="24"/>
      <w:szCs w:val="24"/>
      <w:lang w:eastAsia="ru-RU"/>
    </w:rPr>
  </w:style>
  <w:style w:type="paragraph" w:customStyle="1" w:styleId="21">
    <w:name w:val="Абзац списка2"/>
    <w:basedOn w:val="a"/>
    <w:uiPriority w:val="99"/>
    <w:rsid w:val="00827A3E"/>
    <w:pPr>
      <w:spacing w:after="0" w:line="240" w:lineRule="auto"/>
      <w:ind w:left="720"/>
      <w:contextualSpacing/>
    </w:pPr>
    <w:rPr>
      <w:b/>
      <w:szCs w:val="28"/>
      <w:lang w:eastAsia="ru-RU"/>
    </w:rPr>
  </w:style>
  <w:style w:type="paragraph" w:customStyle="1" w:styleId="BlockQuotation">
    <w:name w:val="Block Quotation"/>
    <w:basedOn w:val="a"/>
    <w:uiPriority w:val="99"/>
    <w:rsid w:val="00EC7CBC"/>
    <w:pPr>
      <w:widowControl w:val="0"/>
      <w:overflowPunct w:val="0"/>
      <w:autoSpaceDE w:val="0"/>
      <w:autoSpaceDN w:val="0"/>
      <w:adjustRightInd w:val="0"/>
      <w:spacing w:after="0" w:line="240" w:lineRule="auto"/>
      <w:ind w:left="567" w:right="-2" w:firstLine="851"/>
      <w:jc w:val="both"/>
      <w:textAlignment w:val="baseline"/>
    </w:pPr>
    <w:rPr>
      <w:szCs w:val="28"/>
      <w:lang w:eastAsia="ru-RU"/>
    </w:rPr>
  </w:style>
  <w:style w:type="paragraph" w:customStyle="1" w:styleId="13">
    <w:name w:val="Обычный (веб)1"/>
    <w:basedOn w:val="a"/>
    <w:uiPriority w:val="99"/>
    <w:rsid w:val="0083592D"/>
    <w:pPr>
      <w:suppressAutoHyphens/>
      <w:spacing w:before="100" w:after="100" w:line="100" w:lineRule="atLeast"/>
    </w:pPr>
    <w:rPr>
      <w:sz w:val="24"/>
      <w:szCs w:val="24"/>
      <w:lang w:eastAsia="ar-SA"/>
    </w:rPr>
  </w:style>
  <w:style w:type="character" w:styleId="ab">
    <w:name w:val="Hyperlink"/>
    <w:basedOn w:val="a0"/>
    <w:uiPriority w:val="99"/>
    <w:unhideWhenUsed/>
    <w:rsid w:val="00077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78999">
      <w:bodyDiv w:val="1"/>
      <w:marLeft w:val="0"/>
      <w:marRight w:val="0"/>
      <w:marTop w:val="0"/>
      <w:marBottom w:val="0"/>
      <w:divBdr>
        <w:top w:val="none" w:sz="0" w:space="0" w:color="auto"/>
        <w:left w:val="none" w:sz="0" w:space="0" w:color="auto"/>
        <w:bottom w:val="none" w:sz="0" w:space="0" w:color="auto"/>
        <w:right w:val="none" w:sz="0" w:space="0" w:color="auto"/>
      </w:divBdr>
    </w:div>
    <w:div w:id="885070631">
      <w:bodyDiv w:val="1"/>
      <w:marLeft w:val="0"/>
      <w:marRight w:val="0"/>
      <w:marTop w:val="0"/>
      <w:marBottom w:val="0"/>
      <w:divBdr>
        <w:top w:val="none" w:sz="0" w:space="0" w:color="auto"/>
        <w:left w:val="none" w:sz="0" w:space="0" w:color="auto"/>
        <w:bottom w:val="none" w:sz="0" w:space="0" w:color="auto"/>
        <w:right w:val="none" w:sz="0" w:space="0" w:color="auto"/>
      </w:divBdr>
    </w:div>
    <w:div w:id="1209608285">
      <w:bodyDiv w:val="1"/>
      <w:marLeft w:val="0"/>
      <w:marRight w:val="0"/>
      <w:marTop w:val="0"/>
      <w:marBottom w:val="0"/>
      <w:divBdr>
        <w:top w:val="none" w:sz="0" w:space="0" w:color="auto"/>
        <w:left w:val="none" w:sz="0" w:space="0" w:color="auto"/>
        <w:bottom w:val="none" w:sz="0" w:space="0" w:color="auto"/>
        <w:right w:val="none" w:sz="0" w:space="0" w:color="auto"/>
      </w:divBdr>
    </w:div>
    <w:div w:id="1890409082">
      <w:marLeft w:val="0"/>
      <w:marRight w:val="0"/>
      <w:marTop w:val="0"/>
      <w:marBottom w:val="0"/>
      <w:divBdr>
        <w:top w:val="none" w:sz="0" w:space="0" w:color="auto"/>
        <w:left w:val="none" w:sz="0" w:space="0" w:color="auto"/>
        <w:bottom w:val="none" w:sz="0" w:space="0" w:color="auto"/>
        <w:right w:val="none" w:sz="0" w:space="0" w:color="auto"/>
      </w:divBdr>
    </w:div>
    <w:div w:id="1890409083">
      <w:marLeft w:val="0"/>
      <w:marRight w:val="0"/>
      <w:marTop w:val="0"/>
      <w:marBottom w:val="0"/>
      <w:divBdr>
        <w:top w:val="none" w:sz="0" w:space="0" w:color="auto"/>
        <w:left w:val="none" w:sz="0" w:space="0" w:color="auto"/>
        <w:bottom w:val="none" w:sz="0" w:space="0" w:color="auto"/>
        <w:right w:val="none" w:sz="0" w:space="0" w:color="auto"/>
      </w:divBdr>
    </w:div>
    <w:div w:id="1890409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hyperlink" Target="consultantplus://offline/main?base=LAW;n=112001;fld=134"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04520-46C0-40DD-877F-E18F573C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65</Pages>
  <Words>11033</Words>
  <Characters>86872</Characters>
  <Application>Microsoft Office Word</Application>
  <DocSecurity>0</DocSecurity>
  <Lines>723</Lines>
  <Paragraphs>195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Home</Company>
  <LinksUpToDate>false</LinksUpToDate>
  <CharactersWithSpaces>97710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Зарплата</dc:creator>
  <cp:keywords/>
  <dc:description/>
  <cp:lastModifiedBy>RePack by Diakov</cp:lastModifiedBy>
  <cp:revision>22</cp:revision>
  <cp:lastPrinted>2023-01-20T07:08:00Z</cp:lastPrinted>
  <dcterms:created xsi:type="dcterms:W3CDTF">2023-06-05T10:15:00Z</dcterms:created>
  <dcterms:modified xsi:type="dcterms:W3CDTF">2024-05-14T10:22:00Z</dcterms:modified>
</cp:coreProperties>
</file>