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80F84" w14:textId="77777777" w:rsidR="00795924" w:rsidRDefault="00795924" w:rsidP="00602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0F67FB78" w14:textId="77777777" w:rsidR="00602A0E" w:rsidRPr="00602A0E" w:rsidRDefault="00602A0E" w:rsidP="00602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2A0E">
        <w:rPr>
          <w:rFonts w:ascii="Arial" w:eastAsia="Times New Roman" w:hAnsi="Arial" w:cs="Arial"/>
          <w:b/>
          <w:sz w:val="32"/>
          <w:szCs w:val="32"/>
          <w:lang w:eastAsia="ru-RU"/>
        </w:rPr>
        <w:t>СОВЕТ ДЕПУТАТОВ</w:t>
      </w:r>
    </w:p>
    <w:p w14:paraId="2326ED22" w14:textId="77777777" w:rsidR="00602A0E" w:rsidRPr="00602A0E" w:rsidRDefault="00602A0E" w:rsidP="00602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2A0E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14:paraId="2763F038" w14:textId="77777777" w:rsidR="00602A0E" w:rsidRPr="00602A0E" w:rsidRDefault="00602A0E" w:rsidP="00602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2A0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ПЕРВОМАЙСКИЙ СЕЛЬСОВЕТ </w:t>
      </w:r>
    </w:p>
    <w:p w14:paraId="40035708" w14:textId="77777777" w:rsidR="00602A0E" w:rsidRPr="00602A0E" w:rsidRDefault="00602A0E" w:rsidP="00602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2A0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ПЕРВОМАЙСКОГО РАЙОНА </w:t>
      </w:r>
    </w:p>
    <w:p w14:paraId="5B2E9AB5" w14:textId="77777777" w:rsidR="00602A0E" w:rsidRPr="00602A0E" w:rsidRDefault="00602A0E" w:rsidP="00602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2A0E">
        <w:rPr>
          <w:rFonts w:ascii="Arial" w:eastAsia="Times New Roman" w:hAnsi="Arial" w:cs="Arial"/>
          <w:b/>
          <w:sz w:val="32"/>
          <w:szCs w:val="32"/>
          <w:lang w:eastAsia="ru-RU"/>
        </w:rPr>
        <w:t>ОРЕНБУРГСКОЙ ОБЛАСТИ</w:t>
      </w:r>
    </w:p>
    <w:p w14:paraId="25F1F290" w14:textId="77777777" w:rsidR="00602A0E" w:rsidRDefault="00602A0E" w:rsidP="00602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4DF34BDD" w14:textId="77777777" w:rsidR="00795924" w:rsidRPr="00602A0E" w:rsidRDefault="00795924" w:rsidP="00602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09B2370E" w14:textId="77777777" w:rsidR="00602A0E" w:rsidRDefault="000B74D7" w:rsidP="00602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14:paraId="14F6B86E" w14:textId="77777777" w:rsidR="00795924" w:rsidRPr="00602A0E" w:rsidRDefault="00795924" w:rsidP="00602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580E0B1B" w14:textId="478BEAB6" w:rsidR="00602A0E" w:rsidRPr="00602A0E" w:rsidRDefault="004057FD" w:rsidP="00602A0E">
      <w:pPr>
        <w:autoSpaceDE w:val="0"/>
        <w:autoSpaceDN w:val="0"/>
        <w:adjustRightInd w:val="0"/>
        <w:spacing w:before="77"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294239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0F6F8E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 w:rsidR="00294239"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="000F6F8E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294239">
        <w:rPr>
          <w:rFonts w:ascii="Arial" w:eastAsia="Times New Roman" w:hAnsi="Arial" w:cs="Arial"/>
          <w:b/>
          <w:sz w:val="32"/>
          <w:szCs w:val="32"/>
          <w:lang w:eastAsia="ru-RU"/>
        </w:rPr>
        <w:t>2024</w:t>
      </w:r>
      <w:r w:rsidR="00602A0E" w:rsidRPr="00602A0E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 w:rsidR="00602A0E" w:rsidRPr="00602A0E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 w:rsidR="00602A0E" w:rsidRPr="00602A0E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 w:rsidR="00602A0E" w:rsidRPr="00602A0E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 w:rsidR="00602A0E" w:rsidRPr="00602A0E">
        <w:rPr>
          <w:rFonts w:ascii="Arial" w:eastAsia="Times New Roman" w:hAnsi="Arial" w:cs="Arial"/>
          <w:b/>
          <w:sz w:val="32"/>
          <w:szCs w:val="32"/>
          <w:lang w:eastAsia="ru-RU"/>
        </w:rPr>
        <w:tab/>
      </w:r>
      <w:r w:rsidR="005B5B4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</w:t>
      </w:r>
      <w:r w:rsidR="00602A0E" w:rsidRPr="00602A0E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 w:rsidR="000F6F8E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A05E33">
        <w:rPr>
          <w:rFonts w:ascii="Arial" w:eastAsia="Times New Roman" w:hAnsi="Arial" w:cs="Arial"/>
          <w:b/>
          <w:sz w:val="32"/>
          <w:szCs w:val="32"/>
          <w:lang w:eastAsia="ru-RU"/>
        </w:rPr>
        <w:t>60</w:t>
      </w:r>
    </w:p>
    <w:p w14:paraId="2DCCFF06" w14:textId="77777777" w:rsidR="003E59C6" w:rsidRDefault="003E59C6" w:rsidP="00602A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2C605875" w14:textId="77777777" w:rsidR="00602A0E" w:rsidRPr="000F6F8E" w:rsidRDefault="00602A0E" w:rsidP="00602A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F6F8E">
        <w:rPr>
          <w:rFonts w:ascii="Arial" w:eastAsia="Times New Roman" w:hAnsi="Arial" w:cs="Arial"/>
          <w:b/>
          <w:sz w:val="32"/>
          <w:szCs w:val="32"/>
          <w:lang w:eastAsia="ru-RU"/>
        </w:rPr>
        <w:t>О выплате премии за выполнение особо важных и сложных заданий главе администрации муниципального образования Первомайский сельсовет П</w:t>
      </w:r>
      <w:r w:rsidR="003E59C6" w:rsidRPr="000F6F8E">
        <w:rPr>
          <w:rFonts w:ascii="Arial" w:eastAsia="Times New Roman" w:hAnsi="Arial" w:cs="Arial"/>
          <w:b/>
          <w:sz w:val="32"/>
          <w:szCs w:val="32"/>
          <w:lang w:eastAsia="ru-RU"/>
        </w:rPr>
        <w:t>ервомайского района Оренбургской области</w:t>
      </w:r>
    </w:p>
    <w:p w14:paraId="072E3ABA" w14:textId="77777777" w:rsidR="00602A0E" w:rsidRPr="003E59C6" w:rsidRDefault="00602A0E" w:rsidP="00602A0E">
      <w:pPr>
        <w:widowControl w:val="0"/>
        <w:autoSpaceDE w:val="0"/>
        <w:autoSpaceDN w:val="0"/>
        <w:adjustRightInd w:val="0"/>
        <w:spacing w:before="77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38FAA38" w14:textId="77777777" w:rsidR="00602A0E" w:rsidRPr="003E59C6" w:rsidRDefault="00602A0E" w:rsidP="00602A0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9C6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 0</w:t>
      </w:r>
      <w:r w:rsidRPr="003E59C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6.10.2003 г. № 131-ФЗ</w:t>
      </w:r>
      <w:r w:rsidRPr="003E59C6">
        <w:rPr>
          <w:rFonts w:ascii="Arial" w:eastAsia="Times New Roman" w:hAnsi="Arial" w:cs="Arial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Законом Оренбургской области от </w:t>
      </w:r>
      <w:r w:rsidRPr="003E59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12.09.1997 </w:t>
      </w:r>
      <w:r w:rsidRPr="003E59C6">
        <w:rPr>
          <w:rFonts w:ascii="Arial" w:eastAsia="Times New Roman" w:hAnsi="Arial" w:cs="Arial"/>
          <w:sz w:val="24"/>
          <w:szCs w:val="24"/>
          <w:lang w:eastAsia="ru-RU"/>
        </w:rPr>
        <w:t>№ </w:t>
      </w:r>
      <w:r w:rsidRPr="003E59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130/32-ОЗ</w:t>
      </w:r>
      <w:r w:rsidRPr="003E59C6">
        <w:rPr>
          <w:rFonts w:ascii="Arial" w:eastAsia="Times New Roman" w:hAnsi="Arial" w:cs="Arial"/>
          <w:sz w:val="24"/>
          <w:szCs w:val="24"/>
          <w:lang w:eastAsia="ru-RU"/>
        </w:rPr>
        <w:t xml:space="preserve"> «О статусе выборного должностного  лица», решением Совета депутатов муниципального образования Первомайский сельсовет от 20.03.2020 № 171</w:t>
      </w:r>
      <w:r w:rsidR="006652DF">
        <w:t>«</w:t>
      </w:r>
      <w:r w:rsidR="006652DF" w:rsidRPr="006652DF">
        <w:rPr>
          <w:rFonts w:ascii="Arial" w:eastAsia="Times New Roman" w:hAnsi="Arial" w:cs="Arial"/>
          <w:sz w:val="24"/>
          <w:szCs w:val="24"/>
          <w:lang w:eastAsia="ru-RU"/>
        </w:rPr>
        <w:t>О денежном содержании главы муниципального образования Первомайский сельсовет Первомайского района Оренбургской области</w:t>
      </w:r>
      <w:r w:rsidR="006652DF">
        <w:rPr>
          <w:rFonts w:ascii="Arial" w:eastAsia="Times New Roman" w:hAnsi="Arial" w:cs="Arial"/>
          <w:sz w:val="24"/>
          <w:szCs w:val="24"/>
          <w:lang w:eastAsia="ru-RU"/>
        </w:rPr>
        <w:t>» (в редакции решения от 24.12.2020 № 14</w:t>
      </w:r>
      <w:r w:rsidR="004E71F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942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E71F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94239"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="004E71F2">
        <w:rPr>
          <w:rFonts w:ascii="Arial" w:eastAsia="Times New Roman" w:hAnsi="Arial" w:cs="Arial"/>
          <w:sz w:val="24"/>
          <w:szCs w:val="24"/>
          <w:lang w:eastAsia="ru-RU"/>
        </w:rPr>
        <w:t>.10.2022 № 92</w:t>
      </w:r>
      <w:r w:rsidR="00294239">
        <w:rPr>
          <w:rFonts w:ascii="Arial" w:eastAsia="Times New Roman" w:hAnsi="Arial" w:cs="Arial"/>
          <w:sz w:val="24"/>
          <w:szCs w:val="24"/>
          <w:lang w:eastAsia="ru-RU"/>
        </w:rPr>
        <w:t>, от 27.10.2023 № 125, от 22.12.2023 №134</w:t>
      </w:r>
      <w:r w:rsidR="006652D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59C6">
        <w:rPr>
          <w:rFonts w:ascii="Arial" w:eastAsia="Times New Roman" w:hAnsi="Arial" w:cs="Arial"/>
          <w:sz w:val="24"/>
          <w:szCs w:val="24"/>
          <w:lang w:eastAsia="ru-RU"/>
        </w:rPr>
        <w:t>, руководствуясь Уставом муниципального образования Первомайский сельсовет Первомайского района Оренбургской области,  Совет депутатов муниципального образования Первомайский сельсовет Первомайского района Оренбургской области</w:t>
      </w:r>
    </w:p>
    <w:p w14:paraId="0981E61D" w14:textId="77777777" w:rsidR="00602A0E" w:rsidRPr="003E59C6" w:rsidRDefault="00602A0E" w:rsidP="00A1320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59C6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14:paraId="576589C0" w14:textId="77777777" w:rsidR="007C38B0" w:rsidRPr="003E59C6" w:rsidRDefault="007C38B0" w:rsidP="007C38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9C6">
        <w:rPr>
          <w:rFonts w:ascii="Arial" w:eastAsia="Times New Roman" w:hAnsi="Arial" w:cs="Arial"/>
          <w:sz w:val="24"/>
          <w:szCs w:val="24"/>
          <w:lang w:eastAsia="ru-RU"/>
        </w:rPr>
        <w:t>1. Выплатить главе администрации муниципального образования Первомайский сельсовет Первомайского района Оренбургский области</w:t>
      </w:r>
      <w:r w:rsidR="00E818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59C6">
        <w:rPr>
          <w:rFonts w:ascii="Arial" w:eastAsia="Times New Roman" w:hAnsi="Arial" w:cs="Arial"/>
          <w:sz w:val="24"/>
          <w:szCs w:val="24"/>
          <w:lang w:eastAsia="ru-RU"/>
        </w:rPr>
        <w:t>Фельдману В.Б.</w:t>
      </w:r>
      <w:r w:rsidR="002A2C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59C6">
        <w:rPr>
          <w:rFonts w:ascii="Arial" w:eastAsia="Times New Roman" w:hAnsi="Arial" w:cs="Arial"/>
          <w:sz w:val="24"/>
          <w:szCs w:val="24"/>
          <w:lang w:eastAsia="ru-RU"/>
        </w:rPr>
        <w:t xml:space="preserve">премию за выполнение особо важных и сложных заданий в размере </w:t>
      </w:r>
      <w:r w:rsidR="00CC5A0C">
        <w:rPr>
          <w:rFonts w:ascii="Arial" w:eastAsia="Times New Roman" w:hAnsi="Arial" w:cs="Arial"/>
          <w:sz w:val="24"/>
          <w:szCs w:val="24"/>
          <w:lang w:eastAsia="ru-RU"/>
        </w:rPr>
        <w:t>одного</w:t>
      </w:r>
      <w:r w:rsidRPr="003E59C6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</w:t>
      </w:r>
      <w:r w:rsidR="00CC5A0C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3E59C6">
        <w:rPr>
          <w:rFonts w:ascii="Arial" w:eastAsia="Times New Roman" w:hAnsi="Arial" w:cs="Arial"/>
          <w:sz w:val="24"/>
          <w:szCs w:val="24"/>
          <w:lang w:eastAsia="ru-RU"/>
        </w:rPr>
        <w:t xml:space="preserve"> оклад</w:t>
      </w:r>
      <w:r w:rsidR="00CC5A0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59C6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уральского коэффициента.</w:t>
      </w:r>
    </w:p>
    <w:p w14:paraId="6D6272D3" w14:textId="77777777" w:rsidR="00602A0E" w:rsidRPr="003E59C6" w:rsidRDefault="00602A0E" w:rsidP="007C38B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C6">
        <w:rPr>
          <w:rFonts w:ascii="Arial" w:eastAsia="Times New Roman" w:hAnsi="Arial" w:cs="Arial"/>
          <w:sz w:val="24"/>
          <w:szCs w:val="24"/>
          <w:lang w:eastAsia="ru-RU"/>
        </w:rPr>
        <w:t>2. Контроль за исполнением настоящего решения возложить на постоянную депутатскую комиссию по вопросам экономики, бюджетной, налоговой, финансовой политике, муниципальной собственности и вопросам сельского и муниципального хозяйства Совета депутатов муниципального образования Первомайский сельсовет.</w:t>
      </w:r>
    </w:p>
    <w:p w14:paraId="74DBEDF4" w14:textId="77777777" w:rsidR="007C38B0" w:rsidRPr="003E59C6" w:rsidRDefault="007C38B0" w:rsidP="00A1320C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59C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E59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Настоящее   решение вступает в </w:t>
      </w:r>
      <w:r w:rsidR="0079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3E59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илу со дня </w:t>
      </w:r>
      <w:r w:rsidR="007959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3E59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подписания.  </w:t>
      </w:r>
    </w:p>
    <w:p w14:paraId="344499A9" w14:textId="77777777" w:rsidR="00602A0E" w:rsidRPr="003E59C6" w:rsidRDefault="00602A0E" w:rsidP="007C38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C7B126" w14:textId="77777777" w:rsidR="003E59C6" w:rsidRPr="003E59C6" w:rsidRDefault="003E59C6" w:rsidP="007C38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E3E6F4" w14:textId="77777777" w:rsidR="003E59C6" w:rsidRPr="003E59C6" w:rsidRDefault="003E59C6" w:rsidP="007C38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200AEA" w14:textId="77777777" w:rsidR="00602A0E" w:rsidRPr="003E59C6" w:rsidRDefault="00602A0E" w:rsidP="00602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9C6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14:paraId="3F4F789E" w14:textId="77777777" w:rsidR="00602A0E" w:rsidRPr="003E59C6" w:rsidRDefault="00602A0E" w:rsidP="00602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9C6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66D3156B" w14:textId="77777777" w:rsidR="00602A0E" w:rsidRPr="003E59C6" w:rsidRDefault="00602A0E" w:rsidP="00602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59C6">
        <w:rPr>
          <w:rFonts w:ascii="Arial" w:eastAsia="Times New Roman" w:hAnsi="Arial" w:cs="Arial"/>
          <w:sz w:val="24"/>
          <w:szCs w:val="24"/>
          <w:lang w:eastAsia="ru-RU"/>
        </w:rPr>
        <w:t xml:space="preserve">Первомайский сельсовет                                            </w:t>
      </w:r>
      <w:r w:rsidRPr="003E59C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59C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E59C6">
        <w:rPr>
          <w:rFonts w:ascii="Arial" w:eastAsia="Times New Roman" w:hAnsi="Arial" w:cs="Arial"/>
          <w:sz w:val="24"/>
          <w:szCs w:val="24"/>
          <w:lang w:eastAsia="ru-RU"/>
        </w:rPr>
        <w:tab/>
        <w:t>Е.В.</w:t>
      </w:r>
      <w:r w:rsidR="000F6F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59C6">
        <w:rPr>
          <w:rFonts w:ascii="Arial" w:eastAsia="Times New Roman" w:hAnsi="Arial" w:cs="Arial"/>
          <w:sz w:val="24"/>
          <w:szCs w:val="24"/>
          <w:lang w:eastAsia="ru-RU"/>
        </w:rPr>
        <w:t>Перминов</w:t>
      </w:r>
    </w:p>
    <w:p w14:paraId="4AE9A9C6" w14:textId="77777777" w:rsidR="002B6A59" w:rsidRPr="003E59C6" w:rsidRDefault="002B6A59">
      <w:pPr>
        <w:rPr>
          <w:rFonts w:ascii="Arial" w:hAnsi="Arial" w:cs="Arial"/>
          <w:sz w:val="24"/>
          <w:szCs w:val="24"/>
        </w:rPr>
      </w:pPr>
    </w:p>
    <w:sectPr w:rsidR="002B6A59" w:rsidRPr="003E59C6" w:rsidSect="00127484">
      <w:pgSz w:w="11906" w:h="16838"/>
      <w:pgMar w:top="567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97C"/>
    <w:rsid w:val="00054733"/>
    <w:rsid w:val="000B74D7"/>
    <w:rsid w:val="000F46E5"/>
    <w:rsid w:val="000F6F8E"/>
    <w:rsid w:val="00294239"/>
    <w:rsid w:val="002A2CE5"/>
    <w:rsid w:val="002B6A59"/>
    <w:rsid w:val="003E59C6"/>
    <w:rsid w:val="003F52F2"/>
    <w:rsid w:val="003F597A"/>
    <w:rsid w:val="004057FD"/>
    <w:rsid w:val="00462016"/>
    <w:rsid w:val="004746A8"/>
    <w:rsid w:val="004C22E1"/>
    <w:rsid w:val="004D0406"/>
    <w:rsid w:val="004E71F2"/>
    <w:rsid w:val="005B5B44"/>
    <w:rsid w:val="005E174F"/>
    <w:rsid w:val="00602A0E"/>
    <w:rsid w:val="006652DF"/>
    <w:rsid w:val="006B4EC1"/>
    <w:rsid w:val="00751116"/>
    <w:rsid w:val="00777B9C"/>
    <w:rsid w:val="00795924"/>
    <w:rsid w:val="007C38B0"/>
    <w:rsid w:val="007F2E05"/>
    <w:rsid w:val="009E597C"/>
    <w:rsid w:val="00A05E33"/>
    <w:rsid w:val="00A1320C"/>
    <w:rsid w:val="00A92DB7"/>
    <w:rsid w:val="00C20DAC"/>
    <w:rsid w:val="00C96E98"/>
    <w:rsid w:val="00CC5A0C"/>
    <w:rsid w:val="00E8187D"/>
    <w:rsid w:val="00EB276C"/>
    <w:rsid w:val="00FA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2529"/>
  <w15:docId w15:val="{2DFD4444-EE92-48A0-B447-52AC1735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Лейла</cp:lastModifiedBy>
  <cp:revision>11</cp:revision>
  <cp:lastPrinted>2022-04-18T11:51:00Z</cp:lastPrinted>
  <dcterms:created xsi:type="dcterms:W3CDTF">2022-04-18T11:50:00Z</dcterms:created>
  <dcterms:modified xsi:type="dcterms:W3CDTF">2024-07-05T07:12:00Z</dcterms:modified>
</cp:coreProperties>
</file>